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2A8" w:rsidRDefault="00AE02A8" w:rsidP="00AE02A8">
      <w:pPr>
        <w:ind w:right="-421" w:hanging="1260"/>
        <w:rPr>
          <w:sz w:val="24"/>
          <w:szCs w:val="24"/>
        </w:rPr>
      </w:pPr>
      <w:r>
        <w:rPr>
          <w:b/>
          <w:sz w:val="24"/>
          <w:szCs w:val="24"/>
        </w:rPr>
        <w:t xml:space="preserve">         </w:t>
      </w:r>
      <w:r>
        <w:rPr>
          <w:sz w:val="26"/>
          <w:szCs w:val="26"/>
        </w:rPr>
        <w:t xml:space="preserve">LIÊN ĐOÀN LAO ĐỘNG TÂY NINH      </w:t>
      </w:r>
      <w:r>
        <w:rPr>
          <w:b/>
          <w:sz w:val="26"/>
          <w:szCs w:val="26"/>
        </w:rPr>
        <w:t>CỘNG HOÀ XÃ HỘI CHỦ NGHĨA VIỆT NAM</w:t>
      </w:r>
    </w:p>
    <w:p w:rsidR="00AE02A8" w:rsidRDefault="00AE02A8" w:rsidP="00AE02A8">
      <w:pPr>
        <w:ind w:right="-421" w:hanging="1260"/>
        <w:rPr>
          <w:sz w:val="24"/>
          <w:szCs w:val="24"/>
        </w:rPr>
      </w:pPr>
      <w:r>
        <w:rPr>
          <w:sz w:val="24"/>
          <w:szCs w:val="24"/>
        </w:rPr>
        <w:t xml:space="preserve">                   </w:t>
      </w:r>
      <w:r>
        <w:rPr>
          <w:b/>
          <w:sz w:val="24"/>
          <w:szCs w:val="24"/>
        </w:rPr>
        <w:t xml:space="preserve"> </w:t>
      </w:r>
      <w:r>
        <w:rPr>
          <w:b/>
          <w:sz w:val="26"/>
          <w:szCs w:val="26"/>
        </w:rPr>
        <w:t>LIÊN ĐOÀN LAO ĐỘNG</w:t>
      </w:r>
      <w:r>
        <w:rPr>
          <w:sz w:val="26"/>
          <w:szCs w:val="26"/>
        </w:rPr>
        <w:t xml:space="preserve">                               </w:t>
      </w:r>
      <w:r>
        <w:rPr>
          <w:b/>
          <w:sz w:val="26"/>
          <w:szCs w:val="26"/>
        </w:rPr>
        <w:t>Độc lập – Tự do – Hạnh phúc</w:t>
      </w:r>
    </w:p>
    <w:p w:rsidR="00AE02A8" w:rsidRDefault="00FE54C7" w:rsidP="00AE02A8">
      <w:pPr>
        <w:ind w:hanging="1080"/>
        <w:rPr>
          <w:b/>
          <w:sz w:val="24"/>
          <w:szCs w:val="24"/>
        </w:rPr>
      </w:pPr>
      <w:r w:rsidRPr="00FE54C7">
        <w:pict>
          <v:line id="_x0000_s1026" style="position:absolute;flip:y;z-index:251657216" from="243.75pt,.95pt" to="409.85pt,2pt"/>
        </w:pict>
      </w:r>
      <w:r w:rsidR="00AE02A8">
        <w:rPr>
          <w:b/>
          <w:sz w:val="26"/>
          <w:szCs w:val="26"/>
        </w:rPr>
        <w:t xml:space="preserve">          HUYỆN DƯƠNG MINH CHÂU                     </w:t>
      </w:r>
    </w:p>
    <w:p w:rsidR="00AE02A8" w:rsidRDefault="00FE54C7" w:rsidP="00AE02A8">
      <w:pPr>
        <w:keepNext/>
        <w:ind w:left="2880" w:firstLine="720"/>
        <w:outlineLvl w:val="0"/>
        <w:rPr>
          <w:i/>
          <w:iCs/>
          <w:sz w:val="24"/>
          <w:szCs w:val="24"/>
        </w:rPr>
      </w:pPr>
      <w:r w:rsidRPr="00FE54C7">
        <w:pict>
          <v:line id="_x0000_s1027" style="position:absolute;left:0;text-align:left;z-index:251658240" from="-9.8pt,2.2pt" to="140.85pt,2.2pt" o:allowincell="f"/>
        </w:pict>
      </w:r>
      <w:r w:rsidR="00AE02A8">
        <w:rPr>
          <w:i/>
          <w:iCs/>
          <w:sz w:val="24"/>
          <w:szCs w:val="24"/>
        </w:rPr>
        <w:t xml:space="preserve">       Huyện Dương Minh Châu, ngày  </w:t>
      </w:r>
      <w:r w:rsidR="00BB407C">
        <w:rPr>
          <w:i/>
          <w:iCs/>
          <w:sz w:val="24"/>
          <w:szCs w:val="24"/>
        </w:rPr>
        <w:t>03</w:t>
      </w:r>
      <w:r w:rsidR="00AE02A8">
        <w:rPr>
          <w:i/>
          <w:iCs/>
          <w:sz w:val="24"/>
          <w:szCs w:val="24"/>
        </w:rPr>
        <w:t xml:space="preserve"> tháng  8  năm 2017</w:t>
      </w:r>
    </w:p>
    <w:p w:rsidR="00AE02A8" w:rsidRDefault="00AE02A8" w:rsidP="00AE02A8">
      <w:pPr>
        <w:jc w:val="both"/>
        <w:rPr>
          <w:b/>
          <w:sz w:val="26"/>
          <w:szCs w:val="26"/>
        </w:rPr>
      </w:pPr>
      <w:r>
        <w:rPr>
          <w:sz w:val="26"/>
          <w:szCs w:val="26"/>
        </w:rPr>
        <w:t xml:space="preserve">      Số:  </w:t>
      </w:r>
      <w:r w:rsidR="00DB1965">
        <w:rPr>
          <w:sz w:val="26"/>
          <w:szCs w:val="26"/>
        </w:rPr>
        <w:t xml:space="preserve">       </w:t>
      </w:r>
      <w:r>
        <w:rPr>
          <w:sz w:val="26"/>
          <w:szCs w:val="26"/>
        </w:rPr>
        <w:t xml:space="preserve">/BC-LĐLĐ </w:t>
      </w:r>
      <w:r>
        <w:rPr>
          <w:sz w:val="26"/>
          <w:szCs w:val="26"/>
        </w:rPr>
        <w:tab/>
        <w:t xml:space="preserve">  </w:t>
      </w:r>
    </w:p>
    <w:p w:rsidR="00AE02A8" w:rsidRDefault="00AE02A8" w:rsidP="00AE02A8">
      <w:pPr>
        <w:ind w:left="2880" w:firstLine="720"/>
        <w:rPr>
          <w:b/>
          <w:sz w:val="32"/>
          <w:szCs w:val="32"/>
        </w:rPr>
      </w:pPr>
      <w:r>
        <w:rPr>
          <w:b/>
          <w:sz w:val="32"/>
          <w:szCs w:val="32"/>
        </w:rPr>
        <w:t xml:space="preserve">      BÁO CÁO</w:t>
      </w:r>
    </w:p>
    <w:p w:rsidR="00AE02A8" w:rsidRDefault="00AE02A8" w:rsidP="00AE02A8">
      <w:pPr>
        <w:tabs>
          <w:tab w:val="left" w:pos="0"/>
        </w:tabs>
        <w:jc w:val="center"/>
        <w:rPr>
          <w:b/>
        </w:rPr>
      </w:pPr>
      <w:r>
        <w:rPr>
          <w:b/>
        </w:rPr>
        <w:t>Hoạt động Công đoàn tháng 8 năm 2017</w:t>
      </w:r>
    </w:p>
    <w:p w:rsidR="00AE02A8" w:rsidRDefault="00AE02A8" w:rsidP="00AE02A8">
      <w:pPr>
        <w:tabs>
          <w:tab w:val="left" w:pos="0"/>
        </w:tabs>
        <w:jc w:val="center"/>
        <w:rPr>
          <w:sz w:val="26"/>
          <w:szCs w:val="26"/>
        </w:rPr>
      </w:pPr>
      <w:r>
        <w:rPr>
          <w:sz w:val="26"/>
          <w:szCs w:val="26"/>
        </w:rPr>
        <w:t>__________</w:t>
      </w:r>
    </w:p>
    <w:p w:rsidR="00AE02A8" w:rsidRDefault="00AE02A8" w:rsidP="00AE02A8">
      <w:pPr>
        <w:tabs>
          <w:tab w:val="left" w:pos="0"/>
        </w:tabs>
        <w:jc w:val="both"/>
      </w:pPr>
      <w:r>
        <w:tab/>
      </w:r>
    </w:p>
    <w:p w:rsidR="00AE02A8" w:rsidRDefault="00AE02A8" w:rsidP="00AE02A8">
      <w:pPr>
        <w:tabs>
          <w:tab w:val="left" w:pos="0"/>
        </w:tabs>
        <w:ind w:firstLine="720"/>
        <w:jc w:val="both"/>
      </w:pPr>
      <w:r>
        <w:t>Thực hiện sự chỉ đạo của Ban Thường vụ Liên đoàn Lao động (LĐLĐ) tỉnh Tây Ninh, Ban Thường vụ Huyện uỷ Dương Minh Châu và phương hướng, nhiệm vụ tháng 8/2017 của  LĐLĐ huyện.</w:t>
      </w:r>
    </w:p>
    <w:p w:rsidR="00AE02A8" w:rsidRDefault="00AE02A8" w:rsidP="00AE02A8">
      <w:pPr>
        <w:tabs>
          <w:tab w:val="left" w:pos="0"/>
        </w:tabs>
        <w:jc w:val="both"/>
      </w:pPr>
      <w:r>
        <w:tab/>
        <w:t>Ban Thường vụ LĐLĐ huyện báo cáo kết quả hoạt động công đoàn tháng 8/2017 như sau :</w:t>
      </w:r>
    </w:p>
    <w:p w:rsidR="00AE02A8" w:rsidRDefault="00AE02A8" w:rsidP="00AE02A8">
      <w:pPr>
        <w:tabs>
          <w:tab w:val="left" w:pos="0"/>
        </w:tabs>
        <w:jc w:val="both"/>
        <w:rPr>
          <w:b/>
        </w:rPr>
      </w:pPr>
      <w:r>
        <w:tab/>
      </w:r>
      <w:r>
        <w:rPr>
          <w:b/>
        </w:rPr>
        <w:t xml:space="preserve">A/ BÁO CÁO </w:t>
      </w:r>
    </w:p>
    <w:p w:rsidR="00AE02A8" w:rsidRDefault="00AE02A8" w:rsidP="00AE02A8">
      <w:pPr>
        <w:tabs>
          <w:tab w:val="left" w:pos="0"/>
        </w:tabs>
        <w:jc w:val="both"/>
      </w:pPr>
      <w:r>
        <w:tab/>
        <w:t xml:space="preserve"> </w:t>
      </w:r>
      <w:r>
        <w:rPr>
          <w:b/>
        </w:rPr>
        <w:t>I/ Tình hình chung của huyện</w:t>
      </w:r>
    </w:p>
    <w:p w:rsidR="00AE02A8" w:rsidRDefault="00AE02A8" w:rsidP="00AE02A8">
      <w:pPr>
        <w:tabs>
          <w:tab w:val="left" w:pos="0"/>
        </w:tabs>
        <w:jc w:val="both"/>
        <w:rPr>
          <w:b/>
        </w:rPr>
      </w:pPr>
      <w:r>
        <w:tab/>
      </w:r>
      <w:r>
        <w:rPr>
          <w:b/>
        </w:rPr>
        <w:t>1/ Một số kết quả phát triển KT-XH</w:t>
      </w:r>
      <w:r>
        <w:t xml:space="preserve"> </w:t>
      </w:r>
    </w:p>
    <w:p w:rsidR="00AE02A8" w:rsidRDefault="00AE02A8" w:rsidP="00AE02A8">
      <w:pPr>
        <w:ind w:firstLine="709"/>
        <w:jc w:val="both"/>
        <w:rPr>
          <w:b/>
        </w:rPr>
      </w:pPr>
      <w:r>
        <w:t>Tình hình kinh tế xã hội tiếp tục phát triển, an ninh chính trị, trật tự an toàn xã hội được ổn định. Đời sống cán bộ, công chức, viên chức, lao động (CBCCVCLĐ) được nâng lên.</w:t>
      </w:r>
    </w:p>
    <w:p w:rsidR="00AE02A8" w:rsidRDefault="00AE02A8" w:rsidP="00AE02A8">
      <w:pPr>
        <w:tabs>
          <w:tab w:val="left" w:pos="0"/>
        </w:tabs>
        <w:ind w:firstLine="720"/>
        <w:jc w:val="both"/>
        <w:rPr>
          <w:b/>
        </w:rPr>
      </w:pPr>
      <w:r>
        <w:rPr>
          <w:b/>
        </w:rPr>
        <w:t>2/ Tình hình cán bộ, công chức, viên chức, lao động (CBCCVCLĐ)</w:t>
      </w:r>
    </w:p>
    <w:p w:rsidR="00AE02A8" w:rsidRDefault="00AE02A8" w:rsidP="00AE02A8">
      <w:pPr>
        <w:tabs>
          <w:tab w:val="left" w:pos="0"/>
        </w:tabs>
        <w:jc w:val="both"/>
      </w:pPr>
      <w:r>
        <w:rPr>
          <w:b/>
        </w:rPr>
        <w:tab/>
      </w:r>
      <w:r>
        <w:t>- Thủ trưởng cơ quan, đơn vị, doanh nghiệp và công đoàn quan tâm tạo điều kiện chăm lo đời sống cho người lao động an tâm công tác và lao động sản xuất.</w:t>
      </w:r>
    </w:p>
    <w:p w:rsidR="00AE02A8" w:rsidRDefault="00AE02A8" w:rsidP="00AE02A8">
      <w:pPr>
        <w:tabs>
          <w:tab w:val="left" w:pos="0"/>
        </w:tabs>
        <w:jc w:val="both"/>
      </w:pPr>
      <w:r>
        <w:tab/>
        <w:t xml:space="preserve">- Tư tưởng của CBCCVCLĐ luôn ổn định, tin tưởng vào đường lối và sự lãnh đạo của Đảng, sự quản lý điều hành của Nhà nước, hoàn thành nhiệm vụ. </w:t>
      </w:r>
      <w:r>
        <w:tab/>
      </w:r>
    </w:p>
    <w:p w:rsidR="00AE02A8" w:rsidRDefault="00AE02A8" w:rsidP="00AE02A8">
      <w:pPr>
        <w:tabs>
          <w:tab w:val="left" w:pos="0"/>
        </w:tabs>
        <w:jc w:val="both"/>
        <w:rPr>
          <w:sz w:val="26"/>
          <w:szCs w:val="26"/>
        </w:rPr>
      </w:pPr>
      <w:r>
        <w:rPr>
          <w:sz w:val="26"/>
          <w:szCs w:val="26"/>
        </w:rPr>
        <w:tab/>
      </w:r>
      <w:r>
        <w:rPr>
          <w:b/>
        </w:rPr>
        <w:t>II/ Kết quả hoạt động công đoàn và phong trào CBCCVCLĐ</w:t>
      </w:r>
    </w:p>
    <w:p w:rsidR="00AE02A8" w:rsidRDefault="00AE02A8" w:rsidP="00AE02A8">
      <w:pPr>
        <w:tabs>
          <w:tab w:val="left" w:pos="0"/>
        </w:tabs>
        <w:jc w:val="both"/>
        <w:rPr>
          <w:b/>
        </w:rPr>
      </w:pPr>
      <w:r>
        <w:rPr>
          <w:b/>
        </w:rPr>
        <w:tab/>
        <w:t>1/ Công tác tuyên truyền, giáo dục pháp luật</w:t>
      </w:r>
    </w:p>
    <w:p w:rsidR="00AE02A8" w:rsidRDefault="00AE02A8" w:rsidP="00AE02A8">
      <w:pPr>
        <w:tabs>
          <w:tab w:val="left" w:pos="0"/>
        </w:tabs>
        <w:ind w:firstLine="720"/>
        <w:jc w:val="both"/>
      </w:pPr>
      <w:r>
        <w:t xml:space="preserve">Các Công đoàn cơ sở (CĐCS) phối hợp với ngành chức năng và thủ trưởng cơ quan, chủ doanh nghiệp tổ chức triển khai các Nghị quyết của Đảng, chính sách, pháp luật của Nhà nước; tuyên truyền “Học tập và làm theo tư tưởng, đạo đức, phong cách Hồ Chí Minh về phòng chống suy thoái tư tưởng, chính trị, đạo đức lối sống, tự diễn biến, tự chuyển hóa”; quán triệt và triển khai thực hiện Kết luận số 11-KL/TW (khóa XII); triển khai thực hiện Nghị quyết Trung ương 5 (khóaXII); Nghị quyết Hội nghị Trung ương 4 (khóa XII); tuyên truyển thực hiện công tác dân vận chính quyền; tuyên truyền 88 năm ngày thành lập Công đoàn Việt Nam 28/7; ngày Thương binh liệt sĩ 27/7; …được 99 cuộc với 9.529 lượt người dự. </w:t>
      </w:r>
    </w:p>
    <w:p w:rsidR="00AE02A8" w:rsidRDefault="00AE02A8" w:rsidP="00AE02A8">
      <w:pPr>
        <w:tabs>
          <w:tab w:val="left" w:pos="0"/>
        </w:tabs>
        <w:ind w:firstLine="720"/>
        <w:jc w:val="both"/>
        <w:rPr>
          <w:b/>
        </w:rPr>
      </w:pPr>
      <w:r>
        <w:rPr>
          <w:b/>
        </w:rPr>
        <w:t>2/Công tác tham gia xây dựng pháp luật, chính sách có liên quan đến CBCCVCLĐ; chăm lo đời sống; tham gia kiểm tra, giám sát, bảo vệ quyền và lợi ích hợp pháp, chính đáng cho CBCCVCLĐ.</w:t>
      </w:r>
    </w:p>
    <w:p w:rsidR="00AE02A8" w:rsidRDefault="00AE02A8" w:rsidP="00AE02A8">
      <w:pPr>
        <w:ind w:firstLine="720"/>
        <w:jc w:val="both"/>
      </w:pPr>
      <w:r>
        <w:t>- Tham gia đóng BHXH, BHYT đầy đủ, đúng thời gian theo quy định.</w:t>
      </w:r>
    </w:p>
    <w:p w:rsidR="00377AC3" w:rsidRDefault="00377AC3" w:rsidP="00377AC3">
      <w:pPr>
        <w:ind w:firstLine="720"/>
        <w:jc w:val="both"/>
      </w:pPr>
      <w:r>
        <w:lastRenderedPageBreak/>
        <w:t>- Các CĐCS trường học giám sát việc học thêm, dạy thêm trong nhà trường và bồi dưỡng học sinh giỏi; giánm sát việc trực hè, việc chuẩn bị hồ sơ nâng lương thường xuyên.</w:t>
      </w:r>
    </w:p>
    <w:p w:rsidR="00AE02A8" w:rsidRDefault="00AE02A8" w:rsidP="00AE02A8">
      <w:pPr>
        <w:ind w:firstLine="720"/>
        <w:jc w:val="both"/>
      </w:pPr>
      <w:r>
        <w:t>- Các CĐCS đã tổ chức thăm hỏi 4</w:t>
      </w:r>
      <w:r w:rsidR="00D76F70">
        <w:t>5</w:t>
      </w:r>
      <w:r>
        <w:t xml:space="preserve"> đoàn viên, CBCCVCLĐ và gia đình ốm đau, tang tế với tổng số tiền </w:t>
      </w:r>
      <w:r w:rsidR="00D76F70">
        <w:t>6.550</w:t>
      </w:r>
      <w:r>
        <w:t xml:space="preserve">.000đ, lũy kế đến nay là </w:t>
      </w:r>
      <w:r w:rsidR="00D76F70">
        <w:t>506</w:t>
      </w:r>
      <w:r>
        <w:t xml:space="preserve"> người với số tiền </w:t>
      </w:r>
      <w:r w:rsidR="00D76F70">
        <w:t>80.910</w:t>
      </w:r>
      <w:r>
        <w:t>.000 đồng.</w:t>
      </w:r>
      <w:r>
        <w:rPr>
          <w:color w:val="FF0000"/>
        </w:rPr>
        <w:t xml:space="preserve"> </w:t>
      </w:r>
      <w:r>
        <w:t xml:space="preserve">02 đoàn viên CĐCS Văn phòng Huyện ủy nhận nuôi dưỡng 01 nạn nhân nhiễm chất độc da cam số tiền 300.000đ/tháng/người. Các CĐCS phối hợp cùng với cơ quan nhận phụng dưỡng 7 mẹ VNAH, mỗi mẹ 1.000.000đ/tháng. </w:t>
      </w:r>
    </w:p>
    <w:p w:rsidR="00AE02A8" w:rsidRDefault="00AE02A8" w:rsidP="00AE02A8">
      <w:pPr>
        <w:ind w:firstLine="720"/>
        <w:jc w:val="both"/>
      </w:pPr>
      <w:r>
        <w:t xml:space="preserve">-Trong tháng các CĐCS thực hiện góp vốn không tính lãi được </w:t>
      </w:r>
      <w:r w:rsidR="00D76F70">
        <w:t>118.700</w:t>
      </w:r>
      <w:r>
        <w:t>.000đ giải quyết cho 1</w:t>
      </w:r>
      <w:r w:rsidR="00D76F70">
        <w:t>12</w:t>
      </w:r>
      <w:r>
        <w:t xml:space="preserve"> CBCCVCLĐ nhận vốn làm kinh tế gia đình, lũy kế đến nay có </w:t>
      </w:r>
      <w:r w:rsidR="00D76F70">
        <w:t>989</w:t>
      </w:r>
      <w:r>
        <w:t xml:space="preserve"> người nhận vốn với số tiền </w:t>
      </w:r>
      <w:r w:rsidR="00D76F70">
        <w:t>2.090.750</w:t>
      </w:r>
      <w:r>
        <w:t>.000 đồng. Tổ chức sinh nhật cho 4</w:t>
      </w:r>
      <w:r w:rsidR="00213247">
        <w:t>2</w:t>
      </w:r>
      <w:r>
        <w:t>4 đoàn viên công đoàn với số tiền 2</w:t>
      </w:r>
      <w:r w:rsidR="00213247">
        <w:t>1</w:t>
      </w:r>
      <w:r>
        <w:t>.</w:t>
      </w:r>
      <w:r w:rsidR="00213247">
        <w:t>2</w:t>
      </w:r>
      <w:r>
        <w:t xml:space="preserve">00.000 đồng (trong đó số lượng nữ là </w:t>
      </w:r>
      <w:r w:rsidR="00213247">
        <w:t>20</w:t>
      </w:r>
      <w:r>
        <w:t>2 phần).</w:t>
      </w:r>
    </w:p>
    <w:p w:rsidR="00AE02A8" w:rsidRDefault="00AE02A8" w:rsidP="00AE02A8">
      <w:pPr>
        <w:ind w:firstLine="720"/>
        <w:jc w:val="both"/>
      </w:pPr>
      <w:r>
        <w:rPr>
          <w:b/>
          <w:i/>
        </w:rPr>
        <w:t xml:space="preserve">* Công tác tư vấn pháp luật: </w:t>
      </w:r>
      <w:r>
        <w:t>trong tháng không có tư vấn pháp luật.</w:t>
      </w:r>
    </w:p>
    <w:p w:rsidR="00AE02A8" w:rsidRDefault="00AE02A8" w:rsidP="00AE02A8">
      <w:pPr>
        <w:ind w:firstLine="720"/>
        <w:jc w:val="both"/>
      </w:pPr>
      <w:r>
        <w:rPr>
          <w:b/>
          <w:sz w:val="26"/>
          <w:szCs w:val="26"/>
        </w:rPr>
        <w:t xml:space="preserve">- </w:t>
      </w:r>
      <w:r>
        <w:rPr>
          <w:b/>
        </w:rPr>
        <w:t>Công tác bảo hộ lao động – PCCN:</w:t>
      </w:r>
      <w:r>
        <w:t xml:space="preserve"> Trong tháng không xảy ra tranh chấp lao động, cháy nổ trong cơ quan.</w:t>
      </w:r>
      <w:r>
        <w:tab/>
      </w:r>
    </w:p>
    <w:p w:rsidR="00AE02A8" w:rsidRDefault="00AE02A8" w:rsidP="0047418B">
      <w:pPr>
        <w:ind w:firstLine="720"/>
        <w:jc w:val="both"/>
      </w:pPr>
      <w:r>
        <w:rPr>
          <w:b/>
          <w:i/>
        </w:rPr>
        <w:t>* Công tác xã hội, từ thiện:</w:t>
      </w:r>
      <w:r>
        <w:t xml:space="preserve">  vận động CBCCVCLĐ ủng hộ quỹ “Vì người nghèo”, “Mái ấm công đoàn” được </w:t>
      </w:r>
      <w:r w:rsidR="00213247">
        <w:t>203.971</w:t>
      </w:r>
      <w:r w:rsidR="0047418B">
        <w:t>.000 đồng, ủng hộ nạn nhân chất độc da cam 25.350.000đ, ủng hộ Hoàng Sa, Trường Sa 7.614.000đ, quỹ Đền ơn đáp nghĩa 70.000.000đ.</w:t>
      </w:r>
    </w:p>
    <w:p w:rsidR="00AE02A8" w:rsidRPr="005D6F6B" w:rsidRDefault="00AE02A8" w:rsidP="00AE02A8">
      <w:pPr>
        <w:jc w:val="both"/>
      </w:pPr>
      <w:r>
        <w:tab/>
      </w:r>
      <w:r w:rsidRPr="005D6F6B">
        <w:rPr>
          <w:b/>
        </w:rPr>
        <w:t>3/ Hoạt động văn hóa, văn nghệ, thể dục thể thao</w:t>
      </w:r>
      <w:r w:rsidRPr="005D6F6B">
        <w:rPr>
          <w:b/>
        </w:rPr>
        <w:tab/>
      </w:r>
    </w:p>
    <w:p w:rsidR="005D6F6B" w:rsidRDefault="005D6F6B" w:rsidP="00AE02A8">
      <w:pPr>
        <w:tabs>
          <w:tab w:val="left" w:pos="540"/>
        </w:tabs>
        <w:spacing w:before="120" w:after="120"/>
        <w:ind w:firstLine="720"/>
        <w:jc w:val="both"/>
      </w:pPr>
      <w:r w:rsidRPr="005D6F6B">
        <w:t>- LĐLĐ huyện tổ chức họp mặt kỷ niệm 88 ngày thành lập Công đoàn Việt Nam 28/7 và chung kết hội thi Karaokê “Tiếng hát công nhân, viên chức, lao động huyện Dương Minh Châu” năm 2017</w:t>
      </w:r>
      <w:r>
        <w:t>,</w:t>
      </w:r>
      <w:r w:rsidRPr="005D6F6B">
        <w:t xml:space="preserve"> có hơn 300 đoàn viên công đoàn tham dự. Kết quả đã trao 01 giải nhất, 02 giải nhì, 03 giải ba và 09 giải khuyến khích cho các thí sinh đạt giải trong hội thi, với tổng kinh phí giải thưởng là 6.200.000đ.</w:t>
      </w:r>
    </w:p>
    <w:p w:rsidR="005D6F6B" w:rsidRPr="005D6F6B" w:rsidRDefault="005D6F6B" w:rsidP="00AE02A8">
      <w:pPr>
        <w:tabs>
          <w:tab w:val="left" w:pos="540"/>
        </w:tabs>
        <w:spacing w:before="120" w:after="120"/>
        <w:ind w:firstLine="720"/>
        <w:jc w:val="both"/>
      </w:pPr>
      <w:r>
        <w:t xml:space="preserve">- Dự họp mặt </w:t>
      </w:r>
      <w:r w:rsidR="00A22B80" w:rsidRPr="005D6F6B">
        <w:t>kỷ niệm 88 ngày thành lập Công đoàn Việt Nam</w:t>
      </w:r>
      <w:r w:rsidR="00A22B80">
        <w:t xml:space="preserve"> tại LĐLĐ tỉnh 05 đồng chí.</w:t>
      </w:r>
    </w:p>
    <w:p w:rsidR="00AE02A8" w:rsidRPr="005D6F6B" w:rsidRDefault="00AE02A8" w:rsidP="00AE02A8">
      <w:pPr>
        <w:tabs>
          <w:tab w:val="left" w:pos="540"/>
        </w:tabs>
        <w:spacing w:before="120" w:after="120"/>
        <w:ind w:firstLine="720"/>
        <w:jc w:val="both"/>
      </w:pPr>
      <w:r w:rsidRPr="005D6F6B">
        <w:t xml:space="preserve">- Các CĐCS phối hợp tổ chức các hoạt động văn hóa, văn nghệ, thể dục thể thao kỷ niệm ngày </w:t>
      </w:r>
      <w:r w:rsidR="005D6F6B">
        <w:t>thành lập Công đoàn</w:t>
      </w:r>
      <w:r w:rsidRPr="005D6F6B">
        <w:t xml:space="preserve"> Việt Nam.</w:t>
      </w:r>
    </w:p>
    <w:p w:rsidR="00AE02A8" w:rsidRPr="005D6F6B" w:rsidRDefault="00AE02A8" w:rsidP="00AE02A8">
      <w:pPr>
        <w:tabs>
          <w:tab w:val="left" w:pos="540"/>
        </w:tabs>
        <w:spacing w:before="120" w:after="120"/>
        <w:ind w:firstLine="720"/>
        <w:jc w:val="both"/>
      </w:pPr>
      <w:r w:rsidRPr="005D6F6B">
        <w:t>- CĐCS xã Phước Ninh phối hợp Câu lạc bộ đờn ca tài tử biểu diễn được 01 đêm có 59 người đến tham dự và giao lưu.</w:t>
      </w:r>
    </w:p>
    <w:p w:rsidR="00AE02A8" w:rsidRDefault="00AE02A8" w:rsidP="00AE02A8">
      <w:pPr>
        <w:tabs>
          <w:tab w:val="left" w:pos="540"/>
        </w:tabs>
        <w:spacing w:before="120" w:after="120"/>
        <w:ind w:firstLine="720"/>
        <w:jc w:val="both"/>
        <w:rPr>
          <w:b/>
        </w:rPr>
      </w:pPr>
      <w:r w:rsidRPr="005D6F6B">
        <w:t>- CBCCVCLĐ duy trì luyện tập thể thao như: đi bộ,</w:t>
      </w:r>
      <w:r>
        <w:t xml:space="preserve"> chạy xe đạp, đánh cầu lông….sau những ngày làm việc mệt nhọc để đảm bảo sức khỏe phục vụ công tác.</w:t>
      </w:r>
    </w:p>
    <w:p w:rsidR="00AE02A8" w:rsidRDefault="00AE02A8" w:rsidP="00AE02A8">
      <w:pPr>
        <w:ind w:firstLine="720"/>
        <w:jc w:val="both"/>
        <w:rPr>
          <w:b/>
        </w:rPr>
      </w:pPr>
      <w:r>
        <w:rPr>
          <w:b/>
        </w:rPr>
        <w:t>4/ Tổ chức các phong trào thi đua</w:t>
      </w:r>
    </w:p>
    <w:p w:rsidR="00377AC3" w:rsidRDefault="00377AC3" w:rsidP="00377AC3">
      <w:pPr>
        <w:ind w:firstLine="720"/>
        <w:jc w:val="both"/>
      </w:pPr>
      <w:r w:rsidRPr="004B4D0F">
        <w:t>- Các CĐCS phối hợp ra quân làm công tác dân vận năm 201</w:t>
      </w:r>
      <w:r>
        <w:t>7</w:t>
      </w:r>
      <w:r w:rsidRPr="004B4D0F">
        <w:t>.</w:t>
      </w:r>
    </w:p>
    <w:p w:rsidR="00AE02A8" w:rsidRDefault="00AE02A8" w:rsidP="00AE02A8">
      <w:pPr>
        <w:shd w:val="clear" w:color="auto" w:fill="FFFFFF"/>
        <w:ind w:firstLine="720"/>
        <w:jc w:val="both"/>
      </w:pPr>
      <w:r>
        <w:t>- Xét khen thưởng CĐCS trường học, năm học 2016 - 2017.</w:t>
      </w:r>
    </w:p>
    <w:p w:rsidR="00AE02A8" w:rsidRDefault="00AE02A8" w:rsidP="00AE02A8">
      <w:pPr>
        <w:ind w:firstLine="720"/>
        <w:jc w:val="both"/>
      </w:pPr>
      <w:r>
        <w:lastRenderedPageBreak/>
        <w:t>- Vận động CBCCVCLĐ, đoàn viên công đoàn tiếp tục thực hiện không uống rượu bia trong giờ làm việc, không vi phạm trật tự an toàn giao thông, không hút thuốc trong cơ quan …</w:t>
      </w:r>
    </w:p>
    <w:p w:rsidR="00AE02A8" w:rsidRDefault="00AE02A8" w:rsidP="00AE02A8">
      <w:pPr>
        <w:ind w:firstLine="720"/>
        <w:jc w:val="both"/>
        <w:rPr>
          <w:b/>
        </w:rPr>
      </w:pPr>
      <w:r>
        <w:rPr>
          <w:b/>
        </w:rPr>
        <w:t>5/ Công tác tổ chức</w:t>
      </w:r>
    </w:p>
    <w:p w:rsidR="00AE02A8" w:rsidRDefault="00AE02A8" w:rsidP="00AE02A8">
      <w:pPr>
        <w:ind w:firstLine="720"/>
        <w:jc w:val="both"/>
      </w:pPr>
      <w:r>
        <w:t xml:space="preserve">- Trong tháng, tổng số CBCCVCLĐ tăng </w:t>
      </w:r>
      <w:r w:rsidR="00562958">
        <w:t>382</w:t>
      </w:r>
      <w:r>
        <w:t xml:space="preserve"> người, giảm 23</w:t>
      </w:r>
      <w:r w:rsidR="00562958">
        <w:t xml:space="preserve">5 </w:t>
      </w:r>
      <w:r>
        <w:t>người, hiện nay 12.</w:t>
      </w:r>
      <w:r w:rsidR="00562958">
        <w:t>208</w:t>
      </w:r>
      <w:r>
        <w:t xml:space="preserve"> CBCCVCLĐ (</w:t>
      </w:r>
      <w:r w:rsidR="00562958">
        <w:t>tăng 147</w:t>
      </w:r>
      <w:r>
        <w:t xml:space="preserve"> CBCCVCLĐ); đoàn viên công đoàn tăng </w:t>
      </w:r>
      <w:r w:rsidR="00562958">
        <w:t>352</w:t>
      </w:r>
      <w:r>
        <w:t xml:space="preserve"> người, giảm 2</w:t>
      </w:r>
      <w:r w:rsidR="00562958">
        <w:t>09</w:t>
      </w:r>
      <w:r>
        <w:t xml:space="preserve"> người, hiện nay 11.</w:t>
      </w:r>
      <w:r w:rsidR="00562958">
        <w:t>214</w:t>
      </w:r>
      <w:r>
        <w:t xml:space="preserve"> đoàn viên (</w:t>
      </w:r>
      <w:r w:rsidR="00562958">
        <w:t>tăng 143</w:t>
      </w:r>
      <w:r>
        <w:t xml:space="preserve"> đoàn viên).</w:t>
      </w:r>
    </w:p>
    <w:p w:rsidR="00AE02A8" w:rsidRDefault="00AE02A8" w:rsidP="00AE02A8">
      <w:pPr>
        <w:ind w:firstLine="720"/>
        <w:jc w:val="both"/>
      </w:pPr>
      <w:r>
        <w:t xml:space="preserve">- Tính đến ngày </w:t>
      </w:r>
      <w:r w:rsidR="00562958">
        <w:t>0</w:t>
      </w:r>
      <w:r>
        <w:t>4/</w:t>
      </w:r>
      <w:r w:rsidR="00562958">
        <w:t>8</w:t>
      </w:r>
      <w:r>
        <w:t xml:space="preserve">/2017, có </w:t>
      </w:r>
      <w:r w:rsidR="00562958">
        <w:t>5</w:t>
      </w:r>
      <w:r w:rsidR="00A74377">
        <w:t>6</w:t>
      </w:r>
      <w:r>
        <w:t>/99 CĐCS tổ chức Đại hội CĐCS nhiệm kỳ 2017 - 2022.</w:t>
      </w:r>
    </w:p>
    <w:p w:rsidR="00AE02A8" w:rsidRDefault="00AE02A8" w:rsidP="00AE02A8">
      <w:pPr>
        <w:ind w:firstLine="720"/>
        <w:jc w:val="both"/>
        <w:rPr>
          <w:b/>
        </w:rPr>
      </w:pPr>
      <w:r>
        <w:rPr>
          <w:b/>
        </w:rPr>
        <w:t>6/ Hoạt động UBKT</w:t>
      </w:r>
    </w:p>
    <w:p w:rsidR="00AE02A8" w:rsidRDefault="00AE02A8" w:rsidP="00AE02A8">
      <w:pPr>
        <w:ind w:firstLine="720"/>
        <w:jc w:val="both"/>
      </w:pPr>
      <w:r>
        <w:t xml:space="preserve">Thực hiện 5 nhiệm vụ của UBKT, trong tháng không có nhận đơn thư khiếu nại, tố cáo. </w:t>
      </w:r>
    </w:p>
    <w:p w:rsidR="00AE02A8" w:rsidRDefault="00AE02A8" w:rsidP="00AE02A8">
      <w:pPr>
        <w:ind w:firstLine="720"/>
        <w:jc w:val="both"/>
        <w:rPr>
          <w:b/>
        </w:rPr>
      </w:pPr>
      <w:r>
        <w:rPr>
          <w:b/>
        </w:rPr>
        <w:t>7/ Công tác nữ công</w:t>
      </w:r>
    </w:p>
    <w:p w:rsidR="00AE02A8" w:rsidRDefault="00AE02A8" w:rsidP="00AE02A8">
      <w:pPr>
        <w:ind w:firstLine="720"/>
        <w:jc w:val="both"/>
      </w:pPr>
      <w:r>
        <w:t xml:space="preserve">- LĐLĐ huyện và các CĐCS tuyên truyền vận động chị </w:t>
      </w:r>
      <w:r w:rsidR="00D805DF">
        <w:t xml:space="preserve">em tham gia học tập chủ trương </w:t>
      </w:r>
      <w:r>
        <w:t xml:space="preserve">của Đảng, chính sách, Pháp luật của nhà nước; vận động nữ CBCCVCLĐ thực hiện chương trình dân số kế hoạch hóa gia đình, không sinh con thứ 3, nuôi dạy con tốt, không vi phạm an toàn giao thông và các tệ nạn xã hội khác. </w:t>
      </w:r>
    </w:p>
    <w:p w:rsidR="00AE02A8" w:rsidRDefault="00AE02A8" w:rsidP="00AE02A8">
      <w:pPr>
        <w:ind w:firstLine="720"/>
        <w:jc w:val="both"/>
      </w:pPr>
      <w:r>
        <w:t xml:space="preserve">- CĐCS Kho bạc chi cải thiện điều kiện làm việc cho 07 CBCC nữ số tiền 700.000đ. </w:t>
      </w:r>
    </w:p>
    <w:p w:rsidR="00562958" w:rsidRDefault="00562958" w:rsidP="00562958">
      <w:pPr>
        <w:ind w:firstLine="709"/>
        <w:jc w:val="both"/>
        <w:rPr>
          <w:b/>
        </w:rPr>
      </w:pPr>
      <w:r>
        <w:rPr>
          <w:b/>
        </w:rPr>
        <w:t>8/ Công tác tài chính</w:t>
      </w:r>
    </w:p>
    <w:p w:rsidR="00562958" w:rsidRDefault="00562958" w:rsidP="00562958">
      <w:pPr>
        <w:jc w:val="both"/>
        <w:rPr>
          <w:b/>
        </w:rPr>
      </w:pPr>
      <w:r>
        <w:rPr>
          <w:b/>
        </w:rPr>
        <w:tab/>
      </w:r>
      <w:r>
        <w:t xml:space="preserve">Thu 2% kinh phí công đoàn tháng 8/2017 với số tiền </w:t>
      </w:r>
      <w:r w:rsidR="00671FCE">
        <w:t>920.308.680</w:t>
      </w:r>
      <w:r>
        <w:t xml:space="preserve"> đồng, 1% đoàn phí </w:t>
      </w:r>
      <w:r w:rsidR="00671FCE">
        <w:t>272.520.250</w:t>
      </w:r>
      <w:r>
        <w:t xml:space="preserve"> đồng.  </w:t>
      </w:r>
    </w:p>
    <w:p w:rsidR="00AE02A8" w:rsidRDefault="00AE02A8" w:rsidP="00AE02A8">
      <w:pPr>
        <w:jc w:val="both"/>
        <w:rPr>
          <w:b/>
        </w:rPr>
      </w:pPr>
    </w:p>
    <w:p w:rsidR="00AE02A8" w:rsidRDefault="00AE02A8" w:rsidP="00AE02A8">
      <w:pPr>
        <w:jc w:val="both"/>
        <w:rPr>
          <w:b/>
        </w:rPr>
      </w:pPr>
    </w:p>
    <w:p w:rsidR="00AE02A8" w:rsidRDefault="00AE02A8" w:rsidP="00AE02A8">
      <w:pPr>
        <w:ind w:left="90"/>
        <w:jc w:val="center"/>
        <w:rPr>
          <w:b/>
        </w:rPr>
      </w:pPr>
      <w:r>
        <w:rPr>
          <w:b/>
        </w:rPr>
        <w:t xml:space="preserve">B/ PHƯƠNG HƯỚNG THÁNG </w:t>
      </w:r>
      <w:r w:rsidR="00562958">
        <w:rPr>
          <w:b/>
        </w:rPr>
        <w:t>9</w:t>
      </w:r>
      <w:r>
        <w:rPr>
          <w:b/>
        </w:rPr>
        <w:t>-2017</w:t>
      </w:r>
    </w:p>
    <w:p w:rsidR="00AE02A8" w:rsidRDefault="00AE02A8" w:rsidP="00AE02A8">
      <w:pPr>
        <w:ind w:right="-181" w:firstLine="840"/>
        <w:jc w:val="both"/>
      </w:pPr>
    </w:p>
    <w:p w:rsidR="00AE02A8" w:rsidRDefault="00AE02A8" w:rsidP="00AE02A8">
      <w:pPr>
        <w:ind w:right="-181" w:firstLine="840"/>
        <w:jc w:val="both"/>
      </w:pPr>
      <w:r>
        <w:t xml:space="preserve">Trong tháng </w:t>
      </w:r>
      <w:r w:rsidR="00562958">
        <w:t>9</w:t>
      </w:r>
      <w:r>
        <w:t>/2017, công tác Công đoàn và phong trào CBCCVCLĐ cần tập trung vào một số nhiệm vụ trọng tâm sau:</w:t>
      </w:r>
    </w:p>
    <w:p w:rsidR="00AE02A8" w:rsidRDefault="00AE02A8" w:rsidP="00AE02A8">
      <w:pPr>
        <w:ind w:firstLine="720"/>
        <w:jc w:val="both"/>
      </w:pPr>
      <w:r w:rsidRPr="00562958">
        <w:t>1</w:t>
      </w:r>
      <w:r>
        <w:rPr>
          <w:b/>
        </w:rPr>
        <w:t>/</w:t>
      </w:r>
      <w:r>
        <w:t xml:space="preserve"> Triển khai các chủ trương, Nghị quyết của Đảng, học tập tấm gương đạo đức Hồ Chí Minh, chính sách, pháp luật của Nhà nước và các văn bản chỉ đạo của công đoàn cấp trên.</w:t>
      </w:r>
      <w:r>
        <w:tab/>
      </w:r>
    </w:p>
    <w:p w:rsidR="00AE02A8" w:rsidRDefault="00AE02A8" w:rsidP="00AE02A8">
      <w:pPr>
        <w:ind w:firstLine="720"/>
        <w:jc w:val="both"/>
      </w:pPr>
      <w:r w:rsidRPr="00562958">
        <w:t>2</w:t>
      </w:r>
      <w:r>
        <w:t>/ T</w:t>
      </w:r>
      <w:r w:rsidR="00562958">
        <w:t>iếp tục t</w:t>
      </w:r>
      <w:r>
        <w:t>ổ chức Đại hội Công đoàn cơ sở nhiệm kỳ 2017 - 2022.</w:t>
      </w:r>
      <w:r>
        <w:tab/>
      </w:r>
    </w:p>
    <w:p w:rsidR="00AE02A8" w:rsidRDefault="00AE02A8" w:rsidP="00AE02A8">
      <w:pPr>
        <w:ind w:firstLine="720"/>
        <w:jc w:val="both"/>
      </w:pPr>
      <w:r>
        <w:t>3/ Làm việc chủ doanh nghiệp về thành lập tổ chức công đoàn.</w:t>
      </w:r>
    </w:p>
    <w:p w:rsidR="00AE02A8" w:rsidRDefault="00AE02A8" w:rsidP="00AE02A8">
      <w:pPr>
        <w:ind w:firstLine="720"/>
        <w:jc w:val="both"/>
      </w:pPr>
      <w:r>
        <w:t>4/ Kiểm tra việc chấp hành Điều lệ và tài chính CĐCS.</w:t>
      </w:r>
    </w:p>
    <w:p w:rsidR="00AE02A8" w:rsidRDefault="00AE02A8" w:rsidP="00562958">
      <w:pPr>
        <w:tabs>
          <w:tab w:val="left" w:pos="0"/>
        </w:tabs>
        <w:ind w:firstLine="720"/>
        <w:jc w:val="both"/>
      </w:pPr>
      <w:r>
        <w:t xml:space="preserve">5/ </w:t>
      </w:r>
      <w:r w:rsidR="00562958" w:rsidRPr="004B4D0F">
        <w:t>Thu và trích nộp 2% kinh phí công đoàn, 1% đoàn phí công đoàn năm 201</w:t>
      </w:r>
      <w:r w:rsidR="00562958">
        <w:t>7</w:t>
      </w:r>
      <w:r w:rsidR="00562958" w:rsidRPr="004B4D0F">
        <w:t xml:space="preserve"> kịp thời, đúng quy định; chuẩn bị lập dự toán kinh phí hoạt động của CĐCS năm 201</w:t>
      </w:r>
      <w:r w:rsidR="00562958">
        <w:t>8.</w:t>
      </w:r>
    </w:p>
    <w:p w:rsidR="00AE02A8" w:rsidRDefault="00AE02A8" w:rsidP="00AE02A8">
      <w:pPr>
        <w:ind w:firstLine="720"/>
        <w:jc w:val="both"/>
      </w:pPr>
      <w:r>
        <w:t xml:space="preserve">6/ </w:t>
      </w:r>
      <w:r w:rsidR="00562958">
        <w:t>Phối hợp với Trung tâm bồi dưỡng chính trị mở lớp tập huấn nghiệp vụ công tác công đoàn năm 2017.</w:t>
      </w:r>
    </w:p>
    <w:p w:rsidR="00AE02A8" w:rsidRDefault="00AE02A8" w:rsidP="00AE02A8">
      <w:pPr>
        <w:ind w:firstLine="720"/>
        <w:jc w:val="both"/>
      </w:pPr>
      <w:r>
        <w:t>7/ Tổ chức họp mặt kỷ niệm 88 năm ngày thành lập Công đoàn Việt Nam.</w:t>
      </w:r>
    </w:p>
    <w:p w:rsidR="00AE02A8" w:rsidRDefault="00AE02A8" w:rsidP="00D805DF">
      <w:pPr>
        <w:ind w:firstLine="720"/>
        <w:jc w:val="both"/>
      </w:pPr>
      <w:r>
        <w:lastRenderedPageBreak/>
        <w:t xml:space="preserve">8/ </w:t>
      </w:r>
      <w:r w:rsidR="00D805DF">
        <w:t xml:space="preserve">Xây dựng kế hoạch giám sát phản biện xã hội theo Quyết định 217-QĐ/TW của Bộ Chính trị ở xã Bến Củi và trường THCS Suối Đá.  </w:t>
      </w:r>
    </w:p>
    <w:p w:rsidR="00AE02A8" w:rsidRDefault="00AE02A8" w:rsidP="00AE02A8">
      <w:pPr>
        <w:tabs>
          <w:tab w:val="left" w:pos="0"/>
        </w:tabs>
        <w:ind w:firstLine="720"/>
        <w:jc w:val="both"/>
      </w:pPr>
    </w:p>
    <w:p w:rsidR="00AE02A8" w:rsidRDefault="00AE02A8" w:rsidP="00AE02A8">
      <w:pPr>
        <w:tabs>
          <w:tab w:val="left" w:pos="0"/>
        </w:tabs>
        <w:ind w:firstLine="720"/>
        <w:jc w:val="both"/>
      </w:pPr>
      <w:r>
        <w:t>Trên đây là báo cáo</w:t>
      </w:r>
      <w:r>
        <w:rPr>
          <w:b/>
        </w:rPr>
        <w:t xml:space="preserve"> </w:t>
      </w:r>
      <w:r>
        <w:t xml:space="preserve">hoạt động </w:t>
      </w:r>
      <w:r w:rsidR="00F66C02">
        <w:t>c</w:t>
      </w:r>
      <w:r>
        <w:t xml:space="preserve">ông đoàn, phong trào CNVCLĐ tháng </w:t>
      </w:r>
      <w:r w:rsidR="00D805DF">
        <w:t>8</w:t>
      </w:r>
      <w:r>
        <w:t xml:space="preserve">/2017 và phương hướng nhiệm vụ tháng </w:t>
      </w:r>
      <w:r w:rsidR="00D805DF">
        <w:t>9</w:t>
      </w:r>
      <w:r>
        <w:t>/2017.</w:t>
      </w:r>
    </w:p>
    <w:p w:rsidR="00AE02A8" w:rsidRDefault="00AE02A8" w:rsidP="00AE02A8">
      <w:pPr>
        <w:jc w:val="both"/>
      </w:pPr>
    </w:p>
    <w:p w:rsidR="00AE02A8" w:rsidRDefault="00AE02A8" w:rsidP="00AE02A8">
      <w:pPr>
        <w:jc w:val="both"/>
        <w:rPr>
          <w:i/>
          <w:iCs/>
          <w:sz w:val="26"/>
          <w:szCs w:val="26"/>
        </w:rPr>
      </w:pPr>
      <w:r>
        <w:rPr>
          <w:b/>
          <w:i/>
          <w:sz w:val="26"/>
          <w:szCs w:val="26"/>
        </w:rPr>
        <w:t>Nơi nhận:</w:t>
      </w:r>
      <w:r>
        <w:rPr>
          <w:sz w:val="26"/>
          <w:szCs w:val="26"/>
        </w:rPr>
        <w:t xml:space="preserve">                                                                   </w:t>
      </w:r>
      <w:r>
        <w:rPr>
          <w:b/>
        </w:rPr>
        <w:t>TM. BAN THƯỜNG VỤ</w:t>
      </w:r>
      <w:r>
        <w:rPr>
          <w:sz w:val="26"/>
          <w:szCs w:val="26"/>
        </w:rPr>
        <w:t xml:space="preserve"> </w:t>
      </w:r>
    </w:p>
    <w:p w:rsidR="00AE02A8" w:rsidRDefault="00AE02A8" w:rsidP="00AE02A8">
      <w:pPr>
        <w:jc w:val="both"/>
        <w:rPr>
          <w:b/>
        </w:rPr>
      </w:pPr>
      <w:r>
        <w:rPr>
          <w:sz w:val="22"/>
          <w:szCs w:val="22"/>
        </w:rPr>
        <w:t>-LĐLĐ Tỉnh;</w:t>
      </w:r>
      <w:r>
        <w:rPr>
          <w:sz w:val="26"/>
          <w:szCs w:val="26"/>
        </w:rPr>
        <w:t xml:space="preserve"> </w:t>
      </w:r>
      <w:r>
        <w:rPr>
          <w:sz w:val="26"/>
          <w:szCs w:val="26"/>
        </w:rPr>
        <w:tab/>
      </w:r>
      <w:r>
        <w:rPr>
          <w:sz w:val="26"/>
          <w:szCs w:val="26"/>
        </w:rPr>
        <w:tab/>
      </w:r>
      <w:r>
        <w:rPr>
          <w:sz w:val="26"/>
          <w:szCs w:val="26"/>
        </w:rPr>
        <w:tab/>
      </w:r>
      <w:r>
        <w:rPr>
          <w:sz w:val="26"/>
          <w:szCs w:val="26"/>
        </w:rPr>
        <w:tab/>
      </w:r>
      <w:r>
        <w:rPr>
          <w:sz w:val="26"/>
          <w:szCs w:val="26"/>
        </w:rPr>
        <w:tab/>
        <w:t xml:space="preserve">                        </w:t>
      </w:r>
      <w:r>
        <w:rPr>
          <w:b/>
          <w:sz w:val="26"/>
          <w:szCs w:val="26"/>
        </w:rPr>
        <w:t xml:space="preserve">   PHÓ </w:t>
      </w:r>
      <w:r>
        <w:rPr>
          <w:b/>
        </w:rPr>
        <w:t>CHỦ TỊCH</w:t>
      </w:r>
    </w:p>
    <w:p w:rsidR="00AE02A8" w:rsidRDefault="00AE02A8" w:rsidP="00AE02A8">
      <w:pPr>
        <w:jc w:val="both"/>
        <w:rPr>
          <w:sz w:val="24"/>
          <w:szCs w:val="24"/>
        </w:rPr>
      </w:pPr>
      <w:r>
        <w:rPr>
          <w:sz w:val="24"/>
          <w:szCs w:val="24"/>
        </w:rPr>
        <w:t xml:space="preserve">-Đ/c Lê Hùng – </w:t>
      </w:r>
    </w:p>
    <w:p w:rsidR="00AE02A8" w:rsidRDefault="00AE02A8" w:rsidP="00AE02A8">
      <w:pPr>
        <w:jc w:val="both"/>
        <w:rPr>
          <w:sz w:val="24"/>
          <w:szCs w:val="24"/>
        </w:rPr>
      </w:pPr>
      <w:r>
        <w:rPr>
          <w:sz w:val="24"/>
          <w:szCs w:val="24"/>
        </w:rPr>
        <w:t>Trưởng BCS-PL LĐLĐ tỉnh – Phụ trách huyện;</w:t>
      </w:r>
    </w:p>
    <w:p w:rsidR="00AE02A8" w:rsidRDefault="00AE02A8" w:rsidP="00AE02A8">
      <w:pPr>
        <w:tabs>
          <w:tab w:val="left" w:pos="720"/>
          <w:tab w:val="left" w:pos="1440"/>
          <w:tab w:val="left" w:pos="2160"/>
          <w:tab w:val="left" w:pos="2880"/>
          <w:tab w:val="left" w:pos="3600"/>
          <w:tab w:val="left" w:pos="4320"/>
          <w:tab w:val="left" w:pos="5040"/>
          <w:tab w:val="left" w:pos="5760"/>
          <w:tab w:val="left" w:pos="6720"/>
        </w:tabs>
        <w:jc w:val="both"/>
        <w:rPr>
          <w:sz w:val="22"/>
          <w:szCs w:val="22"/>
        </w:rPr>
      </w:pPr>
      <w:r>
        <w:rPr>
          <w:sz w:val="22"/>
          <w:szCs w:val="22"/>
        </w:rPr>
        <w:t>-Ban Dân vận HU;</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AE02A8" w:rsidRDefault="00AE02A8" w:rsidP="00AE02A8">
      <w:pPr>
        <w:jc w:val="both"/>
        <w:rPr>
          <w:sz w:val="22"/>
          <w:szCs w:val="22"/>
        </w:rPr>
      </w:pPr>
      <w:r>
        <w:rPr>
          <w:sz w:val="22"/>
          <w:szCs w:val="22"/>
        </w:rPr>
        <w:t>-Chi bộ DV-LĐLĐ;</w:t>
      </w:r>
    </w:p>
    <w:p w:rsidR="00AE02A8" w:rsidRDefault="00AE02A8" w:rsidP="00AE02A8">
      <w:pPr>
        <w:jc w:val="both"/>
        <w:rPr>
          <w:sz w:val="22"/>
          <w:szCs w:val="22"/>
        </w:rPr>
      </w:pPr>
      <w:r>
        <w:rPr>
          <w:sz w:val="22"/>
          <w:szCs w:val="22"/>
        </w:rPr>
        <w:t xml:space="preserve">-Các CĐ trực thuộc; </w:t>
      </w:r>
    </w:p>
    <w:p w:rsidR="00AE02A8" w:rsidRDefault="00AE02A8" w:rsidP="00AE02A8">
      <w:pPr>
        <w:jc w:val="both"/>
      </w:pPr>
      <w:r>
        <w:rPr>
          <w:sz w:val="22"/>
          <w:szCs w:val="22"/>
        </w:rPr>
        <w:t>-Lưu:VT.</w:t>
      </w:r>
      <w:r>
        <w:tab/>
      </w:r>
      <w:r>
        <w:tab/>
      </w:r>
      <w:r>
        <w:tab/>
      </w:r>
      <w:r>
        <w:tab/>
      </w:r>
      <w:r>
        <w:tab/>
      </w:r>
      <w:r>
        <w:tab/>
        <w:t xml:space="preserve">               </w:t>
      </w:r>
      <w:r>
        <w:rPr>
          <w:b/>
        </w:rPr>
        <w:t>Nguyễn Văn Giàu</w:t>
      </w:r>
    </w:p>
    <w:p w:rsidR="00AE02A8" w:rsidRDefault="00AE02A8" w:rsidP="00AE02A8"/>
    <w:p w:rsidR="00AE02A8" w:rsidRDefault="00AE02A8" w:rsidP="00AE02A8"/>
    <w:p w:rsidR="00AE02A8" w:rsidRDefault="00AE02A8" w:rsidP="00AE02A8"/>
    <w:p w:rsidR="00AE02A8" w:rsidRDefault="00AE02A8" w:rsidP="00AE02A8"/>
    <w:p w:rsidR="00AE02A8" w:rsidRDefault="00AE02A8" w:rsidP="00AE02A8"/>
    <w:p w:rsidR="00AE02A8" w:rsidRDefault="00AE02A8" w:rsidP="00AE02A8"/>
    <w:p w:rsidR="00AE02A8" w:rsidRDefault="00AE02A8" w:rsidP="00AE02A8"/>
    <w:p w:rsidR="00AE02A8" w:rsidRDefault="00AE02A8" w:rsidP="00AE02A8"/>
    <w:p w:rsidR="00AE02A8" w:rsidRDefault="00AE02A8" w:rsidP="00AE02A8"/>
    <w:p w:rsidR="00712D0F" w:rsidRDefault="00712D0F"/>
    <w:sectPr w:rsidR="00712D0F" w:rsidSect="00AE02A8">
      <w:pgSz w:w="12240" w:h="15840"/>
      <w:pgMar w:top="1135" w:right="1183"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E02A8"/>
    <w:rsid w:val="00213247"/>
    <w:rsid w:val="00377AC3"/>
    <w:rsid w:val="0047418B"/>
    <w:rsid w:val="00562958"/>
    <w:rsid w:val="005D6F6B"/>
    <w:rsid w:val="00671FCE"/>
    <w:rsid w:val="006B0946"/>
    <w:rsid w:val="00712D0F"/>
    <w:rsid w:val="00A22B80"/>
    <w:rsid w:val="00A74377"/>
    <w:rsid w:val="00AE02A8"/>
    <w:rsid w:val="00BB407C"/>
    <w:rsid w:val="00C00E93"/>
    <w:rsid w:val="00D76F70"/>
    <w:rsid w:val="00D805DF"/>
    <w:rsid w:val="00DB1965"/>
    <w:rsid w:val="00F66C02"/>
    <w:rsid w:val="00FE54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2A8"/>
    <w:pPr>
      <w:jc w:val="left"/>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29028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294</TotalTime>
  <Pages>4</Pages>
  <Words>1077</Words>
  <Characters>6141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Lien doan Lao dong huyen Duong Minh Chau</Company>
  <LinksUpToDate>false</LinksUpToDate>
  <CharactersWithSpaces>7204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LDLD DMC</dc:creator>
  <cp:lastModifiedBy>LDLD DMC</cp:lastModifiedBy>
  <cp:revision>6</cp:revision>
  <dcterms:created xsi:type="dcterms:W3CDTF">2017-08-02T07:27:00Z</dcterms:created>
  <dcterms:modified xsi:type="dcterms:W3CDTF">2017-08-09T01:42:00Z</dcterms:modified>
</cp:coreProperties>
</file>