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9B" w:rsidRDefault="00381E9B" w:rsidP="00381E9B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LIEÂN ÑOAØN LAO ÑOÄNG TÆNH TAÂY NINH</w:t>
      </w:r>
      <w:r>
        <w:rPr>
          <w:b/>
          <w:sz w:val="24"/>
          <w:szCs w:val="24"/>
        </w:rPr>
        <w:t xml:space="preserve">       COÄNG HOAØ XAÕ HOÄI CHUÛ NGHÓA VIEÄT NAM</w:t>
      </w:r>
    </w:p>
    <w:p w:rsidR="00381E9B" w:rsidRDefault="00381E9B" w:rsidP="00381E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LIEÂN ÑOAØN LAO ÑOÄNG                                     </w:t>
      </w:r>
      <w:r>
        <w:rPr>
          <w:b/>
          <w:sz w:val="24"/>
          <w:szCs w:val="24"/>
          <w:u w:val="single"/>
        </w:rPr>
        <w:t xml:space="preserve"> Ñoäc laäp –Töï do –haïnh phuùc</w:t>
      </w:r>
    </w:p>
    <w:p w:rsidR="00381E9B" w:rsidRDefault="00381E9B" w:rsidP="00381E9B">
      <w:pPr>
        <w:ind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HUYEÄN </w:t>
      </w:r>
      <w:r w:rsidRPr="00306C55">
        <w:rPr>
          <w:b/>
          <w:sz w:val="24"/>
          <w:szCs w:val="24"/>
        </w:rPr>
        <w:t>DÖÔNG MINH</w:t>
      </w:r>
      <w:r>
        <w:rPr>
          <w:b/>
          <w:sz w:val="24"/>
          <w:szCs w:val="24"/>
        </w:rPr>
        <w:t xml:space="preserve"> CHAÂU</w:t>
      </w:r>
      <w:r>
        <w:rPr>
          <w:sz w:val="24"/>
          <w:szCs w:val="24"/>
        </w:rPr>
        <w:t xml:space="preserve">                                           </w:t>
      </w:r>
    </w:p>
    <w:p w:rsidR="00381E9B" w:rsidRDefault="00364AE6" w:rsidP="00381E9B">
      <w:pPr>
        <w:rPr>
          <w:i/>
          <w:sz w:val="24"/>
          <w:szCs w:val="24"/>
        </w:rPr>
      </w:pPr>
      <w:r w:rsidRPr="00364AE6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5pt;margin-top:.9pt;width:161.2pt;height:0;z-index:251658240" o:connectortype="straight"/>
        </w:pict>
      </w:r>
      <w:r w:rsidR="00381E9B">
        <w:rPr>
          <w:sz w:val="24"/>
          <w:szCs w:val="24"/>
        </w:rPr>
        <w:t xml:space="preserve">                                                                      </w:t>
      </w:r>
      <w:r w:rsidR="00381E9B">
        <w:rPr>
          <w:i/>
          <w:sz w:val="24"/>
          <w:szCs w:val="24"/>
        </w:rPr>
        <w:t>Huy</w:t>
      </w:r>
      <w:r w:rsidR="00381E9B">
        <w:rPr>
          <w:rFonts w:ascii="Times New Roman" w:hAnsi="Times New Roman"/>
          <w:i/>
          <w:sz w:val="24"/>
          <w:szCs w:val="24"/>
        </w:rPr>
        <w:t>ện</w:t>
      </w:r>
      <w:r w:rsidR="00381E9B">
        <w:rPr>
          <w:rFonts w:ascii="Times New Roman" w:hAnsi="Times New Roman"/>
          <w:sz w:val="24"/>
          <w:szCs w:val="24"/>
        </w:rPr>
        <w:t xml:space="preserve"> </w:t>
      </w:r>
      <w:r w:rsidR="00381E9B">
        <w:rPr>
          <w:i/>
          <w:sz w:val="24"/>
          <w:szCs w:val="24"/>
        </w:rPr>
        <w:t xml:space="preserve">Döông Minh Chaâu, ngaøy </w:t>
      </w:r>
      <w:r w:rsidR="00724416">
        <w:rPr>
          <w:i/>
          <w:sz w:val="24"/>
          <w:szCs w:val="24"/>
        </w:rPr>
        <w:t>25</w:t>
      </w:r>
      <w:r w:rsidR="00381E9B">
        <w:rPr>
          <w:i/>
          <w:sz w:val="24"/>
          <w:szCs w:val="24"/>
        </w:rPr>
        <w:t xml:space="preserve">  thaùng  </w:t>
      </w:r>
      <w:r w:rsidR="00306C55">
        <w:rPr>
          <w:i/>
          <w:sz w:val="24"/>
          <w:szCs w:val="24"/>
        </w:rPr>
        <w:t>5</w:t>
      </w:r>
      <w:r w:rsidR="00381E9B">
        <w:rPr>
          <w:i/>
          <w:sz w:val="24"/>
          <w:szCs w:val="24"/>
        </w:rPr>
        <w:t xml:space="preserve">  naêm  201</w:t>
      </w:r>
      <w:r w:rsidR="00306C55">
        <w:rPr>
          <w:i/>
          <w:sz w:val="24"/>
          <w:szCs w:val="24"/>
        </w:rPr>
        <w:t>8</w:t>
      </w:r>
    </w:p>
    <w:p w:rsidR="00381E9B" w:rsidRDefault="00381E9B" w:rsidP="00381E9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C5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724416">
        <w:rPr>
          <w:sz w:val="24"/>
          <w:szCs w:val="24"/>
        </w:rPr>
        <w:t xml:space="preserve">    </w:t>
      </w:r>
      <w:r>
        <w:rPr>
          <w:sz w:val="28"/>
          <w:szCs w:val="28"/>
        </w:rPr>
        <w:t>Soá:</w:t>
      </w:r>
      <w:r w:rsidR="00724416">
        <w:rPr>
          <w:sz w:val="28"/>
          <w:szCs w:val="28"/>
        </w:rPr>
        <w:t xml:space="preserve"> 10</w:t>
      </w:r>
      <w:r>
        <w:rPr>
          <w:sz w:val="28"/>
          <w:szCs w:val="28"/>
        </w:rPr>
        <w:t>/TB-LÑLÑ</w:t>
      </w:r>
    </w:p>
    <w:p w:rsidR="00381E9B" w:rsidRDefault="00381E9B" w:rsidP="00381E9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81E9B" w:rsidRDefault="00381E9B" w:rsidP="00381E9B">
      <w:pPr>
        <w:jc w:val="center"/>
        <w:rPr>
          <w:rFonts w:ascii="Times New Roman" w:hAnsi="Times New Roman"/>
          <w:b/>
          <w:sz w:val="30"/>
          <w:szCs w:val="28"/>
        </w:rPr>
      </w:pPr>
    </w:p>
    <w:p w:rsidR="00381E9B" w:rsidRDefault="00381E9B" w:rsidP="00381E9B">
      <w:pPr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THÔNG BÁO </w:t>
      </w:r>
    </w:p>
    <w:p w:rsidR="00381E9B" w:rsidRDefault="00381E9B" w:rsidP="00381E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0"/>
          <w:szCs w:val="28"/>
        </w:rPr>
        <w:t xml:space="preserve">Phân công </w:t>
      </w:r>
      <w:r>
        <w:rPr>
          <w:rFonts w:ascii="Times New Roman" w:hAnsi="Times New Roman"/>
          <w:b/>
          <w:sz w:val="28"/>
          <w:szCs w:val="28"/>
        </w:rPr>
        <w:t>Ban Chấp hành Liên đoàn Lao động</w:t>
      </w:r>
    </w:p>
    <w:p w:rsidR="00381E9B" w:rsidRDefault="00381E9B" w:rsidP="00381E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huyện Dương Minh Châu </w:t>
      </w:r>
      <w:r w:rsidR="00626990">
        <w:rPr>
          <w:rFonts w:ascii="Times New Roman" w:hAnsi="Times New Roman"/>
          <w:b/>
          <w:sz w:val="28"/>
          <w:szCs w:val="28"/>
        </w:rPr>
        <w:t>khóa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6C55">
        <w:rPr>
          <w:rFonts w:ascii="Times New Roman" w:hAnsi="Times New Roman"/>
          <w:b/>
          <w:sz w:val="28"/>
          <w:szCs w:val="28"/>
        </w:rPr>
        <w:t>IX</w:t>
      </w:r>
      <w:r w:rsidR="00626990">
        <w:rPr>
          <w:rFonts w:ascii="Times New Roman" w:hAnsi="Times New Roman"/>
          <w:b/>
          <w:sz w:val="28"/>
          <w:szCs w:val="28"/>
        </w:rPr>
        <w:t xml:space="preserve">, nhiệm kỳ </w:t>
      </w:r>
      <w:r>
        <w:rPr>
          <w:rFonts w:ascii="Times New Roman" w:hAnsi="Times New Roman"/>
          <w:b/>
          <w:sz w:val="28"/>
          <w:szCs w:val="28"/>
        </w:rPr>
        <w:t>201</w:t>
      </w:r>
      <w:r w:rsidR="00306C55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-</w:t>
      </w:r>
      <w:r w:rsidR="00306C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306C55">
        <w:rPr>
          <w:rFonts w:ascii="Times New Roman" w:hAnsi="Times New Roman"/>
          <w:b/>
          <w:sz w:val="28"/>
          <w:szCs w:val="28"/>
        </w:rPr>
        <w:t>23</w:t>
      </w:r>
    </w:p>
    <w:p w:rsidR="00381E9B" w:rsidRDefault="00381E9B" w:rsidP="00381E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</w:t>
      </w:r>
    </w:p>
    <w:p w:rsidR="00381E9B" w:rsidRDefault="00381E9B" w:rsidP="00381E9B">
      <w:pPr>
        <w:ind w:firstLine="720"/>
        <w:jc w:val="both"/>
        <w:rPr>
          <w:sz w:val="28"/>
          <w:szCs w:val="28"/>
        </w:rPr>
      </w:pPr>
    </w:p>
    <w:p w:rsidR="00381E9B" w:rsidRPr="00BB4645" w:rsidRDefault="00381E9B" w:rsidP="00381E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4645">
        <w:rPr>
          <w:rFonts w:ascii="Times New Roman" w:hAnsi="Times New Roman"/>
          <w:sz w:val="28"/>
          <w:szCs w:val="28"/>
        </w:rPr>
        <w:t xml:space="preserve">- </w:t>
      </w:r>
      <w:r w:rsidR="00BB4645">
        <w:rPr>
          <w:rFonts w:ascii="Times New Roman" w:hAnsi="Times New Roman"/>
          <w:sz w:val="28"/>
          <w:szCs w:val="28"/>
        </w:rPr>
        <w:t>Căn cứ Quyết định số</w:t>
      </w:r>
      <w:r w:rsidRPr="00BB4645">
        <w:rPr>
          <w:rFonts w:ascii="Times New Roman" w:hAnsi="Times New Roman"/>
          <w:sz w:val="28"/>
          <w:szCs w:val="28"/>
        </w:rPr>
        <w:t xml:space="preserve"> </w:t>
      </w:r>
      <w:r w:rsidR="00626990" w:rsidRPr="00BB4645">
        <w:rPr>
          <w:rFonts w:ascii="Times New Roman" w:hAnsi="Times New Roman"/>
          <w:sz w:val="28"/>
          <w:szCs w:val="28"/>
        </w:rPr>
        <w:t>1224</w:t>
      </w:r>
      <w:r w:rsidRPr="00BB4645">
        <w:rPr>
          <w:rFonts w:ascii="Times New Roman" w:hAnsi="Times New Roman"/>
          <w:sz w:val="28"/>
          <w:szCs w:val="28"/>
        </w:rPr>
        <w:t>/</w:t>
      </w:r>
      <w:r w:rsidR="00BB4645">
        <w:rPr>
          <w:rFonts w:ascii="Times New Roman" w:hAnsi="Times New Roman"/>
          <w:sz w:val="28"/>
          <w:szCs w:val="28"/>
        </w:rPr>
        <w:t>QĐ-LĐLĐ</w:t>
      </w:r>
      <w:r w:rsidRPr="00BB4645">
        <w:rPr>
          <w:rFonts w:ascii="Times New Roman" w:hAnsi="Times New Roman"/>
          <w:sz w:val="28"/>
          <w:szCs w:val="28"/>
        </w:rPr>
        <w:t xml:space="preserve">, </w:t>
      </w:r>
      <w:r w:rsidR="00BB4645">
        <w:rPr>
          <w:rFonts w:ascii="Times New Roman" w:hAnsi="Times New Roman"/>
          <w:sz w:val="28"/>
          <w:szCs w:val="28"/>
        </w:rPr>
        <w:t>ngày</w:t>
      </w:r>
      <w:r w:rsidRPr="00BB4645">
        <w:rPr>
          <w:rFonts w:ascii="Times New Roman" w:hAnsi="Times New Roman"/>
          <w:sz w:val="28"/>
          <w:szCs w:val="28"/>
        </w:rPr>
        <w:t xml:space="preserve"> </w:t>
      </w:r>
      <w:r w:rsidR="00626990" w:rsidRPr="00BB4645">
        <w:rPr>
          <w:rFonts w:ascii="Times New Roman" w:hAnsi="Times New Roman"/>
          <w:sz w:val="28"/>
          <w:szCs w:val="28"/>
        </w:rPr>
        <w:t>30/3/2018</w:t>
      </w:r>
      <w:r w:rsidRPr="00BB4645">
        <w:rPr>
          <w:rFonts w:ascii="Times New Roman" w:hAnsi="Times New Roman"/>
          <w:sz w:val="28"/>
          <w:szCs w:val="28"/>
        </w:rPr>
        <w:t xml:space="preserve"> </w:t>
      </w:r>
      <w:r w:rsidR="00BB4645">
        <w:rPr>
          <w:rFonts w:ascii="Times New Roman" w:hAnsi="Times New Roman"/>
          <w:sz w:val="28"/>
          <w:szCs w:val="28"/>
        </w:rPr>
        <w:t>của</w:t>
      </w:r>
      <w:r w:rsidRPr="00BB4645">
        <w:rPr>
          <w:rFonts w:ascii="Times New Roman" w:hAnsi="Times New Roman"/>
          <w:sz w:val="28"/>
          <w:szCs w:val="28"/>
        </w:rPr>
        <w:t xml:space="preserve"> Ban </w:t>
      </w:r>
      <w:r w:rsidR="00BB4645">
        <w:rPr>
          <w:rFonts w:ascii="Times New Roman" w:hAnsi="Times New Roman"/>
          <w:sz w:val="28"/>
          <w:szCs w:val="28"/>
        </w:rPr>
        <w:t>Thường vụ LĐLĐ tỉnh Tây</w:t>
      </w:r>
      <w:r w:rsidRPr="00BB4645">
        <w:rPr>
          <w:rFonts w:ascii="Times New Roman" w:hAnsi="Times New Roman"/>
          <w:sz w:val="28"/>
          <w:szCs w:val="28"/>
        </w:rPr>
        <w:t xml:space="preserve"> Ninh </w:t>
      </w:r>
      <w:r w:rsidR="00BB4645">
        <w:rPr>
          <w:rFonts w:ascii="Times New Roman" w:hAnsi="Times New Roman"/>
          <w:sz w:val="28"/>
          <w:szCs w:val="28"/>
        </w:rPr>
        <w:t>về việc</w:t>
      </w:r>
      <w:r w:rsidRPr="00BB4645">
        <w:rPr>
          <w:rFonts w:ascii="Times New Roman" w:hAnsi="Times New Roman"/>
          <w:sz w:val="28"/>
          <w:szCs w:val="28"/>
        </w:rPr>
        <w:t xml:space="preserve"> C</w:t>
      </w:r>
      <w:r w:rsidR="00BB4645">
        <w:rPr>
          <w:rFonts w:ascii="Times New Roman" w:hAnsi="Times New Roman"/>
          <w:sz w:val="28"/>
          <w:szCs w:val="28"/>
        </w:rPr>
        <w:t>ô</w:t>
      </w:r>
      <w:r w:rsidRPr="00BB4645">
        <w:rPr>
          <w:rFonts w:ascii="Times New Roman" w:hAnsi="Times New Roman"/>
          <w:sz w:val="28"/>
          <w:szCs w:val="28"/>
        </w:rPr>
        <w:t>ng nh</w:t>
      </w:r>
      <w:r w:rsidR="00BB4645">
        <w:rPr>
          <w:rFonts w:ascii="Times New Roman" w:hAnsi="Times New Roman"/>
          <w:sz w:val="28"/>
          <w:szCs w:val="28"/>
        </w:rPr>
        <w:t>ậ</w:t>
      </w:r>
      <w:r w:rsidRPr="00BB4645">
        <w:rPr>
          <w:rFonts w:ascii="Times New Roman" w:hAnsi="Times New Roman"/>
          <w:sz w:val="28"/>
          <w:szCs w:val="28"/>
        </w:rPr>
        <w:t xml:space="preserve">n kết quả bầu cử Ban </w:t>
      </w:r>
      <w:r w:rsidR="00BB4645" w:rsidRPr="00BB4645">
        <w:rPr>
          <w:rFonts w:ascii="Times New Roman" w:hAnsi="Times New Roman"/>
          <w:sz w:val="28"/>
          <w:szCs w:val="28"/>
        </w:rPr>
        <w:t xml:space="preserve">Chấp </w:t>
      </w:r>
      <w:r w:rsidRPr="00BB4645">
        <w:rPr>
          <w:rFonts w:ascii="Times New Roman" w:hAnsi="Times New Roman"/>
          <w:sz w:val="28"/>
          <w:szCs w:val="28"/>
        </w:rPr>
        <w:t>hành, Ban Thường vụ, Ch</w:t>
      </w:r>
      <w:r w:rsidR="00BB4645">
        <w:rPr>
          <w:rFonts w:ascii="Times New Roman" w:hAnsi="Times New Roman"/>
          <w:sz w:val="28"/>
          <w:szCs w:val="28"/>
        </w:rPr>
        <w:t>ủ</w:t>
      </w:r>
      <w:r w:rsidRPr="00BB4645">
        <w:rPr>
          <w:rFonts w:ascii="Times New Roman" w:hAnsi="Times New Roman"/>
          <w:sz w:val="28"/>
          <w:szCs w:val="28"/>
        </w:rPr>
        <w:t xml:space="preserve"> t</w:t>
      </w:r>
      <w:r w:rsidR="00BB4645">
        <w:rPr>
          <w:rFonts w:ascii="Times New Roman" w:hAnsi="Times New Roman"/>
          <w:sz w:val="28"/>
          <w:szCs w:val="28"/>
        </w:rPr>
        <w:t>ị</w:t>
      </w:r>
      <w:r w:rsidRPr="00BB4645">
        <w:rPr>
          <w:rFonts w:ascii="Times New Roman" w:hAnsi="Times New Roman"/>
          <w:sz w:val="28"/>
          <w:szCs w:val="28"/>
        </w:rPr>
        <w:t>ch, Ph</w:t>
      </w:r>
      <w:r w:rsidR="00BB4645">
        <w:rPr>
          <w:rFonts w:ascii="Times New Roman" w:hAnsi="Times New Roman"/>
          <w:sz w:val="28"/>
          <w:szCs w:val="28"/>
        </w:rPr>
        <w:t>ó</w:t>
      </w:r>
      <w:r w:rsidRPr="00BB4645">
        <w:rPr>
          <w:rFonts w:ascii="Times New Roman" w:hAnsi="Times New Roman"/>
          <w:sz w:val="28"/>
          <w:szCs w:val="28"/>
        </w:rPr>
        <w:t xml:space="preserve"> Ch</w:t>
      </w:r>
      <w:r w:rsidR="00BB4645">
        <w:rPr>
          <w:rFonts w:ascii="Times New Roman" w:hAnsi="Times New Roman"/>
          <w:sz w:val="28"/>
          <w:szCs w:val="28"/>
        </w:rPr>
        <w:t>ủ</w:t>
      </w:r>
      <w:r w:rsidRPr="00BB4645">
        <w:rPr>
          <w:rFonts w:ascii="Times New Roman" w:hAnsi="Times New Roman"/>
          <w:sz w:val="28"/>
          <w:szCs w:val="28"/>
        </w:rPr>
        <w:t xml:space="preserve"> t</w:t>
      </w:r>
      <w:r w:rsidR="00BB4645">
        <w:rPr>
          <w:rFonts w:ascii="Times New Roman" w:hAnsi="Times New Roman"/>
          <w:sz w:val="28"/>
          <w:szCs w:val="28"/>
        </w:rPr>
        <w:t>ị</w:t>
      </w:r>
      <w:r w:rsidRPr="00BB4645">
        <w:rPr>
          <w:rFonts w:ascii="Times New Roman" w:hAnsi="Times New Roman"/>
          <w:sz w:val="28"/>
          <w:szCs w:val="28"/>
        </w:rPr>
        <w:t xml:space="preserve">ch, Ủy ban kiểm tra, Chủ nhiệm Uỷ ban kiểm tra </w:t>
      </w:r>
      <w:r w:rsidR="00BB4645">
        <w:rPr>
          <w:rFonts w:ascii="Times New Roman" w:hAnsi="Times New Roman"/>
          <w:sz w:val="28"/>
          <w:szCs w:val="28"/>
        </w:rPr>
        <w:t>LĐLĐ huyện</w:t>
      </w:r>
      <w:r w:rsidRPr="00BB4645">
        <w:rPr>
          <w:rFonts w:ascii="Times New Roman" w:hAnsi="Times New Roman"/>
          <w:sz w:val="28"/>
          <w:szCs w:val="28"/>
        </w:rPr>
        <w:t xml:space="preserve"> D</w:t>
      </w:r>
      <w:r w:rsidR="00BB4645">
        <w:rPr>
          <w:rFonts w:ascii="Times New Roman" w:hAnsi="Times New Roman"/>
          <w:sz w:val="28"/>
          <w:szCs w:val="28"/>
        </w:rPr>
        <w:t>ươ</w:t>
      </w:r>
      <w:r w:rsidRPr="00BB4645">
        <w:rPr>
          <w:rFonts w:ascii="Times New Roman" w:hAnsi="Times New Roman"/>
          <w:sz w:val="28"/>
          <w:szCs w:val="28"/>
        </w:rPr>
        <w:t xml:space="preserve">ng Minh Châu  </w:t>
      </w:r>
      <w:r w:rsidR="00626990" w:rsidRPr="00BB4645">
        <w:rPr>
          <w:rFonts w:ascii="Times New Roman" w:hAnsi="Times New Roman"/>
          <w:sz w:val="28"/>
          <w:szCs w:val="28"/>
        </w:rPr>
        <w:t>khóa IX, nhiệm kỳ 2018 - 2023</w:t>
      </w:r>
      <w:r w:rsidRPr="00BB4645">
        <w:rPr>
          <w:rFonts w:ascii="Times New Roman" w:hAnsi="Times New Roman"/>
          <w:sz w:val="28"/>
          <w:szCs w:val="28"/>
        </w:rPr>
        <w:t>.</w:t>
      </w:r>
    </w:p>
    <w:p w:rsidR="00381E9B" w:rsidRPr="00011E81" w:rsidRDefault="00381E9B" w:rsidP="00381E9B">
      <w:pPr>
        <w:pStyle w:val="BodyText"/>
        <w:jc w:val="both"/>
        <w:rPr>
          <w:rFonts w:ascii="Times New Roman" w:hAnsi="Times New Roman"/>
          <w:color w:val="auto"/>
          <w:szCs w:val="28"/>
        </w:rPr>
      </w:pPr>
      <w:r>
        <w:rPr>
          <w:szCs w:val="28"/>
        </w:rPr>
        <w:tab/>
      </w:r>
      <w:r>
        <w:rPr>
          <w:color w:val="auto"/>
          <w:szCs w:val="28"/>
        </w:rPr>
        <w:t xml:space="preserve">- </w:t>
      </w:r>
      <w:r w:rsidR="00011E81">
        <w:rPr>
          <w:rFonts w:ascii="Times New Roman" w:hAnsi="Times New Roman"/>
          <w:color w:val="auto"/>
          <w:szCs w:val="28"/>
        </w:rPr>
        <w:t>Căn cứ Nghị quyết Đại hội Công đoàn huyện</w:t>
      </w:r>
      <w:r w:rsidRPr="00011E81">
        <w:rPr>
          <w:rFonts w:ascii="Times New Roman" w:hAnsi="Times New Roman"/>
          <w:color w:val="auto"/>
          <w:szCs w:val="28"/>
        </w:rPr>
        <w:t xml:space="preserve"> </w:t>
      </w:r>
      <w:r w:rsidR="00BB4645" w:rsidRPr="00011E81">
        <w:rPr>
          <w:rFonts w:ascii="Times New Roman" w:hAnsi="Times New Roman"/>
          <w:color w:val="auto"/>
          <w:szCs w:val="28"/>
        </w:rPr>
        <w:t>khóa IX, nhiệm kỳ 2018 - 2023</w:t>
      </w:r>
      <w:r w:rsidR="00BB4645" w:rsidRPr="00011E81">
        <w:rPr>
          <w:rFonts w:ascii="Times New Roman" w:hAnsi="Times New Roman"/>
          <w:szCs w:val="28"/>
        </w:rPr>
        <w:t xml:space="preserve"> </w:t>
      </w:r>
      <w:r w:rsidR="00011E81">
        <w:rPr>
          <w:rFonts w:ascii="Times New Roman" w:hAnsi="Times New Roman"/>
          <w:color w:val="auto"/>
          <w:szCs w:val="28"/>
        </w:rPr>
        <w:t>và Quy chế làm việc của Ban Chấp hành LĐLĐ huyện Dương Minh Châu</w:t>
      </w:r>
      <w:r w:rsidRPr="00011E81">
        <w:rPr>
          <w:rFonts w:ascii="Times New Roman" w:hAnsi="Times New Roman"/>
          <w:color w:val="auto"/>
          <w:szCs w:val="28"/>
        </w:rPr>
        <w:t xml:space="preserve"> </w:t>
      </w:r>
      <w:r w:rsidR="00011E81" w:rsidRPr="00011E81">
        <w:rPr>
          <w:rFonts w:ascii="Times New Roman" w:hAnsi="Times New Roman"/>
          <w:color w:val="auto"/>
          <w:szCs w:val="28"/>
        </w:rPr>
        <w:t>khóa IX, nhiệm kỳ 2018 - 2023</w:t>
      </w:r>
      <w:r w:rsidRPr="00011E81">
        <w:rPr>
          <w:rFonts w:ascii="Times New Roman" w:hAnsi="Times New Roman"/>
          <w:color w:val="auto"/>
          <w:szCs w:val="28"/>
        </w:rPr>
        <w:t>.</w:t>
      </w:r>
    </w:p>
    <w:p w:rsidR="00381E9B" w:rsidRPr="00011E81" w:rsidRDefault="00011E81" w:rsidP="00381E9B">
      <w:pPr>
        <w:pStyle w:val="BodyText"/>
        <w:ind w:firstLine="720"/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Hội nghị lần thứ</w:t>
      </w:r>
      <w:r w:rsidR="00381E9B" w:rsidRPr="00011E81">
        <w:rPr>
          <w:rFonts w:ascii="Times New Roman" w:hAnsi="Times New Roman"/>
          <w:color w:val="auto"/>
          <w:szCs w:val="28"/>
        </w:rPr>
        <w:t xml:space="preserve"> 2 </w:t>
      </w:r>
      <w:r w:rsidR="00192C16" w:rsidRPr="00011E81">
        <w:rPr>
          <w:rFonts w:ascii="Times New Roman" w:hAnsi="Times New Roman"/>
          <w:color w:val="auto"/>
          <w:szCs w:val="28"/>
        </w:rPr>
        <w:t>Ban Chấp hành</w:t>
      </w:r>
      <w:r w:rsidR="00381E9B" w:rsidRPr="00011E81"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LĐLĐ huyện Dương Minh Châu</w:t>
      </w:r>
      <w:r w:rsidR="00381E9B" w:rsidRPr="00011E81">
        <w:rPr>
          <w:rFonts w:ascii="Times New Roman" w:hAnsi="Times New Roman"/>
          <w:color w:val="auto"/>
          <w:szCs w:val="28"/>
        </w:rPr>
        <w:t xml:space="preserve"> </w:t>
      </w:r>
      <w:r w:rsidRPr="00011E81">
        <w:rPr>
          <w:rFonts w:ascii="Times New Roman" w:hAnsi="Times New Roman"/>
          <w:color w:val="auto"/>
          <w:szCs w:val="28"/>
        </w:rPr>
        <w:t>khóa</w:t>
      </w:r>
      <w:r w:rsidR="00381E9B" w:rsidRPr="00011E81">
        <w:rPr>
          <w:rFonts w:ascii="Times New Roman" w:hAnsi="Times New Roman"/>
          <w:color w:val="auto"/>
          <w:szCs w:val="28"/>
        </w:rPr>
        <w:t xml:space="preserve"> </w:t>
      </w:r>
      <w:r w:rsidR="00192C16" w:rsidRPr="00011E81">
        <w:rPr>
          <w:rFonts w:ascii="Times New Roman" w:hAnsi="Times New Roman"/>
          <w:color w:val="auto"/>
          <w:szCs w:val="28"/>
        </w:rPr>
        <w:t>IX</w:t>
      </w:r>
      <w:r w:rsidR="00381E9B" w:rsidRPr="00011E81"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 xml:space="preserve">ngày </w:t>
      </w:r>
      <w:r w:rsidR="00192C16" w:rsidRPr="00011E81">
        <w:rPr>
          <w:rFonts w:ascii="Times New Roman" w:hAnsi="Times New Roman"/>
          <w:color w:val="auto"/>
          <w:szCs w:val="28"/>
        </w:rPr>
        <w:t>14/5/2018</w:t>
      </w:r>
      <w:r w:rsidR="00381E9B" w:rsidRPr="00011E81"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đã thảo luận và nhất trí phân công</w:t>
      </w:r>
      <w:r w:rsidR="00381E9B" w:rsidRPr="00011E81"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nhiệm vụ</w:t>
      </w:r>
      <w:r w:rsidR="00381E9B" w:rsidRPr="00011E81">
        <w:rPr>
          <w:rFonts w:ascii="Times New Roman" w:hAnsi="Times New Roman"/>
          <w:color w:val="auto"/>
          <w:szCs w:val="28"/>
        </w:rPr>
        <w:t xml:space="preserve"> cho </w:t>
      </w:r>
      <w:r>
        <w:rPr>
          <w:rFonts w:ascii="Times New Roman" w:hAnsi="Times New Roman"/>
          <w:color w:val="auto"/>
          <w:szCs w:val="28"/>
        </w:rPr>
        <w:t>từng Ủy viên</w:t>
      </w:r>
      <w:r w:rsidR="00381E9B" w:rsidRPr="00011E81"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Ban Chấp hành LĐLĐ</w:t>
      </w:r>
      <w:r w:rsidR="00381E9B" w:rsidRPr="00011E81">
        <w:rPr>
          <w:rFonts w:ascii="Times New Roman" w:hAnsi="Times New Roman"/>
          <w:color w:val="auto"/>
          <w:szCs w:val="28"/>
        </w:rPr>
        <w:t xml:space="preserve"> huyện</w:t>
      </w:r>
      <w:r>
        <w:rPr>
          <w:rFonts w:ascii="Times New Roman" w:hAnsi="Times New Roman"/>
          <w:color w:val="auto"/>
          <w:szCs w:val="28"/>
        </w:rPr>
        <w:t>,</w:t>
      </w:r>
      <w:r w:rsidR="00381E9B" w:rsidRPr="00011E81">
        <w:rPr>
          <w:rFonts w:ascii="Times New Roman" w:hAnsi="Times New Roman"/>
          <w:color w:val="auto"/>
          <w:szCs w:val="28"/>
        </w:rPr>
        <w:t xml:space="preserve"> nhiệm kỳ </w:t>
      </w:r>
      <w:r w:rsidR="00192C16" w:rsidRPr="00011E81">
        <w:rPr>
          <w:rFonts w:ascii="Times New Roman" w:hAnsi="Times New Roman"/>
          <w:color w:val="auto"/>
          <w:szCs w:val="28"/>
        </w:rPr>
        <w:t>IX</w:t>
      </w:r>
      <w:r w:rsidR="00381E9B" w:rsidRPr="00011E81">
        <w:rPr>
          <w:rFonts w:ascii="Times New Roman" w:hAnsi="Times New Roman"/>
          <w:color w:val="auto"/>
          <w:szCs w:val="28"/>
        </w:rPr>
        <w:t xml:space="preserve"> (201</w:t>
      </w:r>
      <w:r w:rsidR="00192C16" w:rsidRPr="00011E81">
        <w:rPr>
          <w:rFonts w:ascii="Times New Roman" w:hAnsi="Times New Roman"/>
          <w:color w:val="auto"/>
          <w:szCs w:val="28"/>
        </w:rPr>
        <w:t>8</w:t>
      </w:r>
      <w:r w:rsidR="00381E9B" w:rsidRPr="00011E81">
        <w:rPr>
          <w:rFonts w:ascii="Times New Roman" w:hAnsi="Times New Roman"/>
          <w:color w:val="auto"/>
          <w:szCs w:val="28"/>
        </w:rPr>
        <w:t xml:space="preserve"> -20</w:t>
      </w:r>
      <w:r w:rsidR="00192C16" w:rsidRPr="00011E81">
        <w:rPr>
          <w:rFonts w:ascii="Times New Roman" w:hAnsi="Times New Roman"/>
          <w:color w:val="auto"/>
          <w:szCs w:val="28"/>
        </w:rPr>
        <w:t>23</w:t>
      </w:r>
      <w:r w:rsidR="00381E9B" w:rsidRPr="00011E81">
        <w:rPr>
          <w:rFonts w:ascii="Times New Roman" w:hAnsi="Times New Roman"/>
          <w:color w:val="auto"/>
          <w:szCs w:val="28"/>
        </w:rPr>
        <w:t>) như sau:</w:t>
      </w:r>
    </w:p>
    <w:p w:rsidR="00381E9B" w:rsidRPr="00011E81" w:rsidRDefault="00381E9B" w:rsidP="00381E9B">
      <w:pPr>
        <w:pStyle w:val="BodyText"/>
        <w:ind w:firstLine="720"/>
        <w:jc w:val="both"/>
        <w:rPr>
          <w:rFonts w:ascii="Times New Roman" w:hAnsi="Times New Roman"/>
          <w:color w:val="auto"/>
          <w:szCs w:val="28"/>
        </w:rPr>
      </w:pPr>
      <w:r w:rsidRPr="00011E81">
        <w:rPr>
          <w:rFonts w:ascii="Times New Roman" w:hAnsi="Times New Roman"/>
          <w:b/>
          <w:color w:val="auto"/>
          <w:szCs w:val="28"/>
        </w:rPr>
        <w:t>1.</w:t>
      </w:r>
      <w:r w:rsidRPr="00011E81">
        <w:rPr>
          <w:rFonts w:ascii="Times New Roman" w:hAnsi="Times New Roman"/>
          <w:color w:val="auto"/>
          <w:szCs w:val="28"/>
        </w:rPr>
        <w:t xml:space="preserve"> </w:t>
      </w:r>
      <w:r w:rsidR="00011E81">
        <w:rPr>
          <w:rFonts w:ascii="Times New Roman" w:hAnsi="Times New Roman"/>
          <w:b/>
          <w:color w:val="auto"/>
          <w:szCs w:val="28"/>
        </w:rPr>
        <w:t>Đồng</w:t>
      </w:r>
      <w:r w:rsidRPr="00011E81">
        <w:rPr>
          <w:rFonts w:ascii="Times New Roman" w:hAnsi="Times New Roman"/>
          <w:b/>
          <w:color w:val="auto"/>
          <w:szCs w:val="28"/>
        </w:rPr>
        <w:t xml:space="preserve"> chí Vũ Hòa</w:t>
      </w:r>
      <w:r w:rsidRPr="00011E81">
        <w:rPr>
          <w:rFonts w:ascii="Times New Roman" w:hAnsi="Times New Roman"/>
          <w:color w:val="auto"/>
          <w:szCs w:val="28"/>
        </w:rPr>
        <w:t xml:space="preserve"> </w:t>
      </w:r>
      <w:r w:rsidR="00011E81">
        <w:rPr>
          <w:rFonts w:ascii="Times New Roman" w:hAnsi="Times New Roman"/>
          <w:color w:val="auto"/>
          <w:szCs w:val="28"/>
        </w:rPr>
        <w:t>–</w:t>
      </w:r>
      <w:r w:rsidRPr="00011E81">
        <w:rPr>
          <w:rFonts w:ascii="Times New Roman" w:hAnsi="Times New Roman"/>
          <w:color w:val="auto"/>
          <w:szCs w:val="28"/>
        </w:rPr>
        <w:t xml:space="preserve"> </w:t>
      </w:r>
      <w:r w:rsidR="00011E81">
        <w:rPr>
          <w:rFonts w:ascii="Times New Roman" w:hAnsi="Times New Roman"/>
          <w:color w:val="auto"/>
          <w:szCs w:val="28"/>
        </w:rPr>
        <w:t>Chủ tịch LĐLĐ huyện</w:t>
      </w:r>
      <w:r w:rsidRPr="00011E81">
        <w:rPr>
          <w:rFonts w:ascii="Times New Roman" w:hAnsi="Times New Roman"/>
          <w:color w:val="auto"/>
          <w:szCs w:val="28"/>
        </w:rPr>
        <w:t xml:space="preserve">, </w:t>
      </w:r>
      <w:r w:rsidR="00011E81">
        <w:rPr>
          <w:rFonts w:ascii="Times New Roman" w:hAnsi="Times New Roman"/>
          <w:color w:val="auto"/>
          <w:szCs w:val="28"/>
        </w:rPr>
        <w:t>phụ trách</w:t>
      </w:r>
      <w:r w:rsidRPr="00011E81">
        <w:rPr>
          <w:rFonts w:ascii="Times New Roman" w:hAnsi="Times New Roman"/>
          <w:color w:val="auto"/>
          <w:szCs w:val="28"/>
        </w:rPr>
        <w:t xml:space="preserve"> chung, chịu trách nhiệm về </w:t>
      </w:r>
      <w:r w:rsidR="00011E81">
        <w:rPr>
          <w:rFonts w:ascii="Times New Roman" w:hAnsi="Times New Roman"/>
          <w:color w:val="auto"/>
          <w:szCs w:val="28"/>
        </w:rPr>
        <w:t>công tác Tổ chức cán bộ</w:t>
      </w:r>
      <w:r w:rsidRPr="00011E81">
        <w:rPr>
          <w:rFonts w:ascii="Times New Roman" w:hAnsi="Times New Roman"/>
          <w:color w:val="auto"/>
          <w:szCs w:val="28"/>
        </w:rPr>
        <w:t xml:space="preserve">; Thi </w:t>
      </w:r>
      <w:r w:rsidR="00011E81">
        <w:rPr>
          <w:rFonts w:ascii="Times New Roman" w:hAnsi="Times New Roman"/>
          <w:color w:val="auto"/>
          <w:szCs w:val="28"/>
        </w:rPr>
        <w:t>đua khen thưởng, kỷ luật</w:t>
      </w:r>
      <w:r w:rsidRPr="00011E81">
        <w:rPr>
          <w:rFonts w:ascii="Times New Roman" w:hAnsi="Times New Roman"/>
          <w:color w:val="auto"/>
          <w:szCs w:val="28"/>
        </w:rPr>
        <w:t xml:space="preserve">; Chủ tài </w:t>
      </w:r>
      <w:r w:rsidR="00011E81">
        <w:rPr>
          <w:rFonts w:ascii="Times New Roman" w:hAnsi="Times New Roman"/>
          <w:color w:val="auto"/>
          <w:szCs w:val="28"/>
        </w:rPr>
        <w:t>khoản</w:t>
      </w:r>
      <w:r w:rsidRPr="00011E81">
        <w:rPr>
          <w:rFonts w:ascii="Times New Roman" w:hAnsi="Times New Roman"/>
          <w:color w:val="auto"/>
          <w:szCs w:val="28"/>
        </w:rPr>
        <w:t>; tham gia thành viên Ban chỉ đạo hòa giải viên lao động huyện; theo dõi, giúp đ</w:t>
      </w:r>
      <w:r w:rsidR="004110C7">
        <w:rPr>
          <w:rFonts w:ascii="Times New Roman" w:hAnsi="Times New Roman"/>
          <w:color w:val="auto"/>
          <w:szCs w:val="28"/>
        </w:rPr>
        <w:t>ỡ</w:t>
      </w:r>
      <w:r w:rsidRPr="00011E81">
        <w:rPr>
          <w:rFonts w:ascii="Times New Roman" w:hAnsi="Times New Roman"/>
          <w:color w:val="auto"/>
          <w:szCs w:val="28"/>
        </w:rPr>
        <w:t xml:space="preserve"> </w:t>
      </w:r>
      <w:r w:rsidR="004110C7">
        <w:rPr>
          <w:rFonts w:ascii="Times New Roman" w:hAnsi="Times New Roman"/>
          <w:color w:val="auto"/>
          <w:szCs w:val="28"/>
        </w:rPr>
        <w:t>các</w:t>
      </w:r>
      <w:r w:rsidR="0045406C">
        <w:rPr>
          <w:rFonts w:ascii="Times New Roman" w:hAnsi="Times New Roman"/>
          <w:color w:val="auto"/>
          <w:szCs w:val="28"/>
        </w:rPr>
        <w:t xml:space="preserve"> CĐCS Văn phòng HĐND-UBND, </w:t>
      </w:r>
      <w:r w:rsidRPr="00011E81">
        <w:rPr>
          <w:rFonts w:ascii="Times New Roman" w:hAnsi="Times New Roman"/>
          <w:color w:val="auto"/>
          <w:szCs w:val="28"/>
        </w:rPr>
        <w:t xml:space="preserve">Tòa án, Viện kiểm sát, Chi cục Thi hành án, </w:t>
      </w:r>
      <w:r w:rsidR="0045406C">
        <w:rPr>
          <w:rFonts w:ascii="Times New Roman" w:hAnsi="Times New Roman"/>
          <w:color w:val="auto"/>
          <w:szCs w:val="28"/>
        </w:rPr>
        <w:t>Phòng GD-ĐT, công ty Can Sports.</w:t>
      </w:r>
    </w:p>
    <w:p w:rsidR="00381E9B" w:rsidRDefault="00381E9B" w:rsidP="00381E9B">
      <w:pPr>
        <w:pStyle w:val="BodyText"/>
        <w:ind w:firstLine="720"/>
        <w:jc w:val="both"/>
        <w:rPr>
          <w:color w:val="auto"/>
          <w:szCs w:val="28"/>
        </w:rPr>
      </w:pPr>
      <w:r>
        <w:rPr>
          <w:b/>
          <w:color w:val="auto"/>
          <w:szCs w:val="28"/>
        </w:rPr>
        <w:t xml:space="preserve">2. Ñoàng chí </w:t>
      </w:r>
      <w:r w:rsidR="00011E81" w:rsidRPr="007E3C46">
        <w:rPr>
          <w:rFonts w:ascii="Times New Roman" w:hAnsi="Times New Roman"/>
          <w:b/>
          <w:color w:val="auto"/>
          <w:szCs w:val="28"/>
        </w:rPr>
        <w:t>Thái</w:t>
      </w:r>
      <w:r w:rsidR="00011E81">
        <w:rPr>
          <w:b/>
          <w:color w:val="auto"/>
          <w:szCs w:val="28"/>
        </w:rPr>
        <w:t xml:space="preserve"> Th</w:t>
      </w:r>
      <w:r w:rsidR="00011E81">
        <w:rPr>
          <w:rFonts w:ascii="Times New Roman" w:hAnsi="Times New Roman"/>
          <w:b/>
          <w:color w:val="auto"/>
          <w:szCs w:val="28"/>
        </w:rPr>
        <w:t>ị Bích Thủy</w:t>
      </w:r>
      <w:r>
        <w:rPr>
          <w:color w:val="auto"/>
          <w:szCs w:val="28"/>
        </w:rPr>
        <w:t xml:space="preserve"> - Phoù Chuû tòch - Chuû nhieäm UBKT LÑLÑ huyeän, phuï traùch coâng taùc Kieåm tra, Tuyeân giaùo, th</w:t>
      </w:r>
      <w:r>
        <w:rPr>
          <w:rFonts w:ascii="Times New Roman" w:hAnsi="Times New Roman"/>
          <w:color w:val="auto"/>
          <w:szCs w:val="28"/>
          <w:lang w:val="vi-VN"/>
        </w:rPr>
        <w:t>ừ</w:t>
      </w:r>
      <w:r>
        <w:rPr>
          <w:rFonts w:ascii="Times New Roman" w:hAnsi="Times New Roman"/>
          <w:color w:val="auto"/>
          <w:szCs w:val="28"/>
        </w:rPr>
        <w:t>a</w:t>
      </w:r>
      <w:r>
        <w:rPr>
          <w:rFonts w:ascii="Times New Roman" w:hAnsi="Times New Roman"/>
          <w:color w:val="auto"/>
          <w:szCs w:val="28"/>
          <w:lang w:val="vi-VN"/>
        </w:rPr>
        <w:t xml:space="preserve"> kế chủ tài khoản</w:t>
      </w:r>
      <w:r>
        <w:rPr>
          <w:rFonts w:ascii="Times New Roman" w:hAnsi="Times New Roman"/>
          <w:color w:val="auto"/>
          <w:szCs w:val="28"/>
        </w:rPr>
        <w:t>;</w:t>
      </w:r>
      <w:r>
        <w:rPr>
          <w:rFonts w:ascii="Times New Roman" w:hAnsi="Times New Roman"/>
          <w:color w:val="auto"/>
          <w:szCs w:val="28"/>
          <w:lang w:val="vi-VN"/>
        </w:rPr>
        <w:t xml:space="preserve"> </w:t>
      </w:r>
      <w:r>
        <w:rPr>
          <w:rFonts w:ascii="Times New Roman" w:hAnsi="Times New Roman"/>
          <w:color w:val="auto"/>
          <w:szCs w:val="28"/>
        </w:rPr>
        <w:t xml:space="preserve">quản lý công tác Tổ chức cán bộ, thi đua ken thưởng </w:t>
      </w:r>
      <w:r w:rsidR="00011E81">
        <w:rPr>
          <w:rFonts w:ascii="Times New Roman" w:hAnsi="Times New Roman"/>
          <w:color w:val="auto"/>
          <w:szCs w:val="28"/>
        </w:rPr>
        <w:t>-</w:t>
      </w:r>
      <w:r>
        <w:rPr>
          <w:rFonts w:ascii="Times New Roman" w:hAnsi="Times New Roman"/>
          <w:color w:val="auto"/>
          <w:szCs w:val="28"/>
        </w:rPr>
        <w:t xml:space="preserve"> kỷ luật LĐLĐ huyện, Bảo hộ lao động, An toàn vệ sinh lao động, phòng chống cháy nổ</w:t>
      </w:r>
      <w:r>
        <w:rPr>
          <w:color w:val="auto"/>
          <w:szCs w:val="28"/>
        </w:rPr>
        <w:t>; t</w:t>
      </w:r>
      <w:r>
        <w:rPr>
          <w:rFonts w:ascii="Times New Roman" w:hAnsi="Times New Roman"/>
          <w:color w:val="auto"/>
          <w:szCs w:val="28"/>
        </w:rPr>
        <w:t xml:space="preserve">heo dõi, giúp đỡ </w:t>
      </w:r>
      <w:r>
        <w:rPr>
          <w:color w:val="auto"/>
          <w:szCs w:val="28"/>
        </w:rPr>
        <w:t xml:space="preserve">caùc CÑCS Vaên phoøng Huyeän uûy, </w:t>
      </w:r>
      <w:r>
        <w:rPr>
          <w:rFonts w:ascii="Times New Roman" w:hAnsi="Times New Roman"/>
          <w:color w:val="auto"/>
          <w:szCs w:val="28"/>
        </w:rPr>
        <w:t xml:space="preserve">Ban Tổ chức Huyện ủy, </w:t>
      </w:r>
      <w:r w:rsidR="0045406C">
        <w:rPr>
          <w:rFonts w:ascii="Times New Roman" w:hAnsi="Times New Roman"/>
          <w:color w:val="auto"/>
          <w:szCs w:val="28"/>
        </w:rPr>
        <w:t>UBKT Huyện ủy</w:t>
      </w:r>
      <w:r>
        <w:rPr>
          <w:rFonts w:ascii="Times New Roman" w:hAnsi="Times New Roman"/>
          <w:color w:val="auto"/>
          <w:szCs w:val="28"/>
        </w:rPr>
        <w:t xml:space="preserve">, </w:t>
      </w:r>
      <w:r w:rsidR="0045406C">
        <w:rPr>
          <w:rFonts w:ascii="Times New Roman" w:hAnsi="Times New Roman"/>
          <w:color w:val="auto"/>
          <w:szCs w:val="28"/>
        </w:rPr>
        <w:t>Hội Nông dân</w:t>
      </w:r>
      <w:r>
        <w:rPr>
          <w:color w:val="auto"/>
          <w:szCs w:val="28"/>
        </w:rPr>
        <w:t xml:space="preserve">, </w:t>
      </w:r>
      <w:r w:rsidR="0045406C">
        <w:rPr>
          <w:color w:val="auto"/>
          <w:szCs w:val="28"/>
        </w:rPr>
        <w:t>tr</w:t>
      </w:r>
      <w:r w:rsidR="0045406C">
        <w:rPr>
          <w:rFonts w:ascii="Times New Roman" w:hAnsi="Times New Roman"/>
          <w:color w:val="auto"/>
          <w:szCs w:val="28"/>
          <w:lang w:val="vi-VN"/>
        </w:rPr>
        <w:t>ư</w:t>
      </w:r>
      <w:r w:rsidR="0045406C">
        <w:rPr>
          <w:rFonts w:ascii="Times New Roman" w:hAnsi="Times New Roman"/>
          <w:color w:val="auto"/>
          <w:szCs w:val="28"/>
        </w:rPr>
        <w:t>ờng TH Thị trấn A</w:t>
      </w:r>
      <w:r>
        <w:rPr>
          <w:color w:val="auto"/>
          <w:szCs w:val="28"/>
        </w:rPr>
        <w:t>,</w:t>
      </w:r>
      <w:r w:rsidR="0045406C">
        <w:rPr>
          <w:color w:val="auto"/>
          <w:szCs w:val="28"/>
        </w:rPr>
        <w:t xml:space="preserve"> tr</w:t>
      </w:r>
      <w:r w:rsidR="0045406C">
        <w:rPr>
          <w:rFonts w:ascii="Times New Roman" w:hAnsi="Times New Roman"/>
          <w:color w:val="auto"/>
          <w:szCs w:val="28"/>
          <w:lang w:val="vi-VN"/>
        </w:rPr>
        <w:t>ư</w:t>
      </w:r>
      <w:r w:rsidR="0045406C">
        <w:rPr>
          <w:rFonts w:ascii="Times New Roman" w:hAnsi="Times New Roman"/>
          <w:color w:val="auto"/>
          <w:szCs w:val="28"/>
        </w:rPr>
        <w:t xml:space="preserve">ờng TH Thị trấn B, </w:t>
      </w:r>
      <w:r w:rsidR="0045406C">
        <w:rPr>
          <w:color w:val="auto"/>
          <w:szCs w:val="28"/>
        </w:rPr>
        <w:t>Th</w:t>
      </w:r>
      <w:r w:rsidR="0045406C">
        <w:rPr>
          <w:rFonts w:ascii="Times New Roman" w:hAnsi="Times New Roman"/>
          <w:color w:val="auto"/>
          <w:szCs w:val="28"/>
        </w:rPr>
        <w:t>ị trấn DMC,</w:t>
      </w:r>
      <w:r>
        <w:rPr>
          <w:rFonts w:ascii="Times New Roman" w:hAnsi="Times New Roman"/>
          <w:color w:val="auto"/>
          <w:szCs w:val="28"/>
        </w:rPr>
        <w:t xml:space="preserve"> Công ty TNHH </w:t>
      </w:r>
      <w:r w:rsidR="0045406C">
        <w:rPr>
          <w:rFonts w:ascii="Times New Roman" w:hAnsi="Times New Roman"/>
          <w:color w:val="auto"/>
          <w:szCs w:val="28"/>
        </w:rPr>
        <w:t>Tinh bột sắn DMC</w:t>
      </w:r>
      <w:r>
        <w:rPr>
          <w:rFonts w:ascii="Times New Roman" w:hAnsi="Times New Roman"/>
          <w:color w:val="auto"/>
          <w:szCs w:val="28"/>
        </w:rPr>
        <w:t xml:space="preserve">, Công ty TNHH </w:t>
      </w:r>
      <w:r w:rsidR="0045406C">
        <w:rPr>
          <w:rFonts w:ascii="Times New Roman" w:hAnsi="Times New Roman"/>
          <w:color w:val="auto"/>
          <w:szCs w:val="28"/>
        </w:rPr>
        <w:t>may mặc Minh Châu</w:t>
      </w:r>
      <w:r>
        <w:rPr>
          <w:color w:val="auto"/>
          <w:szCs w:val="28"/>
        </w:rPr>
        <w:t>.</w:t>
      </w:r>
    </w:p>
    <w:p w:rsidR="00381E9B" w:rsidRDefault="004110C7" w:rsidP="00381E9B">
      <w:pPr>
        <w:pStyle w:val="BodyText"/>
        <w:ind w:firstLine="720"/>
        <w:jc w:val="both"/>
        <w:rPr>
          <w:rFonts w:ascii="Times New Roman" w:hAnsi="Times New Roman"/>
          <w:color w:val="auto"/>
          <w:szCs w:val="28"/>
        </w:rPr>
      </w:pPr>
      <w:r>
        <w:rPr>
          <w:b/>
          <w:color w:val="auto"/>
          <w:szCs w:val="28"/>
        </w:rPr>
        <w:t>3</w:t>
      </w:r>
      <w:r w:rsidR="00381E9B">
        <w:rPr>
          <w:b/>
          <w:color w:val="auto"/>
          <w:szCs w:val="28"/>
        </w:rPr>
        <w:t>. Ñoàng chí Ph</w:t>
      </w:r>
      <w:r w:rsidR="00381E9B">
        <w:rPr>
          <w:rFonts w:ascii="Times New Roman" w:hAnsi="Times New Roman"/>
          <w:b/>
          <w:color w:val="auto"/>
          <w:szCs w:val="28"/>
        </w:rPr>
        <w:t>ạm Thị Ngọc Hà</w:t>
      </w:r>
      <w:r w:rsidR="00381E9B">
        <w:rPr>
          <w:color w:val="auto"/>
          <w:szCs w:val="28"/>
        </w:rPr>
        <w:t xml:space="preserve"> </w:t>
      </w:r>
      <w:r w:rsidR="007E3C46">
        <w:rPr>
          <w:color w:val="auto"/>
          <w:szCs w:val="28"/>
        </w:rPr>
        <w:t xml:space="preserve">- </w:t>
      </w:r>
      <w:r w:rsidR="00381E9B">
        <w:rPr>
          <w:color w:val="auto"/>
          <w:szCs w:val="28"/>
        </w:rPr>
        <w:t xml:space="preserve">UV </w:t>
      </w:r>
      <w:r w:rsidR="00011E81">
        <w:rPr>
          <w:color w:val="auto"/>
          <w:szCs w:val="28"/>
        </w:rPr>
        <w:t>BTV</w:t>
      </w:r>
      <w:r w:rsidR="00381E9B">
        <w:rPr>
          <w:color w:val="auto"/>
          <w:szCs w:val="28"/>
        </w:rPr>
        <w:t xml:space="preserve"> LÑLÑ huyeän, phuï traùch th</w:t>
      </w:r>
      <w:r w:rsidR="00381E9B">
        <w:rPr>
          <w:rFonts w:ascii="Times New Roman" w:hAnsi="Times New Roman"/>
          <w:color w:val="auto"/>
          <w:szCs w:val="28"/>
        </w:rPr>
        <w:t>ủ quỹ</w:t>
      </w:r>
      <w:r w:rsidR="00381E9B">
        <w:rPr>
          <w:color w:val="auto"/>
          <w:szCs w:val="28"/>
        </w:rPr>
        <w:t xml:space="preserve"> taøi chính, </w:t>
      </w:r>
      <w:r w:rsidR="00381E9B">
        <w:rPr>
          <w:rFonts w:ascii="Times New Roman" w:hAnsi="Times New Roman"/>
          <w:color w:val="auto"/>
          <w:szCs w:val="28"/>
        </w:rPr>
        <w:t xml:space="preserve">Trưởng </w:t>
      </w:r>
      <w:r w:rsidR="00011E81">
        <w:rPr>
          <w:rFonts w:ascii="Times New Roman" w:hAnsi="Times New Roman"/>
          <w:color w:val="auto"/>
          <w:szCs w:val="28"/>
        </w:rPr>
        <w:t>Ban</w:t>
      </w:r>
      <w:r w:rsidR="00011E81">
        <w:rPr>
          <w:color w:val="auto"/>
          <w:szCs w:val="28"/>
        </w:rPr>
        <w:t xml:space="preserve"> N</w:t>
      </w:r>
      <w:r w:rsidR="00011E81">
        <w:rPr>
          <w:rFonts w:ascii="Times New Roman" w:hAnsi="Times New Roman"/>
          <w:color w:val="auto"/>
          <w:szCs w:val="28"/>
          <w:lang w:val="vi-VN"/>
        </w:rPr>
        <w:t xml:space="preserve">ữ </w:t>
      </w:r>
      <w:r w:rsidR="00381E9B">
        <w:rPr>
          <w:rFonts w:ascii="Times New Roman" w:hAnsi="Times New Roman"/>
          <w:color w:val="auto"/>
          <w:szCs w:val="28"/>
          <w:lang w:val="vi-VN"/>
        </w:rPr>
        <w:t xml:space="preserve">công </w:t>
      </w:r>
      <w:r w:rsidR="00011E81">
        <w:rPr>
          <w:rFonts w:ascii="Times New Roman" w:hAnsi="Times New Roman"/>
          <w:color w:val="auto"/>
          <w:szCs w:val="28"/>
        </w:rPr>
        <w:t xml:space="preserve">quần chúng </w:t>
      </w:r>
      <w:r w:rsidR="00381E9B">
        <w:rPr>
          <w:rFonts w:ascii="Times New Roman" w:hAnsi="Times New Roman"/>
          <w:color w:val="auto"/>
          <w:szCs w:val="28"/>
        </w:rPr>
        <w:t xml:space="preserve">Công đoàn huyện, tham gia công tác Thi đua khen thưởng </w:t>
      </w:r>
      <w:r w:rsidR="007E3C46">
        <w:rPr>
          <w:rFonts w:ascii="Times New Roman" w:hAnsi="Times New Roman"/>
          <w:color w:val="auto"/>
          <w:szCs w:val="28"/>
        </w:rPr>
        <w:t>-</w:t>
      </w:r>
      <w:r w:rsidR="00381E9B">
        <w:rPr>
          <w:rFonts w:ascii="Times New Roman" w:hAnsi="Times New Roman"/>
          <w:color w:val="auto"/>
          <w:szCs w:val="28"/>
        </w:rPr>
        <w:t xml:space="preserve"> kỷ luật LĐLĐ huyện;</w:t>
      </w:r>
      <w:r w:rsidR="00381E9B">
        <w:rPr>
          <w:color w:val="auto"/>
          <w:szCs w:val="28"/>
        </w:rPr>
        <w:t xml:space="preserve"> </w:t>
      </w:r>
      <w:r w:rsidR="00381E9B">
        <w:rPr>
          <w:rFonts w:ascii="Times New Roman" w:hAnsi="Times New Roman"/>
          <w:color w:val="auto"/>
          <w:szCs w:val="28"/>
        </w:rPr>
        <w:t>theo dõi, giúp đỡ</w:t>
      </w:r>
      <w:r w:rsidR="00381E9B">
        <w:rPr>
          <w:color w:val="auto"/>
          <w:szCs w:val="28"/>
        </w:rPr>
        <w:t xml:space="preserve"> CÑCS Daân vaän - LÑLÑ, H</w:t>
      </w:r>
      <w:r w:rsidR="00381E9B">
        <w:rPr>
          <w:rFonts w:ascii="Times New Roman" w:hAnsi="Times New Roman"/>
          <w:color w:val="auto"/>
          <w:szCs w:val="28"/>
        </w:rPr>
        <w:t xml:space="preserve">ội </w:t>
      </w:r>
      <w:r w:rsidR="0045406C">
        <w:rPr>
          <w:rFonts w:ascii="Times New Roman" w:hAnsi="Times New Roman"/>
          <w:color w:val="auto"/>
          <w:szCs w:val="28"/>
        </w:rPr>
        <w:t>LHPN</w:t>
      </w:r>
      <w:r w:rsidR="00381E9B">
        <w:rPr>
          <w:rFonts w:ascii="Times New Roman" w:hAnsi="Times New Roman"/>
          <w:color w:val="auto"/>
          <w:szCs w:val="28"/>
        </w:rPr>
        <w:t xml:space="preserve">, </w:t>
      </w:r>
      <w:r w:rsidR="0045406C">
        <w:rPr>
          <w:color w:val="auto"/>
          <w:szCs w:val="28"/>
        </w:rPr>
        <w:t>M</w:t>
      </w:r>
      <w:r w:rsidR="0045406C">
        <w:rPr>
          <w:rFonts w:ascii="Times New Roman" w:hAnsi="Times New Roman"/>
          <w:color w:val="auto"/>
          <w:szCs w:val="28"/>
        </w:rPr>
        <w:t>ặt trận tổ quốc</w:t>
      </w:r>
      <w:r w:rsidR="00381E9B">
        <w:rPr>
          <w:rFonts w:ascii="Times New Roman" w:hAnsi="Times New Roman"/>
          <w:color w:val="auto"/>
          <w:szCs w:val="28"/>
        </w:rPr>
        <w:t xml:space="preserve">, </w:t>
      </w:r>
      <w:r w:rsidR="0045406C">
        <w:rPr>
          <w:rFonts w:ascii="Times New Roman" w:hAnsi="Times New Roman"/>
          <w:color w:val="auto"/>
          <w:szCs w:val="28"/>
        </w:rPr>
        <w:t>Ban Tuyên giáo, xã Suối Đá,</w:t>
      </w:r>
      <w:r w:rsidR="00426FD0">
        <w:rPr>
          <w:rFonts w:ascii="Times New Roman" w:hAnsi="Times New Roman"/>
          <w:color w:val="auto"/>
          <w:szCs w:val="28"/>
        </w:rPr>
        <w:t xml:space="preserve"> </w:t>
      </w:r>
      <w:r w:rsidR="00B70CCC">
        <w:rPr>
          <w:rFonts w:ascii="Times New Roman" w:hAnsi="Times New Roman"/>
          <w:color w:val="auto"/>
          <w:szCs w:val="28"/>
        </w:rPr>
        <w:t xml:space="preserve">trường TH Phước Hội, TH Suối Đá A, TH Suối Đá B, </w:t>
      </w:r>
      <w:r w:rsidR="00381E9B">
        <w:rPr>
          <w:color w:val="auto"/>
          <w:szCs w:val="28"/>
        </w:rPr>
        <w:t xml:space="preserve">Cty </w:t>
      </w:r>
      <w:r w:rsidR="00426FD0" w:rsidRPr="002974D3">
        <w:rPr>
          <w:rFonts w:ascii="Times New Roman" w:hAnsi="Times New Roman"/>
          <w:color w:val="auto"/>
          <w:szCs w:val="28"/>
        </w:rPr>
        <w:t>Nông</w:t>
      </w:r>
      <w:r w:rsidR="00426FD0">
        <w:rPr>
          <w:color w:val="auto"/>
          <w:szCs w:val="28"/>
        </w:rPr>
        <w:t xml:space="preserve"> s</w:t>
      </w:r>
      <w:r w:rsidR="00426FD0">
        <w:rPr>
          <w:rFonts w:ascii="Times New Roman" w:hAnsi="Times New Roman"/>
          <w:color w:val="auto"/>
          <w:szCs w:val="28"/>
        </w:rPr>
        <w:t>ản quốc tế Hiệp Phát</w:t>
      </w:r>
      <w:r w:rsidR="00381E9B">
        <w:rPr>
          <w:color w:val="auto"/>
          <w:szCs w:val="28"/>
        </w:rPr>
        <w:t xml:space="preserve">, DNTN </w:t>
      </w:r>
      <w:r w:rsidR="00426FD0" w:rsidRPr="00426FD0">
        <w:rPr>
          <w:rFonts w:ascii="Times New Roman" w:hAnsi="Times New Roman"/>
          <w:color w:val="auto"/>
          <w:szCs w:val="28"/>
        </w:rPr>
        <w:t>lò</w:t>
      </w:r>
      <w:r w:rsidR="00426FD0">
        <w:rPr>
          <w:color w:val="auto"/>
          <w:szCs w:val="28"/>
        </w:rPr>
        <w:t xml:space="preserve"> mì T</w:t>
      </w:r>
      <w:r w:rsidR="00426FD0">
        <w:rPr>
          <w:rFonts w:ascii="Times New Roman" w:hAnsi="Times New Roman"/>
          <w:color w:val="auto"/>
          <w:szCs w:val="28"/>
          <w:lang w:val="vi-VN"/>
        </w:rPr>
        <w:t>ư</w:t>
      </w:r>
      <w:r w:rsidR="00426FD0">
        <w:rPr>
          <w:rFonts w:ascii="Times New Roman" w:hAnsi="Times New Roman"/>
          <w:color w:val="auto"/>
          <w:szCs w:val="28"/>
        </w:rPr>
        <w:t xml:space="preserve"> Bông</w:t>
      </w:r>
      <w:r w:rsidR="00381E9B">
        <w:rPr>
          <w:rFonts w:ascii="Times New Roman" w:hAnsi="Times New Roman"/>
          <w:color w:val="auto"/>
          <w:szCs w:val="28"/>
        </w:rPr>
        <w:t>.</w:t>
      </w:r>
    </w:p>
    <w:p w:rsidR="004110C7" w:rsidRPr="008E3EF3" w:rsidRDefault="004110C7" w:rsidP="008E3EF3">
      <w:pPr>
        <w:pStyle w:val="BodyText"/>
        <w:ind w:firstLine="720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>4.</w:t>
      </w:r>
      <w:r w:rsidRPr="004110C7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 xml:space="preserve">Ñoàng chí </w:t>
      </w:r>
      <w:r>
        <w:rPr>
          <w:rFonts w:ascii="Times New Roman" w:hAnsi="Times New Roman"/>
          <w:b/>
          <w:color w:val="auto"/>
          <w:szCs w:val="28"/>
        </w:rPr>
        <w:t>Huỳnh Thị Bé Liễu</w:t>
      </w:r>
      <w:r>
        <w:rPr>
          <w:color w:val="auto"/>
          <w:szCs w:val="28"/>
        </w:rPr>
        <w:t xml:space="preserve"> </w:t>
      </w:r>
      <w:r w:rsidR="008E3EF3">
        <w:rPr>
          <w:color w:val="auto"/>
          <w:szCs w:val="28"/>
        </w:rPr>
        <w:t>-</w:t>
      </w:r>
      <w:r>
        <w:rPr>
          <w:color w:val="auto"/>
          <w:szCs w:val="28"/>
        </w:rPr>
        <w:t xml:space="preserve"> UV BCH L</w:t>
      </w:r>
      <w:r>
        <w:rPr>
          <w:rFonts w:ascii="Times New Roman" w:hAnsi="Times New Roman"/>
          <w:color w:val="auto"/>
          <w:szCs w:val="28"/>
        </w:rPr>
        <w:t>ĐLĐ huyện,</w:t>
      </w:r>
      <w:r>
        <w:rPr>
          <w:color w:val="auto"/>
          <w:szCs w:val="28"/>
        </w:rPr>
        <w:t xml:space="preserve"> phuï traùch </w:t>
      </w:r>
      <w:r w:rsidR="008E3EF3">
        <w:rPr>
          <w:rFonts w:ascii="Times New Roman" w:hAnsi="Times New Roman"/>
          <w:color w:val="auto"/>
          <w:szCs w:val="28"/>
        </w:rPr>
        <w:t xml:space="preserve">các </w:t>
      </w:r>
      <w:r>
        <w:rPr>
          <w:rFonts w:ascii="Times New Roman" w:hAnsi="Times New Roman"/>
          <w:color w:val="auto"/>
          <w:szCs w:val="28"/>
        </w:rPr>
        <w:t>CĐCS</w:t>
      </w:r>
      <w:r>
        <w:rPr>
          <w:color w:val="auto"/>
          <w:szCs w:val="28"/>
        </w:rPr>
        <w:t xml:space="preserve"> </w:t>
      </w:r>
      <w:r w:rsidR="001C1667">
        <w:rPr>
          <w:color w:val="auto"/>
          <w:szCs w:val="28"/>
        </w:rPr>
        <w:t>kh</w:t>
      </w:r>
      <w:r w:rsidR="001C1667">
        <w:rPr>
          <w:rFonts w:ascii="Times New Roman" w:hAnsi="Times New Roman"/>
          <w:color w:val="auto"/>
          <w:szCs w:val="28"/>
        </w:rPr>
        <w:t xml:space="preserve">ối </w:t>
      </w:r>
      <w:r w:rsidR="00426FD0">
        <w:rPr>
          <w:rFonts w:ascii="Times New Roman" w:hAnsi="Times New Roman"/>
          <w:color w:val="auto"/>
          <w:szCs w:val="28"/>
        </w:rPr>
        <w:t xml:space="preserve">trường </w:t>
      </w:r>
      <w:r w:rsidR="008E3EF3">
        <w:rPr>
          <w:rFonts w:ascii="Times New Roman" w:hAnsi="Times New Roman"/>
          <w:color w:val="auto"/>
          <w:szCs w:val="28"/>
        </w:rPr>
        <w:t>THCS</w:t>
      </w:r>
      <w:r>
        <w:rPr>
          <w:rFonts w:ascii="Times New Roman" w:hAnsi="Times New Roman"/>
          <w:color w:val="auto"/>
          <w:szCs w:val="28"/>
        </w:rPr>
        <w:t xml:space="preserve">; </w:t>
      </w:r>
      <w:r w:rsidR="00426FD0">
        <w:rPr>
          <w:rFonts w:ascii="Times New Roman" w:hAnsi="Times New Roman"/>
          <w:color w:val="auto"/>
          <w:szCs w:val="28"/>
        </w:rPr>
        <w:t xml:space="preserve">Trung tâm giáo dục nghề nghiệp - giáo dục thường xuyên, Phòng Nội vụ, xã Cầu Khởi, </w:t>
      </w:r>
      <w:r w:rsidR="00B70CCC">
        <w:rPr>
          <w:rFonts w:ascii="Times New Roman" w:hAnsi="Times New Roman"/>
          <w:color w:val="auto"/>
          <w:szCs w:val="28"/>
        </w:rPr>
        <w:t xml:space="preserve">trường TH Cầu Khởi A, TH Cầu Khởi B, </w:t>
      </w:r>
      <w:r w:rsidR="00426FD0">
        <w:rPr>
          <w:rFonts w:ascii="Times New Roman" w:hAnsi="Times New Roman"/>
          <w:color w:val="auto"/>
          <w:szCs w:val="28"/>
        </w:rPr>
        <w:t xml:space="preserve">công ty TNHH Trà Tâm Lan, </w:t>
      </w:r>
      <w:r>
        <w:rPr>
          <w:rFonts w:ascii="Times New Roman" w:hAnsi="Times New Roman"/>
          <w:color w:val="auto"/>
          <w:szCs w:val="28"/>
        </w:rPr>
        <w:t>tham gia công tác Tổ chức cán bộ, thi đua khen thưởng LĐLĐ huyện</w:t>
      </w:r>
      <w:r>
        <w:rPr>
          <w:color w:val="auto"/>
          <w:szCs w:val="28"/>
        </w:rPr>
        <w:t xml:space="preserve">. </w:t>
      </w:r>
    </w:p>
    <w:p w:rsidR="00381E9B" w:rsidRDefault="00381E9B" w:rsidP="00381E9B">
      <w:pPr>
        <w:pStyle w:val="BodyText"/>
        <w:ind w:firstLine="720"/>
        <w:jc w:val="both"/>
        <w:rPr>
          <w:color w:val="auto"/>
          <w:szCs w:val="28"/>
        </w:rPr>
      </w:pPr>
      <w:r>
        <w:rPr>
          <w:b/>
          <w:color w:val="auto"/>
          <w:szCs w:val="28"/>
        </w:rPr>
        <w:t xml:space="preserve">5. Ñoàng chí </w:t>
      </w:r>
      <w:r w:rsidR="00011E81">
        <w:rPr>
          <w:rFonts w:ascii="Times New Roman" w:hAnsi="Times New Roman"/>
          <w:b/>
          <w:color w:val="auto"/>
          <w:szCs w:val="28"/>
        </w:rPr>
        <w:t>Nguyễn Thị Hạnh Duyên</w:t>
      </w:r>
      <w:r>
        <w:rPr>
          <w:color w:val="auto"/>
          <w:szCs w:val="28"/>
        </w:rPr>
        <w:t xml:space="preserve"> </w:t>
      </w:r>
      <w:r w:rsidR="008E3EF3">
        <w:rPr>
          <w:color w:val="auto"/>
          <w:szCs w:val="28"/>
        </w:rPr>
        <w:t>-</w:t>
      </w:r>
      <w:r>
        <w:rPr>
          <w:color w:val="auto"/>
          <w:szCs w:val="28"/>
        </w:rPr>
        <w:t xml:space="preserve"> UV BCH L</w:t>
      </w:r>
      <w:r>
        <w:rPr>
          <w:rFonts w:ascii="Times New Roman" w:hAnsi="Times New Roman"/>
          <w:color w:val="auto"/>
          <w:szCs w:val="28"/>
        </w:rPr>
        <w:t>ĐLĐ huyện,</w:t>
      </w:r>
      <w:r>
        <w:rPr>
          <w:color w:val="auto"/>
          <w:szCs w:val="28"/>
        </w:rPr>
        <w:t xml:space="preserve"> phuï traùch CÑCS Phoøng </w:t>
      </w:r>
      <w:r w:rsidR="00426FD0">
        <w:rPr>
          <w:color w:val="auto"/>
          <w:szCs w:val="28"/>
        </w:rPr>
        <w:t>L</w:t>
      </w:r>
      <w:r w:rsidR="00426FD0">
        <w:rPr>
          <w:rFonts w:ascii="Times New Roman" w:hAnsi="Times New Roman"/>
          <w:color w:val="auto"/>
          <w:szCs w:val="28"/>
        </w:rPr>
        <w:t>ĐTB-XH, phòng TN-MT-TK, xã phước Ninh</w:t>
      </w:r>
      <w:r>
        <w:rPr>
          <w:rFonts w:ascii="Times New Roman" w:hAnsi="Times New Roman"/>
          <w:color w:val="auto"/>
          <w:szCs w:val="28"/>
        </w:rPr>
        <w:t xml:space="preserve">; Cty TNHH </w:t>
      </w:r>
      <w:r w:rsidR="00426FD0">
        <w:rPr>
          <w:rFonts w:ascii="Times New Roman" w:hAnsi="Times New Roman"/>
          <w:color w:val="auto"/>
          <w:szCs w:val="28"/>
        </w:rPr>
        <w:t>Dây cáp điện Vĩnh Thịnh</w:t>
      </w:r>
      <w:r w:rsidR="002974D3">
        <w:rPr>
          <w:rFonts w:ascii="Times New Roman" w:hAnsi="Times New Roman"/>
          <w:color w:val="auto"/>
          <w:szCs w:val="28"/>
        </w:rPr>
        <w:t>, trường TH Phước Ninh A, TH Phước Ninh B</w:t>
      </w:r>
      <w:r>
        <w:rPr>
          <w:rFonts w:ascii="Times New Roman" w:hAnsi="Times New Roman"/>
          <w:color w:val="auto"/>
          <w:szCs w:val="28"/>
        </w:rPr>
        <w:t>; tham gia công tác Tổ chức cán bộ, thi đua khen thưởng LĐLĐ huyện</w:t>
      </w:r>
      <w:r>
        <w:rPr>
          <w:color w:val="auto"/>
          <w:szCs w:val="28"/>
        </w:rPr>
        <w:t xml:space="preserve">. </w:t>
      </w:r>
    </w:p>
    <w:p w:rsidR="00381E9B" w:rsidRDefault="00381E9B" w:rsidP="00381E9B">
      <w:pPr>
        <w:pStyle w:val="BodyText"/>
        <w:ind w:firstLine="720"/>
        <w:jc w:val="both"/>
        <w:rPr>
          <w:color w:val="auto"/>
          <w:szCs w:val="28"/>
        </w:rPr>
      </w:pPr>
      <w:r>
        <w:rPr>
          <w:b/>
          <w:color w:val="auto"/>
          <w:szCs w:val="28"/>
        </w:rPr>
        <w:t>6.</w:t>
      </w:r>
      <w:r>
        <w:rPr>
          <w:color w:val="auto"/>
          <w:szCs w:val="28"/>
        </w:rPr>
        <w:t xml:space="preserve"> </w:t>
      </w:r>
      <w:r>
        <w:rPr>
          <w:b/>
          <w:color w:val="auto"/>
          <w:szCs w:val="28"/>
        </w:rPr>
        <w:t>Ñoàng chí Hu</w:t>
      </w:r>
      <w:r>
        <w:rPr>
          <w:rFonts w:ascii="Times New Roman" w:hAnsi="Times New Roman"/>
          <w:b/>
          <w:color w:val="auto"/>
          <w:szCs w:val="28"/>
        </w:rPr>
        <w:t>ỳnh Trung Tấn</w:t>
      </w:r>
      <w:r>
        <w:rPr>
          <w:color w:val="auto"/>
          <w:szCs w:val="28"/>
        </w:rPr>
        <w:t xml:space="preserve"> - UV BCH L</w:t>
      </w:r>
      <w:r>
        <w:rPr>
          <w:rFonts w:ascii="Times New Roman" w:hAnsi="Times New Roman"/>
          <w:color w:val="auto"/>
          <w:szCs w:val="28"/>
        </w:rPr>
        <w:t>ĐLĐ huyện,</w:t>
      </w:r>
      <w:r>
        <w:rPr>
          <w:color w:val="auto"/>
          <w:szCs w:val="28"/>
        </w:rPr>
        <w:t xml:space="preserve"> phuï traùch CÑCS </w:t>
      </w:r>
      <w:r w:rsidR="00426FD0">
        <w:rPr>
          <w:rFonts w:ascii="Times New Roman" w:hAnsi="Times New Roman"/>
          <w:color w:val="auto"/>
          <w:szCs w:val="28"/>
        </w:rPr>
        <w:t>Trung tâm bồi dưỡng chính trị</w:t>
      </w:r>
      <w:r>
        <w:rPr>
          <w:rFonts w:ascii="Times New Roman" w:hAnsi="Times New Roman"/>
          <w:color w:val="auto"/>
          <w:szCs w:val="28"/>
        </w:rPr>
        <w:t xml:space="preserve">, xã </w:t>
      </w:r>
      <w:r w:rsidR="00426FD0">
        <w:rPr>
          <w:rFonts w:ascii="Times New Roman" w:hAnsi="Times New Roman"/>
          <w:color w:val="auto"/>
          <w:szCs w:val="28"/>
        </w:rPr>
        <w:t>Truông Mít</w:t>
      </w:r>
      <w:r>
        <w:rPr>
          <w:rFonts w:ascii="Times New Roman" w:hAnsi="Times New Roman"/>
          <w:color w:val="auto"/>
          <w:szCs w:val="28"/>
        </w:rPr>
        <w:t xml:space="preserve">, Cty TNHH </w:t>
      </w:r>
      <w:r w:rsidR="00426FD0">
        <w:rPr>
          <w:rFonts w:ascii="Times New Roman" w:hAnsi="Times New Roman"/>
          <w:color w:val="auto"/>
          <w:szCs w:val="28"/>
        </w:rPr>
        <w:t>Hương Giang, DNTN Dương Thừa</w:t>
      </w:r>
      <w:r w:rsidR="00962089">
        <w:rPr>
          <w:rFonts w:ascii="Times New Roman" w:hAnsi="Times New Roman"/>
          <w:color w:val="auto"/>
          <w:szCs w:val="28"/>
        </w:rPr>
        <w:t>, Trường TH Thuận An, trường TH Thuận Tân</w:t>
      </w:r>
      <w:r w:rsidR="002974D3">
        <w:rPr>
          <w:rFonts w:ascii="Times New Roman" w:hAnsi="Times New Roman"/>
          <w:color w:val="auto"/>
          <w:szCs w:val="28"/>
        </w:rPr>
        <w:t>, TH Truông Mít A</w:t>
      </w:r>
      <w:r>
        <w:rPr>
          <w:rFonts w:ascii="Times New Roman" w:hAnsi="Times New Roman"/>
          <w:color w:val="auto"/>
          <w:szCs w:val="28"/>
        </w:rPr>
        <w:t>; chịu trách nhiệm về hoạt động vă</w:t>
      </w:r>
      <w:r w:rsidR="007E3C46">
        <w:rPr>
          <w:rFonts w:ascii="Times New Roman" w:hAnsi="Times New Roman"/>
          <w:color w:val="auto"/>
          <w:szCs w:val="28"/>
        </w:rPr>
        <w:t>n hóa, văn nghệ, TDTT trong CBCCVC</w:t>
      </w:r>
      <w:r>
        <w:rPr>
          <w:rFonts w:ascii="Times New Roman" w:hAnsi="Times New Roman"/>
          <w:color w:val="auto"/>
          <w:szCs w:val="28"/>
        </w:rPr>
        <w:t>LĐ và xây dựng đơn vị văn hóa trên địa bàn huyện</w:t>
      </w:r>
      <w:r>
        <w:rPr>
          <w:color w:val="auto"/>
          <w:szCs w:val="28"/>
        </w:rPr>
        <w:t>.</w:t>
      </w:r>
    </w:p>
    <w:p w:rsidR="00381E9B" w:rsidRDefault="00381E9B" w:rsidP="00381E9B">
      <w:pPr>
        <w:pStyle w:val="BodyText"/>
        <w:ind w:firstLine="720"/>
        <w:jc w:val="both"/>
        <w:rPr>
          <w:color w:val="auto"/>
          <w:szCs w:val="28"/>
        </w:rPr>
      </w:pPr>
      <w:r>
        <w:rPr>
          <w:b/>
          <w:color w:val="auto"/>
          <w:szCs w:val="28"/>
        </w:rPr>
        <w:t>7. Ñoàng chí Nguy</w:t>
      </w:r>
      <w:r>
        <w:rPr>
          <w:rFonts w:ascii="Times New Roman" w:hAnsi="Times New Roman"/>
          <w:b/>
          <w:color w:val="auto"/>
          <w:szCs w:val="28"/>
        </w:rPr>
        <w:t xml:space="preserve">ễn </w:t>
      </w:r>
      <w:r w:rsidR="007E3C46">
        <w:rPr>
          <w:rFonts w:ascii="Times New Roman" w:hAnsi="Times New Roman"/>
          <w:b/>
          <w:color w:val="auto"/>
          <w:szCs w:val="28"/>
        </w:rPr>
        <w:t>Ngọc Phương</w:t>
      </w:r>
      <w:r>
        <w:rPr>
          <w:color w:val="auto"/>
          <w:szCs w:val="28"/>
        </w:rPr>
        <w:t xml:space="preserve"> </w:t>
      </w:r>
      <w:r w:rsidR="007E3C46">
        <w:rPr>
          <w:color w:val="auto"/>
          <w:szCs w:val="28"/>
        </w:rPr>
        <w:t>-</w:t>
      </w:r>
      <w:r>
        <w:rPr>
          <w:color w:val="auto"/>
          <w:szCs w:val="28"/>
        </w:rPr>
        <w:t xml:space="preserve"> UV BCH LÑLÑ huyeän, phuï traùch caùc CÑCS </w:t>
      </w:r>
      <w:r w:rsidR="00426FD0">
        <w:rPr>
          <w:rFonts w:ascii="Times New Roman" w:hAnsi="Times New Roman"/>
          <w:color w:val="auto"/>
          <w:szCs w:val="28"/>
        </w:rPr>
        <w:t>Kho bạc, Thanh tra</w:t>
      </w:r>
      <w:r>
        <w:rPr>
          <w:color w:val="auto"/>
          <w:szCs w:val="28"/>
        </w:rPr>
        <w:t xml:space="preserve">, </w:t>
      </w:r>
      <w:r w:rsidR="00FB3ABB" w:rsidRPr="00FB3ABB">
        <w:rPr>
          <w:rFonts w:ascii="Times New Roman" w:hAnsi="Times New Roman"/>
          <w:color w:val="auto"/>
          <w:szCs w:val="28"/>
        </w:rPr>
        <w:t>xã</w:t>
      </w:r>
      <w:r w:rsidR="00FB3ABB">
        <w:rPr>
          <w:color w:val="auto"/>
          <w:szCs w:val="28"/>
        </w:rPr>
        <w:t xml:space="preserve"> </w:t>
      </w:r>
      <w:r w:rsidR="00426FD0">
        <w:rPr>
          <w:color w:val="auto"/>
          <w:szCs w:val="28"/>
        </w:rPr>
        <w:t>Phan</w:t>
      </w:r>
      <w:r w:rsidR="00FB3ABB">
        <w:rPr>
          <w:rFonts w:ascii="Times New Roman" w:hAnsi="Times New Roman"/>
          <w:color w:val="auto"/>
          <w:szCs w:val="28"/>
        </w:rPr>
        <w:t xml:space="preserve">, </w:t>
      </w:r>
      <w:r w:rsidR="00B70CCC">
        <w:rPr>
          <w:rFonts w:ascii="Times New Roman" w:hAnsi="Times New Roman"/>
          <w:color w:val="auto"/>
          <w:szCs w:val="28"/>
        </w:rPr>
        <w:t xml:space="preserve">trường TH xã Phan, </w:t>
      </w:r>
      <w:r>
        <w:rPr>
          <w:rFonts w:ascii="Times New Roman" w:hAnsi="Times New Roman"/>
          <w:color w:val="auto"/>
          <w:szCs w:val="28"/>
        </w:rPr>
        <w:t>Công</w:t>
      </w:r>
      <w:r>
        <w:rPr>
          <w:color w:val="auto"/>
          <w:szCs w:val="28"/>
        </w:rPr>
        <w:t xml:space="preserve"> ty </w:t>
      </w:r>
      <w:r w:rsidR="00426FD0">
        <w:rPr>
          <w:rFonts w:ascii="Times New Roman" w:hAnsi="Times New Roman"/>
          <w:color w:val="auto"/>
          <w:szCs w:val="28"/>
        </w:rPr>
        <w:t>TNHH Tân Phúc Phụng</w:t>
      </w:r>
      <w:r w:rsidR="007E3C46">
        <w:rPr>
          <w:rFonts w:ascii="Times New Roman" w:hAnsi="Times New Roman"/>
          <w:color w:val="auto"/>
          <w:szCs w:val="28"/>
        </w:rPr>
        <w:t xml:space="preserve">, </w:t>
      </w:r>
      <w:r w:rsidR="00426FD0">
        <w:rPr>
          <w:rFonts w:ascii="Times New Roman" w:hAnsi="Times New Roman"/>
          <w:color w:val="auto"/>
          <w:szCs w:val="28"/>
        </w:rPr>
        <w:t>DNTN Lạc Hồng.</w:t>
      </w:r>
      <w:r>
        <w:rPr>
          <w:color w:val="auto"/>
          <w:szCs w:val="28"/>
        </w:rPr>
        <w:t xml:space="preserve"> </w:t>
      </w:r>
    </w:p>
    <w:p w:rsidR="00381E9B" w:rsidRDefault="00381E9B" w:rsidP="00381E9B">
      <w:pPr>
        <w:pStyle w:val="BodyText"/>
        <w:ind w:firstLine="720"/>
        <w:jc w:val="both"/>
        <w:rPr>
          <w:color w:val="auto"/>
          <w:szCs w:val="28"/>
        </w:rPr>
      </w:pPr>
      <w:r>
        <w:rPr>
          <w:b/>
          <w:color w:val="auto"/>
          <w:szCs w:val="28"/>
        </w:rPr>
        <w:t xml:space="preserve">8. Ñoàng chí Huyønh </w:t>
      </w:r>
      <w:r w:rsidR="007E3C46">
        <w:rPr>
          <w:b/>
          <w:color w:val="auto"/>
          <w:szCs w:val="28"/>
        </w:rPr>
        <w:t xml:space="preserve">Vaên </w:t>
      </w:r>
      <w:r>
        <w:rPr>
          <w:b/>
          <w:color w:val="auto"/>
          <w:szCs w:val="28"/>
        </w:rPr>
        <w:t>Tuaán</w:t>
      </w:r>
      <w:r>
        <w:rPr>
          <w:color w:val="auto"/>
          <w:szCs w:val="28"/>
        </w:rPr>
        <w:t xml:space="preserve"> </w:t>
      </w:r>
      <w:r w:rsidR="007E3C46">
        <w:rPr>
          <w:color w:val="auto"/>
          <w:szCs w:val="28"/>
        </w:rPr>
        <w:t xml:space="preserve">- </w:t>
      </w:r>
      <w:r>
        <w:rPr>
          <w:color w:val="auto"/>
          <w:szCs w:val="28"/>
        </w:rPr>
        <w:t xml:space="preserve">UV BCH LÑLÑ huyeän, phuï traùch CÑCS </w:t>
      </w:r>
      <w:r w:rsidR="00426FD0">
        <w:rPr>
          <w:color w:val="auto"/>
          <w:szCs w:val="28"/>
        </w:rPr>
        <w:t>Chi c</w:t>
      </w:r>
      <w:r w:rsidR="00426FD0">
        <w:rPr>
          <w:rFonts w:ascii="Times New Roman" w:hAnsi="Times New Roman"/>
          <w:color w:val="auto"/>
          <w:szCs w:val="28"/>
        </w:rPr>
        <w:t>ục Thuế, phòng TC-KH,</w:t>
      </w:r>
      <w:r>
        <w:rPr>
          <w:rFonts w:ascii="Times New Roman" w:hAnsi="Times New Roman"/>
          <w:color w:val="auto"/>
          <w:szCs w:val="28"/>
        </w:rPr>
        <w:t xml:space="preserve"> </w:t>
      </w:r>
      <w:r w:rsidR="00426FD0">
        <w:rPr>
          <w:rFonts w:ascii="Times New Roman" w:hAnsi="Times New Roman"/>
          <w:color w:val="auto"/>
          <w:szCs w:val="28"/>
        </w:rPr>
        <w:t xml:space="preserve">xã Phước Minh, </w:t>
      </w:r>
      <w:r w:rsidR="007E3C46">
        <w:rPr>
          <w:rFonts w:ascii="Times New Roman" w:hAnsi="Times New Roman"/>
          <w:color w:val="auto"/>
          <w:szCs w:val="28"/>
        </w:rPr>
        <w:t xml:space="preserve">công ty TNHH Hùng Phi, </w:t>
      </w:r>
      <w:r w:rsidR="002974D3">
        <w:rPr>
          <w:rFonts w:ascii="Times New Roman" w:hAnsi="Times New Roman"/>
          <w:color w:val="auto"/>
          <w:szCs w:val="28"/>
        </w:rPr>
        <w:t>trường TH Phước Minh A,</w:t>
      </w:r>
      <w:r w:rsidR="002974D3" w:rsidRPr="002974D3">
        <w:rPr>
          <w:rFonts w:ascii="Times New Roman" w:hAnsi="Times New Roman"/>
          <w:color w:val="auto"/>
          <w:szCs w:val="28"/>
        </w:rPr>
        <w:t xml:space="preserve"> </w:t>
      </w:r>
      <w:r w:rsidR="002974D3">
        <w:rPr>
          <w:rFonts w:ascii="Times New Roman" w:hAnsi="Times New Roman"/>
          <w:color w:val="auto"/>
          <w:szCs w:val="28"/>
        </w:rPr>
        <w:t xml:space="preserve">TH Phước Minh B, </w:t>
      </w:r>
      <w:r>
        <w:rPr>
          <w:color w:val="auto"/>
          <w:szCs w:val="28"/>
        </w:rPr>
        <w:t>ch</w:t>
      </w:r>
      <w:r>
        <w:rPr>
          <w:rFonts w:ascii="Times New Roman" w:hAnsi="Times New Roman"/>
          <w:color w:val="auto"/>
          <w:szCs w:val="28"/>
        </w:rPr>
        <w:t>ịu trách nhiệm về đối chiếu 2% kinh phí  công đoàn của các đơn vị trích nộp trên địa bàn huyện.</w:t>
      </w:r>
      <w:r>
        <w:rPr>
          <w:color w:val="auto"/>
          <w:szCs w:val="28"/>
        </w:rPr>
        <w:t xml:space="preserve"> </w:t>
      </w:r>
    </w:p>
    <w:p w:rsidR="00381E9B" w:rsidRDefault="00381E9B" w:rsidP="00381E9B">
      <w:pPr>
        <w:pStyle w:val="BodyText"/>
        <w:ind w:firstLine="720"/>
        <w:jc w:val="both"/>
        <w:rPr>
          <w:color w:val="auto"/>
          <w:szCs w:val="28"/>
        </w:rPr>
      </w:pPr>
      <w:r>
        <w:rPr>
          <w:b/>
          <w:color w:val="auto"/>
          <w:szCs w:val="28"/>
        </w:rPr>
        <w:t>9. Ñoàng chí Leâ V</w:t>
      </w:r>
      <w:r>
        <w:rPr>
          <w:rFonts w:ascii="Times New Roman" w:hAnsi="Times New Roman"/>
          <w:b/>
          <w:color w:val="auto"/>
          <w:szCs w:val="28"/>
        </w:rPr>
        <w:t>ăn Sơn</w:t>
      </w:r>
      <w:r>
        <w:rPr>
          <w:color w:val="auto"/>
          <w:szCs w:val="28"/>
        </w:rPr>
        <w:t xml:space="preserve"> -UV BCH L</w:t>
      </w:r>
      <w:r>
        <w:rPr>
          <w:rFonts w:ascii="Times New Roman" w:hAnsi="Times New Roman"/>
          <w:color w:val="auto"/>
          <w:szCs w:val="28"/>
        </w:rPr>
        <w:t>ĐLĐ huyện</w:t>
      </w:r>
      <w:r>
        <w:rPr>
          <w:color w:val="auto"/>
          <w:szCs w:val="28"/>
        </w:rPr>
        <w:t>, ph</w:t>
      </w:r>
      <w:r>
        <w:rPr>
          <w:rFonts w:ascii="Times New Roman" w:hAnsi="Times New Roman"/>
          <w:color w:val="auto"/>
          <w:szCs w:val="28"/>
        </w:rPr>
        <w:t xml:space="preserve">ụ trách CĐCS </w:t>
      </w:r>
      <w:r w:rsidR="001C1667">
        <w:rPr>
          <w:rFonts w:ascii="Times New Roman" w:hAnsi="Times New Roman"/>
          <w:color w:val="auto"/>
          <w:szCs w:val="28"/>
        </w:rPr>
        <w:t xml:space="preserve">Ban </w:t>
      </w:r>
      <w:r w:rsidR="00426FD0">
        <w:rPr>
          <w:rFonts w:ascii="Times New Roman" w:hAnsi="Times New Roman"/>
          <w:color w:val="auto"/>
          <w:szCs w:val="28"/>
        </w:rPr>
        <w:t>quản lý đầu tư xây dựng</w:t>
      </w:r>
      <w:r>
        <w:rPr>
          <w:rFonts w:ascii="Times New Roman" w:hAnsi="Times New Roman"/>
          <w:color w:val="auto"/>
          <w:szCs w:val="28"/>
        </w:rPr>
        <w:t xml:space="preserve">, </w:t>
      </w:r>
      <w:r w:rsidR="001C1667">
        <w:rPr>
          <w:rFonts w:ascii="Times New Roman" w:hAnsi="Times New Roman"/>
          <w:color w:val="auto"/>
          <w:szCs w:val="28"/>
        </w:rPr>
        <w:t xml:space="preserve">phòng KT-HT, xã Lộc Ninh, </w:t>
      </w:r>
      <w:r w:rsidR="00B70CCC">
        <w:rPr>
          <w:rFonts w:ascii="Times New Roman" w:hAnsi="Times New Roman"/>
          <w:color w:val="auto"/>
          <w:szCs w:val="28"/>
        </w:rPr>
        <w:t xml:space="preserve">trường TH Lộc Ninh, </w:t>
      </w:r>
      <w:r>
        <w:rPr>
          <w:rFonts w:ascii="Times New Roman" w:hAnsi="Times New Roman"/>
          <w:color w:val="auto"/>
          <w:szCs w:val="28"/>
        </w:rPr>
        <w:t xml:space="preserve">Công ty cổ phần khai thác khoán sản PiCo Tây Ninh, </w:t>
      </w:r>
      <w:r w:rsidR="007E3C46">
        <w:rPr>
          <w:rFonts w:ascii="Times New Roman" w:hAnsi="Times New Roman"/>
          <w:color w:val="auto"/>
          <w:szCs w:val="28"/>
        </w:rPr>
        <w:t xml:space="preserve">công ty TNHH Ưu Việt, </w:t>
      </w:r>
      <w:r w:rsidR="001C1667">
        <w:rPr>
          <w:rFonts w:ascii="Times New Roman" w:hAnsi="Times New Roman"/>
          <w:color w:val="auto"/>
          <w:szCs w:val="28"/>
        </w:rPr>
        <w:t>Công ty TNHH Thương Hồng Thuận</w:t>
      </w:r>
      <w:r>
        <w:rPr>
          <w:rFonts w:ascii="Times New Roman" w:hAnsi="Times New Roman"/>
          <w:color w:val="auto"/>
          <w:szCs w:val="28"/>
        </w:rPr>
        <w:t>; chịu trách nhiệm về các hoạt động của doanh nghiệp và nhắc nhở các doanh nghiệp trích nộp 2% kinh phí công đoàn theo quy định Luật Công đoàn</w:t>
      </w:r>
      <w:r>
        <w:rPr>
          <w:color w:val="auto"/>
          <w:szCs w:val="28"/>
        </w:rPr>
        <w:t>.</w:t>
      </w:r>
    </w:p>
    <w:p w:rsidR="00874C44" w:rsidRDefault="00874C44" w:rsidP="00381E9B">
      <w:pPr>
        <w:pStyle w:val="BodyText"/>
        <w:ind w:firstLine="720"/>
        <w:jc w:val="both"/>
        <w:rPr>
          <w:color w:val="auto"/>
          <w:szCs w:val="28"/>
        </w:rPr>
      </w:pPr>
      <w:r w:rsidRPr="00874C44">
        <w:rPr>
          <w:b/>
          <w:color w:val="auto"/>
          <w:szCs w:val="28"/>
        </w:rPr>
        <w:t>10.</w:t>
      </w:r>
      <w:r>
        <w:rPr>
          <w:color w:val="auto"/>
          <w:szCs w:val="28"/>
        </w:rPr>
        <w:t xml:space="preserve"> </w:t>
      </w:r>
      <w:r>
        <w:rPr>
          <w:b/>
          <w:color w:val="auto"/>
          <w:szCs w:val="28"/>
        </w:rPr>
        <w:t>Ñoàng chí Tr</w:t>
      </w:r>
      <w:r>
        <w:rPr>
          <w:rFonts w:ascii="Times New Roman" w:hAnsi="Times New Roman"/>
          <w:b/>
          <w:color w:val="auto"/>
          <w:szCs w:val="28"/>
        </w:rPr>
        <w:t>ịnh Thế Giao</w:t>
      </w:r>
      <w:r>
        <w:rPr>
          <w:color w:val="auto"/>
          <w:szCs w:val="28"/>
        </w:rPr>
        <w:t xml:space="preserve"> -</w:t>
      </w:r>
      <w:r w:rsidR="008E3EF3">
        <w:rPr>
          <w:color w:val="auto"/>
          <w:szCs w:val="28"/>
        </w:rPr>
        <w:t xml:space="preserve"> </w:t>
      </w:r>
      <w:r>
        <w:rPr>
          <w:color w:val="auto"/>
          <w:szCs w:val="28"/>
        </w:rPr>
        <w:t>UV BCH L</w:t>
      </w:r>
      <w:r>
        <w:rPr>
          <w:rFonts w:ascii="Times New Roman" w:hAnsi="Times New Roman"/>
          <w:color w:val="auto"/>
          <w:szCs w:val="28"/>
        </w:rPr>
        <w:t>ĐLĐ huyện</w:t>
      </w:r>
      <w:r>
        <w:rPr>
          <w:color w:val="auto"/>
          <w:szCs w:val="28"/>
        </w:rPr>
        <w:t>, ph</w:t>
      </w:r>
      <w:r>
        <w:rPr>
          <w:rFonts w:ascii="Times New Roman" w:hAnsi="Times New Roman"/>
          <w:color w:val="auto"/>
          <w:szCs w:val="28"/>
        </w:rPr>
        <w:t xml:space="preserve">ụ trách CĐCS </w:t>
      </w:r>
      <w:r w:rsidR="001C1667">
        <w:rPr>
          <w:rFonts w:ascii="Times New Roman" w:hAnsi="Times New Roman"/>
          <w:color w:val="auto"/>
          <w:szCs w:val="28"/>
        </w:rPr>
        <w:t>Đài truyền thanh, phòng VHTT-Tư pháp</w:t>
      </w:r>
      <w:r>
        <w:rPr>
          <w:rFonts w:ascii="Times New Roman" w:hAnsi="Times New Roman"/>
          <w:color w:val="auto"/>
          <w:szCs w:val="28"/>
        </w:rPr>
        <w:t>,</w:t>
      </w:r>
      <w:r w:rsidR="001C1667">
        <w:rPr>
          <w:rFonts w:ascii="Times New Roman" w:hAnsi="Times New Roman"/>
          <w:color w:val="auto"/>
          <w:szCs w:val="28"/>
        </w:rPr>
        <w:t xml:space="preserve"> xã Bến Củi,</w:t>
      </w:r>
      <w:r>
        <w:rPr>
          <w:rFonts w:ascii="Times New Roman" w:hAnsi="Times New Roman"/>
          <w:color w:val="auto"/>
          <w:szCs w:val="28"/>
        </w:rPr>
        <w:t xml:space="preserve"> Công ty TNHH </w:t>
      </w:r>
      <w:r w:rsidR="001C1667">
        <w:rPr>
          <w:rFonts w:ascii="Times New Roman" w:hAnsi="Times New Roman"/>
          <w:color w:val="auto"/>
          <w:szCs w:val="28"/>
        </w:rPr>
        <w:t>Miwon</w:t>
      </w:r>
      <w:r>
        <w:rPr>
          <w:rFonts w:ascii="Times New Roman" w:hAnsi="Times New Roman"/>
          <w:color w:val="auto"/>
          <w:szCs w:val="28"/>
        </w:rPr>
        <w:t xml:space="preserve">; </w:t>
      </w:r>
      <w:r w:rsidR="00962089">
        <w:rPr>
          <w:rFonts w:ascii="Times New Roman" w:hAnsi="Times New Roman"/>
          <w:color w:val="auto"/>
          <w:szCs w:val="28"/>
        </w:rPr>
        <w:t>trường TH Ninh Hưng, trường TH Bình Linh</w:t>
      </w:r>
      <w:r w:rsidR="002974D3">
        <w:rPr>
          <w:rFonts w:ascii="Times New Roman" w:hAnsi="Times New Roman"/>
          <w:color w:val="auto"/>
          <w:szCs w:val="28"/>
        </w:rPr>
        <w:t>, TH Bến Củi</w:t>
      </w:r>
      <w:r w:rsidR="00962089">
        <w:rPr>
          <w:rFonts w:ascii="Times New Roman" w:hAnsi="Times New Roman"/>
          <w:color w:val="auto"/>
          <w:szCs w:val="28"/>
        </w:rPr>
        <w:t xml:space="preserve">; </w:t>
      </w:r>
      <w:r>
        <w:rPr>
          <w:rFonts w:ascii="Times New Roman" w:hAnsi="Times New Roman"/>
          <w:color w:val="auto"/>
          <w:szCs w:val="28"/>
        </w:rPr>
        <w:t>chịu trách nhiệm về các hoạt động của doanh nghiệp và nhắc nhở các doanh nghiệp trích nộp 2% kinh phí công đoàn theo quy định Luật Công đoàn</w:t>
      </w:r>
      <w:r>
        <w:rPr>
          <w:color w:val="auto"/>
          <w:szCs w:val="28"/>
        </w:rPr>
        <w:t>.</w:t>
      </w:r>
    </w:p>
    <w:p w:rsidR="00874C44" w:rsidRDefault="00874C44" w:rsidP="00874C44">
      <w:pPr>
        <w:pStyle w:val="BodyText"/>
        <w:ind w:firstLine="720"/>
        <w:jc w:val="both"/>
        <w:rPr>
          <w:color w:val="auto"/>
          <w:szCs w:val="28"/>
        </w:rPr>
      </w:pPr>
      <w:r w:rsidRPr="00874C44">
        <w:rPr>
          <w:b/>
          <w:color w:val="auto"/>
          <w:szCs w:val="28"/>
        </w:rPr>
        <w:t xml:space="preserve">11. </w:t>
      </w:r>
      <w:r>
        <w:rPr>
          <w:rFonts w:ascii="Times New Roman" w:hAnsi="Times New Roman"/>
          <w:b/>
          <w:color w:val="auto"/>
          <w:szCs w:val="28"/>
        </w:rPr>
        <w:t>Đồng</w:t>
      </w:r>
      <w:r w:rsidRPr="00874C44">
        <w:rPr>
          <w:rFonts w:ascii="Times New Roman" w:hAnsi="Times New Roman"/>
          <w:b/>
          <w:color w:val="auto"/>
          <w:szCs w:val="28"/>
        </w:rPr>
        <w:t xml:space="preserve"> chí Lê Thị Mỹ Lệ</w:t>
      </w:r>
      <w:r>
        <w:rPr>
          <w:color w:val="auto"/>
          <w:szCs w:val="28"/>
        </w:rPr>
        <w:t xml:space="preserve"> -UV BCH L</w:t>
      </w:r>
      <w:r>
        <w:rPr>
          <w:rFonts w:ascii="Times New Roman" w:hAnsi="Times New Roman"/>
          <w:color w:val="auto"/>
          <w:szCs w:val="28"/>
        </w:rPr>
        <w:t>ĐLĐ huyện</w:t>
      </w:r>
      <w:r>
        <w:rPr>
          <w:color w:val="auto"/>
          <w:szCs w:val="28"/>
        </w:rPr>
        <w:t>, ph</w:t>
      </w:r>
      <w:r>
        <w:rPr>
          <w:rFonts w:ascii="Times New Roman" w:hAnsi="Times New Roman"/>
          <w:color w:val="auto"/>
          <w:szCs w:val="28"/>
        </w:rPr>
        <w:t xml:space="preserve">ụ trách CĐCS </w:t>
      </w:r>
      <w:r w:rsidR="001C1667">
        <w:rPr>
          <w:rFonts w:ascii="Times New Roman" w:hAnsi="Times New Roman"/>
          <w:color w:val="auto"/>
          <w:szCs w:val="28"/>
        </w:rPr>
        <w:t>phòng Nông nghiệp-PTNT, phòng Y tế</w:t>
      </w:r>
      <w:r>
        <w:rPr>
          <w:rFonts w:ascii="Times New Roman" w:hAnsi="Times New Roman"/>
          <w:color w:val="auto"/>
          <w:szCs w:val="28"/>
        </w:rPr>
        <w:t xml:space="preserve">, </w:t>
      </w:r>
      <w:r w:rsidR="001C1667">
        <w:rPr>
          <w:rFonts w:ascii="Times New Roman" w:hAnsi="Times New Roman"/>
          <w:color w:val="auto"/>
          <w:szCs w:val="28"/>
        </w:rPr>
        <w:t>xã Bàu Năng</w:t>
      </w:r>
      <w:r>
        <w:rPr>
          <w:rFonts w:ascii="Times New Roman" w:hAnsi="Times New Roman"/>
          <w:color w:val="auto"/>
          <w:szCs w:val="28"/>
        </w:rPr>
        <w:t>,</w:t>
      </w:r>
      <w:r w:rsidR="001C1667">
        <w:rPr>
          <w:rFonts w:ascii="Times New Roman" w:hAnsi="Times New Roman"/>
          <w:color w:val="auto"/>
          <w:szCs w:val="28"/>
        </w:rPr>
        <w:t xml:space="preserve"> </w:t>
      </w:r>
      <w:r w:rsidR="00B70CCC">
        <w:rPr>
          <w:rFonts w:ascii="Times New Roman" w:hAnsi="Times New Roman"/>
          <w:color w:val="auto"/>
          <w:szCs w:val="28"/>
        </w:rPr>
        <w:t xml:space="preserve">trường TH Bàu Năng A, TH Bàu Năng B, </w:t>
      </w:r>
      <w:r w:rsidR="001C1667">
        <w:rPr>
          <w:rFonts w:ascii="Times New Roman" w:hAnsi="Times New Roman"/>
          <w:color w:val="auto"/>
          <w:szCs w:val="28"/>
        </w:rPr>
        <w:t>Quỹ tín dụng nhân dân, công ty TNHH Hoa Phát</w:t>
      </w:r>
      <w:r>
        <w:rPr>
          <w:rFonts w:ascii="Times New Roman" w:hAnsi="Times New Roman"/>
          <w:color w:val="auto"/>
          <w:szCs w:val="28"/>
        </w:rPr>
        <w:t xml:space="preserve"> chịu trách nhiệm về các hoạt động của doanh nghiệp và nhắc nhở các doanh nghiệp trích nộp 2% kinh phí công đoàn theo quy định Luật Công đoàn</w:t>
      </w:r>
      <w:r>
        <w:rPr>
          <w:color w:val="auto"/>
          <w:szCs w:val="28"/>
        </w:rPr>
        <w:t>.</w:t>
      </w:r>
    </w:p>
    <w:p w:rsidR="00381E9B" w:rsidRDefault="00381E9B" w:rsidP="00381E9B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874C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Ñoàng chí </w:t>
      </w:r>
      <w:r>
        <w:rPr>
          <w:rFonts w:ascii="Times New Roman" w:hAnsi="Times New Roman"/>
          <w:b/>
          <w:sz w:val="28"/>
          <w:szCs w:val="28"/>
        </w:rPr>
        <w:t>Võ Thị Thùy Linh</w:t>
      </w:r>
      <w:r>
        <w:rPr>
          <w:sz w:val="28"/>
          <w:szCs w:val="28"/>
        </w:rPr>
        <w:t xml:space="preserve"> - UV BCH L</w:t>
      </w:r>
      <w:r>
        <w:rPr>
          <w:rFonts w:ascii="Times New Roman" w:hAnsi="Times New Roman"/>
          <w:sz w:val="28"/>
          <w:szCs w:val="28"/>
        </w:rPr>
        <w:t>ĐLĐ huyện,</w:t>
      </w:r>
      <w:r>
        <w:rPr>
          <w:sz w:val="28"/>
          <w:szCs w:val="28"/>
        </w:rPr>
        <w:t xml:space="preserve"> phuï traùch CÑCS Coâng ty TNHH </w:t>
      </w:r>
      <w:r w:rsidR="001C1667">
        <w:rPr>
          <w:sz w:val="28"/>
          <w:szCs w:val="28"/>
        </w:rPr>
        <w:t>Th</w:t>
      </w:r>
      <w:r w:rsidR="001C1667">
        <w:rPr>
          <w:rFonts w:ascii="Times New Roman" w:hAnsi="Times New Roman"/>
          <w:sz w:val="28"/>
          <w:szCs w:val="28"/>
        </w:rPr>
        <w:t>ực Thượng</w:t>
      </w:r>
      <w:r>
        <w:rPr>
          <w:rFonts w:ascii="Times New Roman" w:hAnsi="Times New Roman"/>
          <w:sz w:val="28"/>
          <w:szCs w:val="28"/>
        </w:rPr>
        <w:t>;</w:t>
      </w:r>
      <w:r>
        <w:rPr>
          <w:sz w:val="28"/>
          <w:szCs w:val="28"/>
        </w:rPr>
        <w:t xml:space="preserve"> ch</w:t>
      </w:r>
      <w:r>
        <w:rPr>
          <w:rFonts w:ascii="Times New Roman" w:hAnsi="Times New Roman"/>
          <w:sz w:val="28"/>
          <w:szCs w:val="28"/>
        </w:rPr>
        <w:t xml:space="preserve">ịu trách nhiệm </w:t>
      </w:r>
      <w:r>
        <w:rPr>
          <w:sz w:val="28"/>
          <w:szCs w:val="28"/>
        </w:rPr>
        <w:t>nh</w:t>
      </w:r>
      <w:r>
        <w:rPr>
          <w:rFonts w:ascii="Times New Roman" w:hAnsi="Times New Roman"/>
          <w:sz w:val="28"/>
          <w:szCs w:val="28"/>
        </w:rPr>
        <w:t>ắc nhở Ban Giám đốc</w:t>
      </w:r>
      <w:r>
        <w:rPr>
          <w:sz w:val="28"/>
          <w:szCs w:val="28"/>
        </w:rPr>
        <w:t xml:space="preserve"> Cty TNHH </w:t>
      </w:r>
      <w:r w:rsidR="001C1667">
        <w:rPr>
          <w:sz w:val="28"/>
          <w:szCs w:val="28"/>
        </w:rPr>
        <w:t>Th</w:t>
      </w:r>
      <w:r w:rsidR="001C1667">
        <w:rPr>
          <w:rFonts w:ascii="Times New Roman" w:hAnsi="Times New Roman"/>
          <w:sz w:val="28"/>
          <w:szCs w:val="28"/>
        </w:rPr>
        <w:t xml:space="preserve">ực </w:t>
      </w:r>
      <w:r w:rsidR="001C1667">
        <w:rPr>
          <w:rFonts w:ascii="Times New Roman" w:hAnsi="Times New Roman"/>
          <w:sz w:val="28"/>
          <w:szCs w:val="28"/>
        </w:rPr>
        <w:lastRenderedPageBreak/>
        <w:t xml:space="preserve">Thượng </w:t>
      </w:r>
      <w:r>
        <w:rPr>
          <w:rFonts w:ascii="Times New Roman" w:hAnsi="Times New Roman"/>
          <w:sz w:val="28"/>
          <w:szCs w:val="28"/>
        </w:rPr>
        <w:t xml:space="preserve">về hoạt động phong trào Công đoàn và trích nộp 2% kinh phí công đoàn kịp thời, đầy đủ theo quy định Luật Công đoàn. </w:t>
      </w:r>
    </w:p>
    <w:p w:rsidR="00874C44" w:rsidRPr="008E3EF3" w:rsidRDefault="00874C44" w:rsidP="008E3EF3">
      <w:pPr>
        <w:pStyle w:val="BodyText"/>
        <w:ind w:firstLine="720"/>
        <w:jc w:val="both"/>
        <w:rPr>
          <w:color w:val="auto"/>
          <w:szCs w:val="28"/>
        </w:rPr>
      </w:pPr>
      <w:r w:rsidRPr="008E3EF3">
        <w:rPr>
          <w:b/>
          <w:color w:val="auto"/>
          <w:szCs w:val="28"/>
        </w:rPr>
        <w:t>1</w:t>
      </w:r>
      <w:r w:rsidR="00C53553" w:rsidRPr="008E3EF3">
        <w:rPr>
          <w:b/>
          <w:color w:val="auto"/>
          <w:szCs w:val="28"/>
        </w:rPr>
        <w:t>3</w:t>
      </w:r>
      <w:r w:rsidRPr="008E3EF3">
        <w:rPr>
          <w:b/>
          <w:color w:val="auto"/>
          <w:szCs w:val="28"/>
        </w:rPr>
        <w:t xml:space="preserve">. Ñoàng chí </w:t>
      </w:r>
      <w:r w:rsidRPr="008E3EF3">
        <w:rPr>
          <w:rFonts w:ascii="Times New Roman" w:hAnsi="Times New Roman"/>
          <w:b/>
          <w:color w:val="auto"/>
          <w:szCs w:val="28"/>
        </w:rPr>
        <w:t>Nguyễn Thị Kim Dung</w:t>
      </w:r>
      <w:r w:rsidRPr="008E3EF3">
        <w:rPr>
          <w:color w:val="auto"/>
          <w:szCs w:val="28"/>
        </w:rPr>
        <w:t xml:space="preserve"> - UV BCH L</w:t>
      </w:r>
      <w:r w:rsidRPr="008E3EF3">
        <w:rPr>
          <w:rFonts w:ascii="Times New Roman" w:hAnsi="Times New Roman"/>
          <w:color w:val="auto"/>
          <w:szCs w:val="28"/>
        </w:rPr>
        <w:t>ĐLĐ huyện,</w:t>
      </w:r>
      <w:r w:rsidRPr="008E3EF3">
        <w:rPr>
          <w:color w:val="auto"/>
          <w:szCs w:val="28"/>
        </w:rPr>
        <w:t xml:space="preserve"> phuï traùch CÑCS </w:t>
      </w:r>
      <w:r w:rsidR="001C1667">
        <w:rPr>
          <w:color w:val="auto"/>
          <w:szCs w:val="28"/>
        </w:rPr>
        <w:t>Huy</w:t>
      </w:r>
      <w:r w:rsidR="001C1667">
        <w:rPr>
          <w:rFonts w:ascii="Times New Roman" w:hAnsi="Times New Roman"/>
          <w:color w:val="auto"/>
          <w:szCs w:val="28"/>
        </w:rPr>
        <w:t>ện đoàn - CCB,Trung tâm văn hóa, xã Chà Là, Công ty TNHH Như Anh, công ty TNHH Thành Lễ</w:t>
      </w:r>
      <w:r w:rsidR="008E3EF3" w:rsidRPr="008E3EF3">
        <w:rPr>
          <w:rFonts w:ascii="Times New Roman" w:hAnsi="Times New Roman"/>
          <w:color w:val="auto"/>
          <w:szCs w:val="28"/>
          <w:lang w:val="vi-VN"/>
        </w:rPr>
        <w:t>,</w:t>
      </w:r>
      <w:r w:rsidR="008E3EF3">
        <w:rPr>
          <w:rFonts w:ascii="Times New Roman" w:hAnsi="Times New Roman"/>
          <w:szCs w:val="28"/>
          <w:lang w:val="vi-VN"/>
        </w:rPr>
        <w:t xml:space="preserve"> </w:t>
      </w:r>
      <w:r w:rsidR="008E3EF3">
        <w:rPr>
          <w:rFonts w:ascii="Times New Roman" w:hAnsi="Times New Roman"/>
          <w:color w:val="auto"/>
          <w:szCs w:val="28"/>
        </w:rPr>
        <w:t>các CĐCS</w:t>
      </w:r>
      <w:r w:rsidR="008E3EF3">
        <w:rPr>
          <w:color w:val="auto"/>
          <w:szCs w:val="28"/>
        </w:rPr>
        <w:t xml:space="preserve"> </w:t>
      </w:r>
      <w:r w:rsidR="008E3EF3">
        <w:rPr>
          <w:rFonts w:ascii="Times New Roman" w:hAnsi="Times New Roman"/>
          <w:color w:val="auto"/>
          <w:szCs w:val="28"/>
        </w:rPr>
        <w:t>khối Mầm non, mẫu giáo.</w:t>
      </w:r>
    </w:p>
    <w:p w:rsidR="00874C44" w:rsidRPr="00381E9B" w:rsidRDefault="00381E9B" w:rsidP="00962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E3EF3" w:rsidRDefault="008E3EF3" w:rsidP="00381E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1E9B" w:rsidRDefault="00381E9B" w:rsidP="00381E9B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Để thực hiện tốt thông báo phân công, đề nghị từng đồng chí Uỷ viên </w:t>
      </w:r>
      <w:r>
        <w:rPr>
          <w:sz w:val="28"/>
          <w:szCs w:val="28"/>
        </w:rPr>
        <w:t>BCH L</w:t>
      </w:r>
      <w:r>
        <w:rPr>
          <w:rFonts w:ascii="Times New Roman" w:hAnsi="Times New Roman"/>
          <w:sz w:val="28"/>
          <w:szCs w:val="28"/>
        </w:rPr>
        <w:t xml:space="preserve">ĐLĐ huyện phát huy vai trò, trách nhiệm của mình và </w:t>
      </w:r>
      <w:r>
        <w:rPr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ổ chức thực hiện tốt các</w:t>
      </w:r>
      <w:r>
        <w:rPr>
          <w:sz w:val="28"/>
          <w:szCs w:val="28"/>
        </w:rPr>
        <w:t xml:space="preserve"> lónh vöïc phuï traùch. Trong quaù trình thöïc hieän, neáu </w:t>
      </w:r>
      <w:r>
        <w:rPr>
          <w:rFonts w:ascii="Times New Roman" w:hAnsi="Times New Roman"/>
          <w:sz w:val="28"/>
          <w:szCs w:val="28"/>
        </w:rPr>
        <w:t>có những vấn đề mới phát sinh,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BCH L</w:t>
      </w:r>
      <w:r>
        <w:rPr>
          <w:rFonts w:ascii="Times New Roman" w:hAnsi="Times New Roman"/>
          <w:sz w:val="28"/>
          <w:szCs w:val="28"/>
        </w:rPr>
        <w:t xml:space="preserve">ĐLĐ huyện </w:t>
      </w:r>
      <w:r>
        <w:rPr>
          <w:sz w:val="28"/>
          <w:szCs w:val="28"/>
        </w:rPr>
        <w:t>seõ t</w:t>
      </w:r>
      <w:r>
        <w:rPr>
          <w:rFonts w:ascii="Times New Roman" w:hAnsi="Times New Roman"/>
          <w:sz w:val="28"/>
          <w:szCs w:val="28"/>
        </w:rPr>
        <w:t xml:space="preserve">ổ chức họp và thông báo </w:t>
      </w:r>
      <w:r>
        <w:rPr>
          <w:sz w:val="28"/>
          <w:szCs w:val="28"/>
        </w:rPr>
        <w:t xml:space="preserve">phaân coâng laïi </w:t>
      </w:r>
      <w:r>
        <w:rPr>
          <w:rFonts w:ascii="Times New Roman" w:hAnsi="Times New Roman"/>
          <w:sz w:val="28"/>
          <w:szCs w:val="28"/>
        </w:rPr>
        <w:t>cho phù h</w:t>
      </w:r>
      <w:r>
        <w:rPr>
          <w:rFonts w:ascii="Times New Roman" w:hAnsi="Times New Roman"/>
          <w:sz w:val="28"/>
          <w:szCs w:val="28"/>
          <w:lang w:val="vi-VN"/>
        </w:rPr>
        <w:t>ợp</w:t>
      </w:r>
      <w:r>
        <w:rPr>
          <w:sz w:val="28"/>
          <w:szCs w:val="28"/>
        </w:rPr>
        <w:t>.</w:t>
      </w:r>
    </w:p>
    <w:p w:rsidR="00381E9B" w:rsidRDefault="00381E9B" w:rsidP="00381E9B">
      <w:pPr>
        <w:ind w:firstLine="720"/>
        <w:jc w:val="both"/>
        <w:rPr>
          <w:sz w:val="28"/>
          <w:szCs w:val="28"/>
        </w:rPr>
      </w:pPr>
    </w:p>
    <w:p w:rsidR="00381E9B" w:rsidRDefault="00381E9B" w:rsidP="00381E9B">
      <w:pPr>
        <w:jc w:val="both"/>
        <w:rPr>
          <w:b/>
        </w:rPr>
      </w:pPr>
      <w:r>
        <w:rPr>
          <w:b/>
          <w:u w:val="single"/>
        </w:rPr>
        <w:t>Nôi nhaän:</w:t>
      </w:r>
      <w:r>
        <w:t xml:space="preserve">                                                                    </w:t>
      </w:r>
      <w:r>
        <w:rPr>
          <w:b/>
          <w:sz w:val="28"/>
          <w:szCs w:val="28"/>
        </w:rPr>
        <w:t>TM. BAN CHAÁP HAØNH</w:t>
      </w:r>
    </w:p>
    <w:p w:rsidR="00381E9B" w:rsidRDefault="00381E9B" w:rsidP="00381E9B">
      <w:pPr>
        <w:jc w:val="both"/>
        <w:rPr>
          <w:b/>
        </w:rPr>
      </w:pPr>
      <w:r>
        <w:rPr>
          <w:i/>
          <w:sz w:val="24"/>
          <w:szCs w:val="24"/>
        </w:rPr>
        <w:t>-LÑLÑ tænh.</w:t>
      </w:r>
      <w:r>
        <w:rPr>
          <w:i/>
        </w:rPr>
        <w:t xml:space="preserve">                                                                             </w:t>
      </w:r>
      <w:r>
        <w:rPr>
          <w:b/>
          <w:i/>
        </w:rPr>
        <w:t xml:space="preserve"> </w:t>
      </w:r>
      <w:r w:rsidR="008E3EF3">
        <w:rPr>
          <w:b/>
          <w:i/>
        </w:rPr>
        <w:t xml:space="preserve"> </w:t>
      </w:r>
      <w:r>
        <w:rPr>
          <w:b/>
          <w:sz w:val="28"/>
          <w:szCs w:val="28"/>
        </w:rPr>
        <w:t>CHUÛ TÒCH</w:t>
      </w:r>
    </w:p>
    <w:p w:rsidR="00381E9B" w:rsidRDefault="00381E9B" w:rsidP="00381E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-TTHU, Ban DVHU.</w:t>
      </w:r>
    </w:p>
    <w:p w:rsidR="00381E9B" w:rsidRPr="00724416" w:rsidRDefault="00381E9B" w:rsidP="00724416">
      <w:pPr>
        <w:tabs>
          <w:tab w:val="left" w:pos="6845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>-Caùc ñ/c UVBCH, UVUBKT</w:t>
      </w:r>
      <w:r w:rsidR="00724416">
        <w:rPr>
          <w:i/>
          <w:sz w:val="24"/>
          <w:szCs w:val="24"/>
        </w:rPr>
        <w:tab/>
        <w:t>(</w:t>
      </w:r>
      <w:r w:rsidR="00724416">
        <w:rPr>
          <w:rFonts w:ascii="Times New Roman" w:hAnsi="Times New Roman"/>
          <w:i/>
          <w:sz w:val="24"/>
          <w:szCs w:val="24"/>
        </w:rPr>
        <w:t>Đã ký)</w:t>
      </w:r>
    </w:p>
    <w:p w:rsidR="00381E9B" w:rsidRDefault="00381E9B" w:rsidP="00381E9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>L</w:t>
      </w:r>
      <w:r>
        <w:rPr>
          <w:rFonts w:ascii="Times New Roman" w:hAnsi="Times New Roman"/>
          <w:i/>
          <w:sz w:val="24"/>
          <w:szCs w:val="24"/>
        </w:rPr>
        <w:t>ĐLD huyện.</w:t>
      </w:r>
    </w:p>
    <w:p w:rsidR="00381E9B" w:rsidRDefault="00381E9B" w:rsidP="00381E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-CÑCS tr</w:t>
      </w:r>
      <w:r>
        <w:rPr>
          <w:rFonts w:ascii="Times New Roman" w:hAnsi="Times New Roman"/>
          <w:i/>
          <w:sz w:val="24"/>
          <w:szCs w:val="24"/>
          <w:lang w:val="vi-VN"/>
        </w:rPr>
        <w:t>ực thuộc LĐLĐ huyện.</w:t>
      </w:r>
      <w:r>
        <w:rPr>
          <w:i/>
          <w:sz w:val="24"/>
          <w:szCs w:val="24"/>
        </w:rPr>
        <w:t xml:space="preserve">    </w:t>
      </w:r>
    </w:p>
    <w:p w:rsidR="00381E9B" w:rsidRDefault="00381E9B" w:rsidP="00381E9B">
      <w:pPr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i/>
          <w:sz w:val="24"/>
          <w:szCs w:val="24"/>
        </w:rPr>
        <w:t>-Löu VT.</w:t>
      </w:r>
      <w:r>
        <w:rPr>
          <w:b/>
          <w:i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30"/>
          <w:szCs w:val="28"/>
        </w:rPr>
        <w:t>Vũ Hòa</w:t>
      </w:r>
    </w:p>
    <w:p w:rsidR="00381E9B" w:rsidRDefault="00381E9B" w:rsidP="00381E9B">
      <w:pPr>
        <w:ind w:firstLine="720"/>
        <w:jc w:val="both"/>
        <w:rPr>
          <w:b/>
        </w:rPr>
      </w:pPr>
      <w:r>
        <w:t xml:space="preserve">                                                                                  </w:t>
      </w:r>
    </w:p>
    <w:p w:rsidR="00381E9B" w:rsidRDefault="00381E9B" w:rsidP="00381E9B">
      <w:pPr>
        <w:ind w:firstLine="720"/>
        <w:jc w:val="both"/>
      </w:pPr>
    </w:p>
    <w:p w:rsidR="00381E9B" w:rsidRDefault="00381E9B" w:rsidP="00381E9B">
      <w:pPr>
        <w:ind w:firstLine="720"/>
        <w:jc w:val="both"/>
      </w:pPr>
    </w:p>
    <w:p w:rsidR="00381E9B" w:rsidRDefault="00381E9B" w:rsidP="00381E9B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381E9B" w:rsidRDefault="00381E9B" w:rsidP="00381E9B"/>
    <w:p w:rsidR="00381E9B" w:rsidRDefault="00381E9B" w:rsidP="00381E9B"/>
    <w:p w:rsidR="00381E9B" w:rsidRDefault="00381E9B" w:rsidP="00381E9B"/>
    <w:p w:rsidR="007F4119" w:rsidRDefault="007F4119"/>
    <w:sectPr w:rsidR="007F4119" w:rsidSect="00381E9B">
      <w:headerReference w:type="default" r:id="rId7"/>
      <w:pgSz w:w="12240" w:h="15840"/>
      <w:pgMar w:top="993" w:right="1041" w:bottom="993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3D" w:rsidRDefault="005A653D" w:rsidP="008E3EF3">
      <w:r>
        <w:separator/>
      </w:r>
    </w:p>
  </w:endnote>
  <w:endnote w:type="continuationSeparator" w:id="0">
    <w:p w:rsidR="005A653D" w:rsidRDefault="005A653D" w:rsidP="008E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3D" w:rsidRDefault="005A653D" w:rsidP="008E3EF3">
      <w:r>
        <w:separator/>
      </w:r>
    </w:p>
  </w:footnote>
  <w:footnote w:type="continuationSeparator" w:id="0">
    <w:p w:rsidR="005A653D" w:rsidRDefault="005A653D" w:rsidP="008E3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4610"/>
      <w:docPartObj>
        <w:docPartGallery w:val="Page Numbers (Top of Page)"/>
        <w:docPartUnique/>
      </w:docPartObj>
    </w:sdtPr>
    <w:sdtContent>
      <w:p w:rsidR="002974D3" w:rsidRDefault="00364AE6">
        <w:pPr>
          <w:pStyle w:val="Header"/>
          <w:jc w:val="center"/>
        </w:pPr>
        <w:fldSimple w:instr=" PAGE   \* MERGEFORMAT ">
          <w:r w:rsidR="00724416">
            <w:rPr>
              <w:noProof/>
            </w:rPr>
            <w:t>2</w:t>
          </w:r>
        </w:fldSimple>
      </w:p>
    </w:sdtContent>
  </w:sdt>
  <w:p w:rsidR="002974D3" w:rsidRDefault="002974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9B"/>
    <w:rsid w:val="00011E81"/>
    <w:rsid w:val="00181441"/>
    <w:rsid w:val="00192C16"/>
    <w:rsid w:val="001C1667"/>
    <w:rsid w:val="002974D3"/>
    <w:rsid w:val="00306C55"/>
    <w:rsid w:val="003128FF"/>
    <w:rsid w:val="00356F42"/>
    <w:rsid w:val="00364AE6"/>
    <w:rsid w:val="00381E9B"/>
    <w:rsid w:val="004110C7"/>
    <w:rsid w:val="00426FD0"/>
    <w:rsid w:val="0045406C"/>
    <w:rsid w:val="005A653D"/>
    <w:rsid w:val="00626990"/>
    <w:rsid w:val="00724416"/>
    <w:rsid w:val="0078246B"/>
    <w:rsid w:val="007E3C46"/>
    <w:rsid w:val="007F4119"/>
    <w:rsid w:val="00805DDE"/>
    <w:rsid w:val="00874C44"/>
    <w:rsid w:val="008E3EF3"/>
    <w:rsid w:val="009114CE"/>
    <w:rsid w:val="00962089"/>
    <w:rsid w:val="00B70CCC"/>
    <w:rsid w:val="00BB4645"/>
    <w:rsid w:val="00C53553"/>
    <w:rsid w:val="00D54D2D"/>
    <w:rsid w:val="00EC78BC"/>
    <w:rsid w:val="00FB3ABB"/>
    <w:rsid w:val="00FC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9B"/>
    <w:pPr>
      <w:jc w:val="left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81E9B"/>
    <w:rPr>
      <w:color w:val="0000FF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81E9B"/>
    <w:rPr>
      <w:rFonts w:ascii="VNI-Times" w:eastAsia="Times New Roman" w:hAnsi="VNI-Times" w:cs="Times New Roman"/>
      <w:color w:val="0000FF"/>
      <w:szCs w:val="20"/>
    </w:rPr>
  </w:style>
  <w:style w:type="paragraph" w:styleId="Header">
    <w:name w:val="header"/>
    <w:basedOn w:val="Normal"/>
    <w:link w:val="HeaderChar"/>
    <w:uiPriority w:val="99"/>
    <w:unhideWhenUsed/>
    <w:rsid w:val="008E3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EF3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8E3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EF3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7EDE-57F2-4F26-B91C-209F1014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7</cp:revision>
  <cp:lastPrinted>2018-05-10T08:14:00Z</cp:lastPrinted>
  <dcterms:created xsi:type="dcterms:W3CDTF">2018-05-07T07:37:00Z</dcterms:created>
  <dcterms:modified xsi:type="dcterms:W3CDTF">2018-06-07T07:12:00Z</dcterms:modified>
</cp:coreProperties>
</file>