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0" w:type="dxa"/>
        <w:tblInd w:w="-432" w:type="dxa"/>
        <w:tblBorders>
          <w:insideH w:val="single" w:sz="4" w:space="0" w:color="auto"/>
        </w:tblBorders>
        <w:tblLook w:val="01E0"/>
      </w:tblPr>
      <w:tblGrid>
        <w:gridCol w:w="4509"/>
        <w:gridCol w:w="6521"/>
      </w:tblGrid>
      <w:tr w:rsidR="00A717A5" w:rsidTr="00A717A5">
        <w:trPr>
          <w:trHeight w:val="1270"/>
        </w:trPr>
        <w:tc>
          <w:tcPr>
            <w:tcW w:w="4509" w:type="dxa"/>
          </w:tcPr>
          <w:p w:rsidR="00A717A5" w:rsidRDefault="00A717A5">
            <w:pPr>
              <w:jc w:val="center"/>
              <w:rPr>
                <w:rFonts w:ascii="Times New Roman" w:hAnsi="Times New Roman"/>
              </w:rPr>
            </w:pPr>
            <w:r>
              <w:rPr>
                <w:rFonts w:ascii="Times New Roman" w:hAnsi="Times New Roman"/>
              </w:rPr>
              <w:t>LIÊN ĐOÀN LAO ĐỘNG TÂY NINH</w:t>
            </w:r>
          </w:p>
          <w:p w:rsidR="00A717A5" w:rsidRDefault="00A717A5">
            <w:pPr>
              <w:jc w:val="center"/>
              <w:rPr>
                <w:rFonts w:ascii="Times New Roman" w:hAnsi="Times New Roman"/>
                <w:b/>
              </w:rPr>
            </w:pPr>
            <w:r>
              <w:rPr>
                <w:rFonts w:ascii="Times New Roman" w:hAnsi="Times New Roman"/>
                <w:b/>
              </w:rPr>
              <w:t xml:space="preserve">LIÊN ĐOÀN LAO ĐỘNG </w:t>
            </w:r>
          </w:p>
          <w:p w:rsidR="00A717A5" w:rsidRDefault="00A717A5">
            <w:pPr>
              <w:jc w:val="center"/>
              <w:rPr>
                <w:rFonts w:ascii="Times New Roman" w:hAnsi="Times New Roman"/>
                <w:b/>
              </w:rPr>
            </w:pPr>
            <w:r>
              <w:rPr>
                <w:rFonts w:ascii="Times New Roman" w:hAnsi="Times New Roman"/>
                <w:b/>
              </w:rPr>
              <w:t>HUYỆN DƯƠNG MINH CHÂU</w:t>
            </w:r>
          </w:p>
          <w:p w:rsidR="00A717A5" w:rsidRDefault="00A717A5">
            <w:pPr>
              <w:jc w:val="center"/>
              <w:rPr>
                <w:rFonts w:ascii="Times New Roman" w:hAnsi="Times New Roman"/>
              </w:rPr>
            </w:pPr>
            <w:r>
              <w:pict>
                <v:line id="Line 17" o:spid="_x0000_s1027" style="position:absolute;left:0;text-align:left;z-index:251658240;visibility:visible" from="21.3pt,.7pt" to="19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lJEwIAACk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"/>
              </w:pict>
            </w:r>
          </w:p>
          <w:p w:rsidR="00A717A5" w:rsidRDefault="00A717A5">
            <w:pPr>
              <w:spacing w:before="60"/>
              <w:jc w:val="center"/>
              <w:rPr>
                <w:rFonts w:ascii="Times New Roman" w:hAnsi="Times New Roman"/>
                <w:sz w:val="28"/>
                <w:szCs w:val="26"/>
              </w:rPr>
            </w:pPr>
            <w:r>
              <w:rPr>
                <w:rFonts w:ascii="Times New Roman" w:hAnsi="Times New Roman"/>
                <w:sz w:val="28"/>
                <w:szCs w:val="26"/>
              </w:rPr>
              <w:t xml:space="preserve">Số: </w:t>
            </w:r>
            <w:r w:rsidR="00C049F4">
              <w:rPr>
                <w:rFonts w:ascii="Times New Roman" w:hAnsi="Times New Roman"/>
                <w:sz w:val="28"/>
                <w:szCs w:val="26"/>
              </w:rPr>
              <w:t>24</w:t>
            </w:r>
            <w:r>
              <w:rPr>
                <w:rFonts w:ascii="Times New Roman" w:hAnsi="Times New Roman"/>
                <w:sz w:val="28"/>
                <w:szCs w:val="26"/>
              </w:rPr>
              <w:t>/KH-LĐLĐ</w:t>
            </w:r>
          </w:p>
          <w:p w:rsidR="00A717A5" w:rsidRDefault="00A717A5">
            <w:pPr>
              <w:ind w:left="-360"/>
              <w:jc w:val="center"/>
              <w:rPr>
                <w:rFonts w:ascii="Times New Roman" w:hAnsi="Times New Roman"/>
              </w:rPr>
            </w:pPr>
          </w:p>
        </w:tc>
        <w:tc>
          <w:tcPr>
            <w:tcW w:w="6521" w:type="dxa"/>
          </w:tcPr>
          <w:p w:rsidR="00A717A5" w:rsidRDefault="00A717A5">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A717A5" w:rsidRDefault="00A717A5">
            <w:pPr>
              <w:jc w:val="center"/>
              <w:rPr>
                <w:rFonts w:ascii="Times New Roman" w:hAnsi="Times New Roman"/>
                <w:b/>
              </w:rPr>
            </w:pPr>
            <w:r>
              <w:rPr>
                <w:rFonts w:ascii="Times New Roman" w:hAnsi="Times New Roman"/>
                <w:b/>
              </w:rPr>
              <w:t>Độc lập - Tự do - Hạnh phúc</w:t>
            </w:r>
          </w:p>
          <w:p w:rsidR="00A717A5" w:rsidRDefault="00A717A5">
            <w:pPr>
              <w:jc w:val="center"/>
              <w:rPr>
                <w:rFonts w:ascii="Times New Roman" w:hAnsi="Times New Roman"/>
              </w:rPr>
            </w:pPr>
            <w:r>
              <w:pict>
                <v:line id="Line 11" o:spid="_x0000_s1026" style="position:absolute;left:0;text-align:left;z-index:251658240;visibility:visible" from="57.3pt,2.2pt" to="20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"/>
              </w:pict>
            </w:r>
          </w:p>
          <w:p w:rsidR="00A717A5" w:rsidRDefault="00A717A5">
            <w:pPr>
              <w:jc w:val="center"/>
              <w:rPr>
                <w:rFonts w:ascii="Times New Roman" w:hAnsi="Times New Roman"/>
                <w:i/>
                <w:sz w:val="26"/>
              </w:rPr>
            </w:pPr>
            <w:r>
              <w:rPr>
                <w:rFonts w:ascii="Times New Roman" w:hAnsi="Times New Roman"/>
                <w:i/>
                <w:sz w:val="26"/>
              </w:rPr>
              <w:t xml:space="preserve">       Huyện Dương Minh Châu, ngày 20 tháng 3</w:t>
            </w:r>
            <w:bookmarkStart w:id="0" w:name="_GoBack"/>
            <w:bookmarkEnd w:id="0"/>
            <w:r>
              <w:rPr>
                <w:rFonts w:ascii="Times New Roman" w:hAnsi="Times New Roman"/>
                <w:i/>
                <w:sz w:val="26"/>
              </w:rPr>
              <w:t xml:space="preserve"> năm 2019</w:t>
            </w:r>
          </w:p>
          <w:p w:rsidR="00A717A5" w:rsidRDefault="00A717A5">
            <w:pPr>
              <w:rPr>
                <w:rFonts w:ascii="Times New Roman" w:hAnsi="Times New Roman"/>
                <w:sz w:val="18"/>
              </w:rPr>
            </w:pPr>
          </w:p>
        </w:tc>
      </w:tr>
    </w:tbl>
    <w:p w:rsidR="00A717A5" w:rsidRDefault="00A717A5" w:rsidP="00A717A5">
      <w:pPr>
        <w:tabs>
          <w:tab w:val="center" w:pos="4860"/>
        </w:tabs>
        <w:spacing w:line="276" w:lineRule="auto"/>
        <w:rPr>
          <w:rFonts w:ascii="Times New Roman" w:hAnsi="Times New Roman"/>
          <w:b/>
          <w:sz w:val="32"/>
          <w:szCs w:val="32"/>
        </w:rPr>
      </w:pPr>
      <w:r>
        <w:rPr>
          <w:rFonts w:ascii="Times New Roman" w:hAnsi="Times New Roman"/>
          <w:i/>
          <w:sz w:val="32"/>
          <w:szCs w:val="32"/>
        </w:rPr>
        <w:t xml:space="preserve"> </w:t>
      </w:r>
      <w:r>
        <w:rPr>
          <w:rFonts w:ascii="Times New Roman" w:hAnsi="Times New Roman"/>
          <w:b/>
          <w:sz w:val="32"/>
          <w:szCs w:val="32"/>
        </w:rPr>
        <w:t xml:space="preserve">                         </w:t>
      </w:r>
      <w:r>
        <w:rPr>
          <w:rFonts w:ascii="Times New Roman" w:hAnsi="Times New Roman"/>
          <w:b/>
          <w:sz w:val="32"/>
          <w:szCs w:val="32"/>
        </w:rPr>
        <w:tab/>
        <w:t>KẾ HOẠCH</w:t>
      </w:r>
    </w:p>
    <w:p w:rsidR="00A717A5" w:rsidRDefault="00A717A5" w:rsidP="00A717A5">
      <w:pPr>
        <w:spacing w:line="276" w:lineRule="auto"/>
        <w:ind w:left="-360"/>
        <w:jc w:val="center"/>
        <w:rPr>
          <w:rFonts w:ascii="Times New Roman" w:hAnsi="Times New Roman"/>
          <w:b/>
          <w:iCs/>
          <w:sz w:val="32"/>
          <w:szCs w:val="32"/>
        </w:rPr>
      </w:pPr>
      <w:r>
        <w:rPr>
          <w:rFonts w:ascii="Times New Roman" w:hAnsi="Times New Roman"/>
          <w:b/>
          <w:iCs/>
          <w:sz w:val="32"/>
          <w:szCs w:val="32"/>
        </w:rPr>
        <w:t xml:space="preserve">            </w:t>
      </w:r>
      <w:r>
        <w:rPr>
          <w:rFonts w:ascii="Times New Roman" w:hAnsi="Times New Roman"/>
          <w:b/>
          <w:iCs/>
          <w:sz w:val="28"/>
          <w:szCs w:val="32"/>
        </w:rPr>
        <w:t>Tổ chức các hoạt động Tháng Công nhân lần thứ 10, năm 2019</w:t>
      </w:r>
    </w:p>
    <w:p w:rsidR="00A717A5" w:rsidRDefault="00A717A5" w:rsidP="00A717A5">
      <w:pPr>
        <w:spacing w:line="276" w:lineRule="auto"/>
        <w:ind w:left="-360"/>
        <w:jc w:val="center"/>
        <w:rPr>
          <w:rFonts w:ascii="Times New Roman" w:hAnsi="Times New Roman"/>
          <w:b/>
          <w:iCs/>
          <w:sz w:val="32"/>
          <w:szCs w:val="32"/>
        </w:rPr>
      </w:pPr>
      <w:r>
        <w:rPr>
          <w:rFonts w:ascii="Times New Roman" w:hAnsi="Times New Roman"/>
          <w:b/>
          <w:iCs/>
          <w:noProof/>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201.7pt;margin-top:4.2pt;width:84.9pt;height:0;z-index:251659264" o:connectortype="straight"/>
        </w:pic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lang w:val="nl-NL"/>
        </w:rPr>
        <w:t xml:space="preserve">Căn cứ </w:t>
      </w:r>
      <w:r>
        <w:rPr>
          <w:rFonts w:ascii="Times New Roman" w:hAnsi="Times New Roman"/>
          <w:bCs/>
          <w:color w:val="000000"/>
          <w:sz w:val="28"/>
          <w:szCs w:val="28"/>
        </w:rPr>
        <w:t xml:space="preserve">Kế hoạch số 41/KH-TLĐ, ngày 13/3/2019 </w:t>
      </w:r>
      <w:r>
        <w:rPr>
          <w:rFonts w:ascii="Times New Roman" w:hAnsi="Times New Roman"/>
          <w:sz w:val="28"/>
          <w:szCs w:val="28"/>
        </w:rPr>
        <w:t xml:space="preserve">của Ban Thường vụ Liên đoàn Lao động (LĐLĐ) tỉnh Tây Ninh </w:t>
      </w:r>
      <w:r>
        <w:rPr>
          <w:rFonts w:ascii="Times New Roman" w:hAnsi="Times New Roman"/>
          <w:sz w:val="28"/>
          <w:szCs w:val="28"/>
          <w:lang w:val="nl-NL"/>
        </w:rPr>
        <w:t xml:space="preserve">về việc tổ chức Tháng Công nhân lần thứ 10, năm 2019. </w:t>
      </w:r>
      <w:r>
        <w:rPr>
          <w:rFonts w:ascii="Times New Roman" w:hAnsi="Times New Roman"/>
          <w:sz w:val="28"/>
          <w:szCs w:val="28"/>
        </w:rPr>
        <w:t>Ban Thường vụ LĐLĐ huyện đề ra kế hoạch tổ chức các hoạt động “Tháng Công nhân” lần thứ 10, năm 2019 và Tháng hành động về An toàn vệ sinh lao động lần thứ 3, năm 2019 (sau đây gọi chung là Tháng Công nhân năm 2019), cụ thể như sau:</w:t>
      </w:r>
    </w:p>
    <w:p w:rsidR="00A717A5" w:rsidRPr="00A717A5" w:rsidRDefault="00A717A5" w:rsidP="00A717A5">
      <w:pPr>
        <w:spacing w:before="120" w:after="120"/>
        <w:ind w:firstLine="720"/>
        <w:jc w:val="both"/>
        <w:rPr>
          <w:rFonts w:ascii="Times New Roman" w:hAnsi="Times New Roman"/>
          <w:sz w:val="28"/>
          <w:szCs w:val="28"/>
          <w:lang w:val="nl-NL"/>
        </w:rPr>
      </w:pPr>
    </w:p>
    <w:p w:rsidR="00A717A5" w:rsidRDefault="00A717A5" w:rsidP="00A717A5">
      <w:pPr>
        <w:spacing w:before="120" w:after="120"/>
        <w:ind w:firstLine="720"/>
        <w:jc w:val="both"/>
        <w:rPr>
          <w:rFonts w:ascii="Times New Roman" w:hAnsi="Times New Roman"/>
          <w:bCs/>
        </w:rPr>
      </w:pPr>
      <w:r>
        <w:rPr>
          <w:rFonts w:ascii="Times New Roman" w:hAnsi="Times New Roman"/>
          <w:b/>
          <w:sz w:val="28"/>
          <w:szCs w:val="28"/>
        </w:rPr>
        <w:t>I. MỤC ĐÍCH YÊU CẦU</w:t>
      </w:r>
      <w:r>
        <w:rPr>
          <w:rFonts w:ascii="Times New Roman" w:hAnsi="Times New Roman"/>
          <w:bCs/>
          <w:lang w:val="vi-VN"/>
        </w:rPr>
        <w:t xml:space="preserve"> </w:t>
      </w:r>
    </w:p>
    <w:p w:rsidR="00A717A5" w:rsidRDefault="00A717A5" w:rsidP="00A717A5">
      <w:pPr>
        <w:spacing w:before="120" w:after="120"/>
        <w:ind w:firstLine="720"/>
        <w:jc w:val="both"/>
        <w:rPr>
          <w:rFonts w:ascii="Times New Roman" w:hAnsi="Times New Roman"/>
          <w:b/>
          <w:bCs/>
          <w:sz w:val="28"/>
          <w:szCs w:val="28"/>
        </w:rPr>
      </w:pPr>
      <w:r>
        <w:rPr>
          <w:rFonts w:ascii="Times New Roman" w:hAnsi="Times New Roman"/>
          <w:b/>
          <w:bCs/>
          <w:sz w:val="28"/>
          <w:szCs w:val="28"/>
        </w:rPr>
        <w:t>1. Mục đích</w:t>
      </w:r>
    </w:p>
    <w:p w:rsidR="00A717A5" w:rsidRDefault="00A717A5" w:rsidP="00A717A5">
      <w:pPr>
        <w:spacing w:before="120" w:after="120"/>
        <w:ind w:firstLine="720"/>
        <w:jc w:val="both"/>
        <w:rPr>
          <w:rFonts w:ascii="Times New Roman" w:hAnsi="Times New Roman"/>
          <w:bCs/>
          <w:sz w:val="28"/>
          <w:szCs w:val="28"/>
        </w:rPr>
      </w:pPr>
      <w:r>
        <w:rPr>
          <w:rFonts w:ascii="Times New Roman" w:hAnsi="Times New Roman"/>
          <w:bCs/>
          <w:sz w:val="28"/>
          <w:szCs w:val="28"/>
          <w:lang w:val="vi-VN"/>
        </w:rPr>
        <w:t xml:space="preserve">- </w:t>
      </w:r>
      <w:r>
        <w:rPr>
          <w:rFonts w:ascii="Times New Roman" w:hAnsi="Times New Roman"/>
          <w:bCs/>
          <w:sz w:val="28"/>
          <w:szCs w:val="28"/>
        </w:rPr>
        <w:t>Tổ chức sâu rộng Tháng Công nhân năm 2019 và gắn với các hoạt động Tháng An toàn vệ sinh lao động, góp phần phát huy vai trò của giai cấp công nhân trong sự nghiệp xây dựng và bảo vệ Tổ quốc.</w:t>
      </w:r>
    </w:p>
    <w:p w:rsidR="00A717A5" w:rsidRDefault="00A717A5" w:rsidP="00A717A5">
      <w:pPr>
        <w:spacing w:before="120" w:after="120"/>
        <w:ind w:firstLine="720"/>
        <w:jc w:val="both"/>
        <w:rPr>
          <w:rFonts w:ascii="Times New Roman" w:hAnsi="Times New Roman"/>
          <w:bCs/>
          <w:sz w:val="28"/>
          <w:szCs w:val="28"/>
        </w:rPr>
      </w:pPr>
      <w:r>
        <w:rPr>
          <w:rFonts w:ascii="Times New Roman" w:hAnsi="Times New Roman"/>
          <w:bCs/>
          <w:sz w:val="28"/>
          <w:szCs w:val="28"/>
        </w:rPr>
        <w:t>- Tập trung các hoạt động nhằm khẳng định vai trò của tổ chức Công đoàn trong đại diện bảo vệ, chăm lo quyền, lợi ích hợp pháp, chính đáng của đoàn viên, công nhân, viên chức, lao động.</w:t>
      </w:r>
    </w:p>
    <w:p w:rsidR="00A717A5" w:rsidRDefault="00A717A5" w:rsidP="00A717A5">
      <w:pPr>
        <w:spacing w:before="120" w:after="120"/>
        <w:ind w:firstLine="720"/>
        <w:jc w:val="both"/>
        <w:rPr>
          <w:rFonts w:ascii="Times New Roman" w:hAnsi="Times New Roman"/>
          <w:bCs/>
          <w:sz w:val="28"/>
          <w:szCs w:val="28"/>
        </w:rPr>
      </w:pPr>
      <w:r>
        <w:rPr>
          <w:rFonts w:ascii="Times New Roman" w:hAnsi="Times New Roman"/>
          <w:bCs/>
          <w:sz w:val="28"/>
          <w:szCs w:val="28"/>
        </w:rPr>
        <w:t>- Tháng Công nhân là dịp cùng hệ thống chính trị tổ chức các hoạt động quan tâm, chăm lo cho đoàn viên, người lao động.</w:t>
      </w:r>
    </w:p>
    <w:p w:rsidR="00A717A5" w:rsidRDefault="00A717A5" w:rsidP="00A717A5">
      <w:pPr>
        <w:tabs>
          <w:tab w:val="left" w:pos="360"/>
          <w:tab w:val="left" w:pos="9720"/>
        </w:tabs>
        <w:spacing w:before="120" w:after="120"/>
        <w:ind w:firstLine="720"/>
        <w:jc w:val="both"/>
        <w:rPr>
          <w:rFonts w:ascii="Times New Roman" w:hAnsi="Times New Roman"/>
          <w:b/>
          <w:bCs/>
          <w:sz w:val="28"/>
          <w:szCs w:val="28"/>
        </w:rPr>
      </w:pPr>
      <w:r>
        <w:rPr>
          <w:rFonts w:ascii="Times New Roman" w:hAnsi="Times New Roman"/>
          <w:b/>
          <w:bCs/>
          <w:sz w:val="28"/>
          <w:szCs w:val="28"/>
        </w:rPr>
        <w:t>2. Yêu cầu</w:t>
      </w:r>
    </w:p>
    <w:p w:rsidR="00A717A5" w:rsidRDefault="00A717A5" w:rsidP="00A717A5">
      <w:pPr>
        <w:tabs>
          <w:tab w:val="left" w:pos="360"/>
          <w:tab w:val="left" w:pos="9720"/>
        </w:tabs>
        <w:spacing w:before="120" w:after="120"/>
        <w:ind w:firstLine="720"/>
        <w:jc w:val="both"/>
        <w:rPr>
          <w:rFonts w:ascii="Times New Roman" w:hAnsi="Times New Roman"/>
          <w:bCs/>
          <w:sz w:val="28"/>
          <w:szCs w:val="28"/>
        </w:rPr>
      </w:pPr>
      <w:r>
        <w:rPr>
          <w:rFonts w:ascii="Times New Roman" w:hAnsi="Times New Roman"/>
          <w:bCs/>
          <w:sz w:val="28"/>
          <w:szCs w:val="28"/>
        </w:rPr>
        <w:t xml:space="preserve">- Tổ chức Tháng Công nhân với những hoạt động nhằm phát huy vai trò của giai cấp công nhân; chăm lo cho công nhân lao động thiết thực, hiệu quả, phù hợp với điều kiện thực tế của địa phương, đơn vị, doanh nghiệp. </w:t>
      </w:r>
    </w:p>
    <w:p w:rsidR="00A717A5" w:rsidRDefault="00A717A5" w:rsidP="00A717A5">
      <w:pPr>
        <w:tabs>
          <w:tab w:val="left" w:pos="360"/>
          <w:tab w:val="left" w:pos="9720"/>
        </w:tabs>
        <w:spacing w:before="120" w:after="120"/>
        <w:ind w:firstLine="720"/>
        <w:jc w:val="both"/>
        <w:rPr>
          <w:rFonts w:ascii="Times New Roman" w:hAnsi="Times New Roman"/>
          <w:bCs/>
          <w:sz w:val="28"/>
          <w:szCs w:val="28"/>
        </w:rPr>
      </w:pPr>
      <w:r>
        <w:rPr>
          <w:rFonts w:ascii="Times New Roman" w:hAnsi="Times New Roman"/>
          <w:bCs/>
          <w:sz w:val="28"/>
          <w:szCs w:val="28"/>
        </w:rPr>
        <w:t>- Các Công đoàn cơ sở chủ động tham mưu với cấp ủy, thủ trưởng cơ quan, đơn vị, chủ doanh nghiệp, đề xuất người sử dụng lao động và huy động các nguồn lực xã hội để tổ chức Tháng Công nhân năm 2019 cho công nhân lao động tại cơ sở.</w:t>
      </w:r>
    </w:p>
    <w:p w:rsidR="00A717A5" w:rsidRDefault="00A717A5" w:rsidP="00A717A5">
      <w:pPr>
        <w:spacing w:before="120" w:after="120"/>
        <w:ind w:firstLine="720"/>
        <w:jc w:val="both"/>
        <w:rPr>
          <w:rFonts w:ascii="Times New Roman" w:hAnsi="Times New Roman"/>
          <w:i/>
          <w:sz w:val="28"/>
          <w:szCs w:val="28"/>
        </w:rPr>
      </w:pPr>
      <w:r>
        <w:rPr>
          <w:rFonts w:ascii="Times New Roman" w:hAnsi="Times New Roman"/>
          <w:b/>
          <w:sz w:val="28"/>
          <w:szCs w:val="28"/>
        </w:rPr>
        <w:t>3. Chủ đề:</w:t>
      </w:r>
      <w:r>
        <w:rPr>
          <w:rFonts w:ascii="Times New Roman" w:hAnsi="Times New Roman"/>
          <w:i/>
          <w:sz w:val="28"/>
          <w:szCs w:val="28"/>
        </w:rPr>
        <w:t>“</w:t>
      </w:r>
      <w:r>
        <w:rPr>
          <w:rFonts w:ascii="Times New Roman" w:hAnsi="Times New Roman"/>
          <w:bCs/>
          <w:i/>
          <w:sz w:val="28"/>
          <w:szCs w:val="28"/>
        </w:rPr>
        <w:t>Mỗi công đoàn cơ sở - Một lợi ích đoàn viên</w:t>
      </w:r>
      <w:r>
        <w:rPr>
          <w:rFonts w:ascii="Times New Roman" w:hAnsi="Times New Roman"/>
          <w:i/>
          <w:sz w:val="28"/>
          <w:szCs w:val="28"/>
        </w:rPr>
        <w:t>”.</w:t>
      </w:r>
    </w:p>
    <w:p w:rsidR="00A717A5" w:rsidRDefault="00A717A5" w:rsidP="00A717A5">
      <w:pPr>
        <w:spacing w:before="120" w:after="120"/>
        <w:ind w:firstLine="720"/>
        <w:jc w:val="both"/>
        <w:rPr>
          <w:rFonts w:ascii="Times New Roman" w:hAnsi="Times New Roman"/>
          <w:i/>
          <w:sz w:val="28"/>
          <w:szCs w:val="28"/>
        </w:rPr>
      </w:pPr>
      <w:r>
        <w:rPr>
          <w:rFonts w:ascii="Times New Roman" w:hAnsi="Times New Roman"/>
          <w:b/>
          <w:sz w:val="28"/>
          <w:szCs w:val="28"/>
        </w:rPr>
        <w:t>4. Chỉ tiêu:</w:t>
      </w:r>
      <w:r>
        <w:rPr>
          <w:rFonts w:ascii="Times New Roman" w:hAnsi="Times New Roman"/>
          <w:sz w:val="28"/>
          <w:szCs w:val="28"/>
        </w:rPr>
        <w:t xml:space="preserve"> Phấn đấu mỗi công đoàn cơ sở trong doanh nghiệp đều có 01 hoạt động thiết thực chăm lo lợi ích cho đoàn viên trong Tháng Công nhân</w:t>
      </w:r>
      <w:r>
        <w:rPr>
          <w:rFonts w:ascii="Times New Roman" w:hAnsi="Times New Roman"/>
          <w:i/>
          <w:sz w:val="28"/>
          <w:szCs w:val="28"/>
        </w:rPr>
        <w:t>.</w:t>
      </w:r>
    </w:p>
    <w:p w:rsidR="00A717A5" w:rsidRPr="00A717A5" w:rsidRDefault="00A717A5" w:rsidP="00A717A5">
      <w:pPr>
        <w:spacing w:before="120" w:after="120"/>
        <w:ind w:firstLine="720"/>
        <w:jc w:val="both"/>
        <w:rPr>
          <w:rFonts w:ascii="Times New Roman" w:hAnsi="Times New Roman"/>
          <w:b/>
          <w:sz w:val="28"/>
          <w:szCs w:val="28"/>
        </w:rPr>
      </w:pPr>
      <w:r>
        <w:rPr>
          <w:rFonts w:ascii="Times New Roman" w:hAnsi="Times New Roman"/>
          <w:b/>
          <w:sz w:val="28"/>
          <w:szCs w:val="28"/>
          <w:lang w:val="vi-VN"/>
        </w:rPr>
        <w:t>I</w:t>
      </w:r>
      <w:r>
        <w:rPr>
          <w:rFonts w:ascii="Times New Roman" w:hAnsi="Times New Roman"/>
          <w:b/>
          <w:sz w:val="28"/>
          <w:szCs w:val="28"/>
        </w:rPr>
        <w:t>I</w:t>
      </w:r>
      <w:r>
        <w:rPr>
          <w:rFonts w:ascii="Times New Roman" w:hAnsi="Times New Roman"/>
          <w:b/>
          <w:sz w:val="28"/>
          <w:szCs w:val="28"/>
          <w:lang w:val="vi-VN"/>
        </w:rPr>
        <w:t xml:space="preserve">. </w:t>
      </w:r>
      <w:r>
        <w:rPr>
          <w:rFonts w:ascii="Times New Roman" w:hAnsi="Times New Roman"/>
          <w:b/>
          <w:sz w:val="28"/>
          <w:szCs w:val="28"/>
        </w:rPr>
        <w:t>NỘI DUNG HOẠT ĐỘNG</w:t>
      </w:r>
      <w:r>
        <w:rPr>
          <w:rFonts w:ascii="Times New Roman" w:hAnsi="Times New Roman"/>
          <w:sz w:val="28"/>
          <w:szCs w:val="28"/>
        </w:rPr>
        <w:t xml:space="preserve"> </w:t>
      </w:r>
    </w:p>
    <w:p w:rsidR="00A717A5" w:rsidRDefault="00A717A5" w:rsidP="00A717A5">
      <w:pPr>
        <w:spacing w:before="120" w:after="120"/>
        <w:ind w:firstLine="720"/>
        <w:jc w:val="both"/>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lang w:val="vi-VN"/>
        </w:rPr>
        <w:t xml:space="preserve">. </w:t>
      </w:r>
      <w:r>
        <w:rPr>
          <w:rFonts w:ascii="Times New Roman" w:hAnsi="Times New Roman"/>
          <w:b/>
          <w:sz w:val="28"/>
          <w:szCs w:val="28"/>
        </w:rPr>
        <w:t xml:space="preserve">Tổ chức các hoạt động tuyên truyền, giáo dục </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lastRenderedPageBreak/>
        <w:t>- Tuyên truyền khát vọng của người lao động về ngày Quốc tế Lao động (1/5);</w:t>
      </w:r>
      <w:r>
        <w:rPr>
          <w:rFonts w:ascii="Times New Roman" w:hAnsi="Times New Roman"/>
          <w:sz w:val="28"/>
          <w:szCs w:val="28"/>
          <w:lang w:val="vi-VN"/>
        </w:rPr>
        <w:t xml:space="preserve"> ý nghĩa </w:t>
      </w:r>
      <w:r>
        <w:rPr>
          <w:rFonts w:ascii="Times New Roman" w:hAnsi="Times New Roman"/>
          <w:sz w:val="28"/>
          <w:szCs w:val="28"/>
        </w:rPr>
        <w:t xml:space="preserve">của Ngày Quốc tế Lao động ở Việt Nam; động viên công nhân, viên chức, lao động thực hiện tốt trách nhiệm của người lao động theo quy định của pháp luật. </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Tăng cường nắm bắt diễn biến tình hình tư tưởng, nguyện vọng của đoàn viên công đoàn, cán bộ, công chức, viên chức, lao động để kịp thời định hướng dư luận, giải quyết những vấn đề bức xúc góp phần ổn định sản xuất, kinh doanh, xây dựng quan hệ lao động hài hòa, tiến bộ trong doanh nghiệp.</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Tập trung tuyên truyền công tác phát triển đoàn viên nhân Tháng Công nhân và dịp kỷ niệm 90 năm ngày thành lập Công đoàn Việt Nam.</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xml:space="preserve">- Các Công đoàn cơ sở tổ chức tập trung các hoạt động trong ngày </w:t>
      </w:r>
      <w:r>
        <w:rPr>
          <w:rFonts w:ascii="Times New Roman" w:hAnsi="Times New Roman"/>
          <w:b/>
          <w:i/>
          <w:sz w:val="28"/>
          <w:szCs w:val="28"/>
        </w:rPr>
        <w:t>11/5/2019</w:t>
      </w:r>
      <w:r>
        <w:rPr>
          <w:rFonts w:ascii="Times New Roman" w:hAnsi="Times New Roman"/>
          <w:sz w:val="28"/>
          <w:szCs w:val="28"/>
        </w:rPr>
        <w:t xml:space="preserve"> tạo cao điểm hoạt động của Tháng Công nhân năm 2019.</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Đa dạng hóa các hình thức tuyên truyền, chú trọng sử dụng hình thức tuyên truyền cổ động trực quan, hội thi, hội diễn, sinh hoạt câu lạc bộ, thi hái hoa dân chủ, trang thông tin điện tử http://congdoandmc.org.vn … về các hoạt động kỷ niệm 133 năm Ngày Quốc tế Lao động (1/5) và Tháng Công nhân lần thứ 10 năm 2019.</w:t>
      </w:r>
    </w:p>
    <w:p w:rsidR="00A717A5" w:rsidRDefault="000D27E4" w:rsidP="00A717A5">
      <w:pPr>
        <w:spacing w:before="120" w:after="120"/>
        <w:ind w:firstLine="720"/>
        <w:jc w:val="both"/>
        <w:rPr>
          <w:rFonts w:ascii="Times New Roman" w:hAnsi="Times New Roman"/>
          <w:b/>
          <w:sz w:val="28"/>
          <w:szCs w:val="28"/>
        </w:rPr>
      </w:pPr>
      <w:r>
        <w:rPr>
          <w:rFonts w:ascii="Times New Roman" w:hAnsi="Times New Roman"/>
          <w:b/>
          <w:sz w:val="28"/>
          <w:szCs w:val="28"/>
        </w:rPr>
        <w:t>2</w:t>
      </w:r>
      <w:r w:rsidR="00A717A5">
        <w:rPr>
          <w:rFonts w:ascii="Times New Roman" w:hAnsi="Times New Roman"/>
          <w:b/>
          <w:sz w:val="28"/>
          <w:szCs w:val="28"/>
        </w:rPr>
        <w:t>. Tổ chức các hoạt động chăm lo đời sống vật chất, tinh thần cho công nhân lao động</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Triển khai sâu rộng các lợi ích chương trình “</w:t>
      </w:r>
      <w:r>
        <w:rPr>
          <w:rFonts w:ascii="Times New Roman" w:hAnsi="Times New Roman"/>
          <w:i/>
          <w:sz w:val="28"/>
          <w:szCs w:val="28"/>
        </w:rPr>
        <w:t>Phúc lợi cho đoàn viên công đoàn</w:t>
      </w:r>
      <w:r>
        <w:rPr>
          <w:rFonts w:ascii="Times New Roman" w:hAnsi="Times New Roman"/>
          <w:sz w:val="28"/>
          <w:szCs w:val="28"/>
        </w:rPr>
        <w:t xml:space="preserve">” của các doanh nghiệp đến đoàn viên công đoàn, công nhân, viên chức, lao động. </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Ban Chấp hành công đoàn cơ sở căn cứ những quy định của pháp luật về quyền, lợi ích của người lao động, rà soát Thỏa ước lao động tập thể và đề xuất, thương lượng với người sử dụng lao động cam kết để người lao động có “</w:t>
      </w:r>
      <w:r>
        <w:rPr>
          <w:rFonts w:ascii="Times New Roman" w:hAnsi="Times New Roman"/>
          <w:i/>
          <w:sz w:val="28"/>
          <w:szCs w:val="28"/>
        </w:rPr>
        <w:t>Quyền lợi đảm bảo, phúc lợi tốt hơn</w:t>
      </w:r>
      <w:r>
        <w:rPr>
          <w:rFonts w:ascii="Times New Roman" w:hAnsi="Times New Roman"/>
          <w:sz w:val="28"/>
          <w:szCs w:val="28"/>
        </w:rPr>
        <w:t xml:space="preserve">” so với năm 2018, quan tâm đến suất ăn ca cho công nhân lao động đảm bảo từ 15.000 đồng trở lên theo quy định của Tổng Liên đoàn. </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xml:space="preserve">- Phối hợp với ngành y tế tại địa phương triển khai phúc lợi về chăm sóc sức khỏe </w:t>
      </w:r>
      <w:r>
        <w:rPr>
          <w:rFonts w:ascii="Times New Roman" w:hAnsi="Times New Roman"/>
          <w:i/>
          <w:sz w:val="28"/>
          <w:szCs w:val="28"/>
        </w:rPr>
        <w:t>(khám, tư vấn sức khỏe, phát thuốc miễn phí…)</w:t>
      </w:r>
      <w:r>
        <w:rPr>
          <w:rFonts w:ascii="Times New Roman" w:hAnsi="Times New Roman"/>
          <w:sz w:val="28"/>
          <w:szCs w:val="28"/>
        </w:rPr>
        <w:t xml:space="preserve"> cho đoàn viên, công nhân lao động; vận động các cơ quan, đơn vị, nhất là các doanh nghiệp trao quà, tặng Mái ấm Công đoàn cho đoàn viên, công nhân lao động có hoàn cảnh khó khăn, bị tai nạn lao động. </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Phối hợp với người sử dụng lao động triển khai các hoạt động đưa lợi ích về tinh thần đến đoàn viên công đoàn, người lao động, như: Tổ chức Ngày hội tư vấn hoặc các sân chơi pháp luật dưới hình thức hội thi tìm hiểu pháp luật, tọa đàm, hái hoa dân chủ…</w:t>
      </w:r>
    </w:p>
    <w:p w:rsidR="00A717A5" w:rsidRDefault="000D27E4" w:rsidP="00A717A5">
      <w:pPr>
        <w:spacing w:before="120" w:line="360" w:lineRule="exact"/>
        <w:ind w:firstLine="720"/>
        <w:jc w:val="both"/>
        <w:rPr>
          <w:rFonts w:ascii="Times New Roman" w:hAnsi="Times New Roman"/>
          <w:b/>
          <w:color w:val="000000"/>
          <w:sz w:val="28"/>
          <w:szCs w:val="28"/>
          <w:shd w:val="clear" w:color="auto" w:fill="FFFFFF"/>
        </w:rPr>
      </w:pPr>
      <w:r>
        <w:rPr>
          <w:rFonts w:ascii="Times New Roman" w:hAnsi="Times New Roman"/>
          <w:b/>
          <w:sz w:val="28"/>
          <w:szCs w:val="28"/>
        </w:rPr>
        <w:t>3</w:t>
      </w:r>
      <w:r w:rsidR="00A717A5">
        <w:rPr>
          <w:rFonts w:ascii="Times New Roman" w:hAnsi="Times New Roman"/>
          <w:b/>
          <w:sz w:val="28"/>
          <w:szCs w:val="28"/>
        </w:rPr>
        <w:t>. Tổ chức các hoạt động hưởng ứng Tháng hành động về An toàn, vệ sinh lao động năm 2019 với c</w:t>
      </w:r>
      <w:r w:rsidR="00A717A5">
        <w:rPr>
          <w:rFonts w:ascii="Times New Roman" w:hAnsi="Times New Roman"/>
          <w:b/>
          <w:color w:val="000000"/>
          <w:sz w:val="28"/>
          <w:szCs w:val="28"/>
          <w:shd w:val="clear" w:color="auto" w:fill="FFFFFF"/>
        </w:rPr>
        <w:t xml:space="preserve">hủ đề </w:t>
      </w:r>
      <w:r w:rsidR="00A717A5">
        <w:rPr>
          <w:rFonts w:ascii="Times New Roman" w:hAnsi="Times New Roman"/>
          <w:b/>
          <w:i/>
          <w:sz w:val="28"/>
          <w:szCs w:val="28"/>
        </w:rPr>
        <w:t>“Tăng cường đánh giá, quản lý các nguy cơ rủi ro về an toàn, vệ sinh lao động tại nơi làm việc</w:t>
      </w:r>
      <w:r w:rsidR="00A717A5">
        <w:rPr>
          <w:rFonts w:ascii="Times New Roman" w:hAnsi="Times New Roman"/>
          <w:b/>
          <w:bCs/>
          <w:i/>
          <w:color w:val="000000"/>
          <w:sz w:val="28"/>
          <w:szCs w:val="28"/>
        </w:rPr>
        <w:t>”.</w:t>
      </w:r>
    </w:p>
    <w:p w:rsidR="00A717A5" w:rsidRDefault="00A717A5" w:rsidP="00A717A5">
      <w:pPr>
        <w:spacing w:before="120" w:line="360" w:lineRule="exact"/>
        <w:ind w:firstLine="720"/>
        <w:jc w:val="both"/>
        <w:rPr>
          <w:rFonts w:ascii="Times New Roman" w:hAnsi="Times New Roman"/>
          <w:bCs/>
          <w:color w:val="000000"/>
          <w:sz w:val="28"/>
        </w:rPr>
      </w:pPr>
      <w:r>
        <w:rPr>
          <w:rFonts w:ascii="Times New Roman" w:hAnsi="Times New Roman"/>
          <w:bCs/>
          <w:color w:val="000000"/>
          <w:sz w:val="28"/>
        </w:rPr>
        <w:t xml:space="preserve">- Đa dạng hóa hình thức tuyên truyền, phổ biến về chính sách, pháp luật và kiến thức về </w:t>
      </w:r>
      <w:r>
        <w:rPr>
          <w:rFonts w:ascii="Times New Roman" w:hAnsi="Times New Roman"/>
          <w:sz w:val="28"/>
          <w:szCs w:val="28"/>
        </w:rPr>
        <w:t>An toàn, vệ sinh lao động</w:t>
      </w:r>
      <w:r>
        <w:rPr>
          <w:rFonts w:ascii="Times New Roman" w:hAnsi="Times New Roman"/>
          <w:bCs/>
          <w:color w:val="000000"/>
          <w:sz w:val="28"/>
        </w:rPr>
        <w:t xml:space="preserve">; giáo dục nâng cao nhận thức, ý thức, trách nhiệm của người sử dụng lao động và </w:t>
      </w:r>
      <w:r>
        <w:rPr>
          <w:rFonts w:ascii="Times New Roman" w:hAnsi="Times New Roman"/>
          <w:bCs/>
          <w:color w:val="000000"/>
          <w:sz w:val="28"/>
          <w:szCs w:val="28"/>
        </w:rPr>
        <w:t>người lao động</w:t>
      </w:r>
      <w:r>
        <w:rPr>
          <w:rFonts w:ascii="Times New Roman" w:hAnsi="Times New Roman"/>
          <w:bCs/>
          <w:color w:val="000000"/>
          <w:sz w:val="28"/>
        </w:rPr>
        <w:t xml:space="preserve"> trong việc thực hiện các quy định về </w:t>
      </w:r>
      <w:r>
        <w:rPr>
          <w:rFonts w:ascii="Times New Roman" w:hAnsi="Times New Roman"/>
          <w:sz w:val="28"/>
          <w:szCs w:val="28"/>
        </w:rPr>
        <w:t xml:space="preserve">An toàn, </w:t>
      </w:r>
      <w:r>
        <w:rPr>
          <w:rFonts w:ascii="Times New Roman" w:hAnsi="Times New Roman"/>
          <w:sz w:val="28"/>
          <w:szCs w:val="28"/>
        </w:rPr>
        <w:lastRenderedPageBreak/>
        <w:t>vệ sinh lao động</w:t>
      </w:r>
      <w:r>
        <w:rPr>
          <w:rFonts w:ascii="Times New Roman" w:hAnsi="Times New Roman"/>
          <w:bCs/>
          <w:color w:val="000000"/>
          <w:sz w:val="28"/>
        </w:rPr>
        <w:t xml:space="preserve">. Đẩy mạnh các hoạt động truyền thông về </w:t>
      </w:r>
      <w:r>
        <w:rPr>
          <w:rFonts w:ascii="Times New Roman" w:hAnsi="Times New Roman"/>
          <w:sz w:val="28"/>
          <w:szCs w:val="28"/>
        </w:rPr>
        <w:t>An toàn, vệ sinh lao động</w:t>
      </w:r>
      <w:r>
        <w:rPr>
          <w:rFonts w:ascii="Times New Roman" w:hAnsi="Times New Roman"/>
          <w:bCs/>
          <w:color w:val="000000"/>
          <w:sz w:val="28"/>
        </w:rPr>
        <w:t xml:space="preserve"> trên báo, đài, các phương tiện thông tin đại chúng và của hệ thống công đoàn. </w:t>
      </w:r>
    </w:p>
    <w:p w:rsidR="00A717A5" w:rsidRDefault="00A717A5" w:rsidP="00A717A5">
      <w:pPr>
        <w:spacing w:before="120" w:after="120"/>
        <w:ind w:firstLine="720"/>
        <w:jc w:val="both"/>
        <w:rPr>
          <w:rFonts w:ascii="Times New Roman" w:hAnsi="Times New Roman"/>
          <w:bCs/>
          <w:sz w:val="28"/>
          <w:szCs w:val="28"/>
          <w:lang w:val="nl-NL"/>
        </w:rPr>
      </w:pPr>
      <w:r>
        <w:rPr>
          <w:rFonts w:ascii="Times New Roman" w:hAnsi="Times New Roman"/>
          <w:bCs/>
          <w:sz w:val="28"/>
          <w:szCs w:val="28"/>
          <w:lang w:val="nl-NL"/>
        </w:rPr>
        <w:t xml:space="preserve">- Phối hợp với cơ quan chức năng tổ chức </w:t>
      </w:r>
      <w:r w:rsidR="000D27E4">
        <w:rPr>
          <w:rFonts w:ascii="Times New Roman" w:hAnsi="Times New Roman"/>
          <w:bCs/>
          <w:sz w:val="28"/>
          <w:szCs w:val="28"/>
          <w:lang w:val="nl-NL"/>
        </w:rPr>
        <w:t>hưởng ứng</w:t>
      </w:r>
      <w:r>
        <w:rPr>
          <w:rFonts w:ascii="Times New Roman" w:hAnsi="Times New Roman"/>
          <w:bCs/>
          <w:sz w:val="28"/>
          <w:szCs w:val="28"/>
          <w:lang w:val="nl-NL"/>
        </w:rPr>
        <w:t xml:space="preserve"> phong trào thi đua về </w:t>
      </w:r>
      <w:r>
        <w:rPr>
          <w:rFonts w:ascii="Times New Roman" w:hAnsi="Times New Roman"/>
          <w:sz w:val="28"/>
          <w:szCs w:val="28"/>
        </w:rPr>
        <w:t>An toàn, vệ sinh lao động</w:t>
      </w:r>
      <w:r>
        <w:rPr>
          <w:rFonts w:ascii="Times New Roman" w:hAnsi="Times New Roman"/>
          <w:bCs/>
          <w:sz w:val="28"/>
          <w:szCs w:val="28"/>
          <w:lang w:val="nl-NL"/>
        </w:rPr>
        <w:t xml:space="preserve">, phong trào quần chúng làm công tác </w:t>
      </w:r>
      <w:r>
        <w:rPr>
          <w:rFonts w:ascii="Times New Roman" w:hAnsi="Times New Roman"/>
          <w:sz w:val="28"/>
          <w:szCs w:val="28"/>
        </w:rPr>
        <w:t>An toàn, vệ sinh lao động</w:t>
      </w:r>
      <w:r>
        <w:rPr>
          <w:rFonts w:ascii="Times New Roman" w:hAnsi="Times New Roman"/>
          <w:bCs/>
          <w:sz w:val="28"/>
          <w:szCs w:val="28"/>
          <w:lang w:val="nl-NL"/>
        </w:rPr>
        <w:t xml:space="preserve">. Tiếp tục đẩy mạnh phong trào “Xanh </w:t>
      </w:r>
      <w:r w:rsidR="000D27E4">
        <w:rPr>
          <w:rFonts w:ascii="Times New Roman" w:hAnsi="Times New Roman"/>
          <w:bCs/>
          <w:sz w:val="28"/>
          <w:szCs w:val="28"/>
          <w:lang w:val="nl-NL"/>
        </w:rPr>
        <w:t>-</w:t>
      </w:r>
      <w:r>
        <w:rPr>
          <w:rFonts w:ascii="Times New Roman" w:hAnsi="Times New Roman"/>
          <w:bCs/>
          <w:sz w:val="28"/>
          <w:szCs w:val="28"/>
          <w:lang w:val="nl-NL"/>
        </w:rPr>
        <w:t xml:space="preserve"> Sạch </w:t>
      </w:r>
      <w:r w:rsidR="000D27E4">
        <w:rPr>
          <w:rFonts w:ascii="Times New Roman" w:hAnsi="Times New Roman"/>
          <w:bCs/>
          <w:sz w:val="28"/>
          <w:szCs w:val="28"/>
          <w:lang w:val="nl-NL"/>
        </w:rPr>
        <w:t>-</w:t>
      </w:r>
      <w:r>
        <w:rPr>
          <w:rFonts w:ascii="Times New Roman" w:hAnsi="Times New Roman"/>
          <w:bCs/>
          <w:sz w:val="28"/>
          <w:szCs w:val="28"/>
          <w:lang w:val="nl-NL"/>
        </w:rPr>
        <w:t xml:space="preserve"> Đẹp, Bảo đảm an toàn vệ sinh lao động”, qua đó thúc đẩy sự tham gia của </w:t>
      </w:r>
      <w:r>
        <w:rPr>
          <w:rFonts w:ascii="Times New Roman" w:hAnsi="Times New Roman"/>
          <w:bCs/>
          <w:color w:val="000000"/>
          <w:sz w:val="28"/>
        </w:rPr>
        <w:t>người sử dụng lao động</w:t>
      </w:r>
      <w:r>
        <w:rPr>
          <w:rFonts w:ascii="Times New Roman" w:hAnsi="Times New Roman"/>
          <w:bCs/>
          <w:sz w:val="28"/>
          <w:szCs w:val="28"/>
          <w:lang w:val="nl-NL"/>
        </w:rPr>
        <w:t xml:space="preserve"> và </w:t>
      </w:r>
      <w:r>
        <w:rPr>
          <w:rFonts w:ascii="Times New Roman" w:hAnsi="Times New Roman"/>
          <w:bCs/>
          <w:color w:val="000000"/>
          <w:sz w:val="28"/>
          <w:szCs w:val="28"/>
        </w:rPr>
        <w:t>người lao động</w:t>
      </w:r>
      <w:r>
        <w:rPr>
          <w:rFonts w:ascii="Times New Roman" w:hAnsi="Times New Roman"/>
          <w:bCs/>
          <w:sz w:val="28"/>
          <w:szCs w:val="28"/>
          <w:lang w:val="nl-NL"/>
        </w:rPr>
        <w:t xml:space="preserve"> trong việc bảo đảm </w:t>
      </w:r>
      <w:r>
        <w:rPr>
          <w:rFonts w:ascii="Times New Roman" w:hAnsi="Times New Roman"/>
          <w:sz w:val="28"/>
          <w:szCs w:val="28"/>
        </w:rPr>
        <w:t>An toàn, vệ sinh lao động</w:t>
      </w:r>
      <w:r>
        <w:rPr>
          <w:rFonts w:ascii="Times New Roman" w:hAnsi="Times New Roman"/>
          <w:bCs/>
          <w:sz w:val="28"/>
          <w:szCs w:val="28"/>
          <w:lang w:val="nl-NL"/>
        </w:rPr>
        <w:t>.</w:t>
      </w:r>
    </w:p>
    <w:p w:rsidR="00A717A5" w:rsidRDefault="00A717A5" w:rsidP="00A717A5">
      <w:pPr>
        <w:spacing w:before="120" w:line="360" w:lineRule="exact"/>
        <w:ind w:firstLine="720"/>
        <w:jc w:val="both"/>
        <w:rPr>
          <w:rFonts w:ascii="Times New Roman" w:hAnsi="Times New Roman"/>
          <w:bCs/>
          <w:color w:val="000000"/>
          <w:sz w:val="28"/>
          <w:szCs w:val="28"/>
        </w:rPr>
      </w:pPr>
      <w:r>
        <w:rPr>
          <w:rFonts w:ascii="Times New Roman" w:hAnsi="Times New Roman"/>
          <w:bCs/>
          <w:color w:val="000000"/>
          <w:sz w:val="28"/>
          <w:szCs w:val="28"/>
        </w:rPr>
        <w:t xml:space="preserve">- Tổ chức tọa đàm, đối thoại triển khai chính sách với doanh nghiệp, người lao động về </w:t>
      </w:r>
      <w:r>
        <w:rPr>
          <w:rFonts w:ascii="Times New Roman" w:hAnsi="Times New Roman"/>
          <w:sz w:val="28"/>
          <w:szCs w:val="28"/>
        </w:rPr>
        <w:t>An toàn, vệ sinh lao động</w:t>
      </w:r>
      <w:r>
        <w:rPr>
          <w:rFonts w:ascii="Times New Roman" w:hAnsi="Times New Roman"/>
          <w:bCs/>
          <w:color w:val="000000"/>
          <w:sz w:val="28"/>
          <w:szCs w:val="28"/>
        </w:rPr>
        <w:t xml:space="preserve">; tổ chức giao lưu, thăm quan các mô hình điển hình làm tốt về </w:t>
      </w:r>
      <w:r>
        <w:rPr>
          <w:rFonts w:ascii="Times New Roman" w:hAnsi="Times New Roman"/>
          <w:sz w:val="28"/>
          <w:szCs w:val="28"/>
        </w:rPr>
        <w:t>An toàn, vệ sinh lao động</w:t>
      </w:r>
      <w:r>
        <w:rPr>
          <w:rFonts w:ascii="Times New Roman" w:hAnsi="Times New Roman"/>
          <w:bCs/>
          <w:color w:val="000000"/>
          <w:sz w:val="28"/>
          <w:szCs w:val="28"/>
        </w:rPr>
        <w:t xml:space="preserve">. </w:t>
      </w:r>
    </w:p>
    <w:p w:rsidR="00A717A5" w:rsidRDefault="00A717A5" w:rsidP="00A717A5">
      <w:pPr>
        <w:spacing w:before="120" w:line="360" w:lineRule="exact"/>
        <w:ind w:firstLine="720"/>
        <w:jc w:val="both"/>
        <w:rPr>
          <w:rFonts w:ascii="Times New Roman" w:hAnsi="Times New Roman"/>
          <w:bCs/>
          <w:color w:val="000000"/>
          <w:sz w:val="28"/>
          <w:szCs w:val="28"/>
        </w:rPr>
      </w:pPr>
      <w:r>
        <w:rPr>
          <w:rFonts w:ascii="Times New Roman" w:hAnsi="Times New Roman"/>
          <w:bCs/>
          <w:color w:val="000000"/>
          <w:sz w:val="28"/>
          <w:szCs w:val="28"/>
        </w:rPr>
        <w:t xml:space="preserve">- Tổ chức tư vấn, tập huấn, huấn luyện, hội nghị, hội thảo chuyên đề về </w:t>
      </w:r>
      <w:r>
        <w:rPr>
          <w:rFonts w:ascii="Times New Roman" w:hAnsi="Times New Roman"/>
          <w:sz w:val="28"/>
          <w:szCs w:val="28"/>
        </w:rPr>
        <w:t>An toàn, vệ sinh lao động</w:t>
      </w:r>
      <w:r>
        <w:rPr>
          <w:rFonts w:ascii="Times New Roman" w:hAnsi="Times New Roman"/>
          <w:bCs/>
          <w:color w:val="000000"/>
          <w:sz w:val="28"/>
          <w:szCs w:val="28"/>
        </w:rPr>
        <w:t>; khám sức khỏe, khám bệnh nghề nghiệp cho người lao động.</w:t>
      </w:r>
    </w:p>
    <w:p w:rsidR="00A717A5" w:rsidRDefault="00A717A5" w:rsidP="00A717A5">
      <w:pPr>
        <w:spacing w:before="120" w:line="360" w:lineRule="exact"/>
        <w:ind w:firstLine="720"/>
        <w:jc w:val="both"/>
        <w:rPr>
          <w:rFonts w:ascii="Times New Roman" w:hAnsi="Times New Roman"/>
          <w:bCs/>
          <w:color w:val="000000"/>
          <w:sz w:val="28"/>
          <w:szCs w:val="28"/>
        </w:rPr>
      </w:pPr>
      <w:r>
        <w:rPr>
          <w:rFonts w:ascii="Times New Roman" w:hAnsi="Times New Roman"/>
          <w:bCs/>
          <w:color w:val="000000"/>
          <w:sz w:val="28"/>
          <w:szCs w:val="28"/>
        </w:rPr>
        <w:t>- Tổ chức thăm hỏi, động viên các nạn nhân và gia đình nạn nhân bị tai nạn lao động, bệnh nghề nghiệp.</w:t>
      </w:r>
    </w:p>
    <w:p w:rsidR="00A717A5" w:rsidRDefault="00F92006" w:rsidP="00A717A5">
      <w:pPr>
        <w:spacing w:before="120" w:after="120"/>
        <w:ind w:firstLine="720"/>
        <w:jc w:val="both"/>
        <w:rPr>
          <w:rFonts w:ascii="Times New Roman" w:hAnsi="Times New Roman"/>
          <w:b/>
          <w:sz w:val="28"/>
          <w:szCs w:val="28"/>
        </w:rPr>
      </w:pPr>
      <w:r>
        <w:rPr>
          <w:rFonts w:ascii="Times New Roman" w:hAnsi="Times New Roman"/>
          <w:b/>
          <w:sz w:val="28"/>
          <w:szCs w:val="28"/>
        </w:rPr>
        <w:t>4</w:t>
      </w:r>
      <w:r w:rsidR="00A717A5">
        <w:rPr>
          <w:rFonts w:ascii="Times New Roman" w:hAnsi="Times New Roman"/>
          <w:b/>
          <w:sz w:val="28"/>
          <w:szCs w:val="28"/>
        </w:rPr>
        <w:t>. Tổ chức các hoạt động nhằm phát huy vai trò của giai cấp công nhân trong sự nghiệp xây dựng và bảo vệ Tổ quốc</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xml:space="preserve">- Mỗi công đoàn cơ sở phấn đấu tổ chức 01 hoạt động thiết thực chăm lo cho công nhân lao động trong Tháng Công nhân năm 2019, có đăng ký danh sách hoạt động thiết thực về </w:t>
      </w:r>
      <w:r w:rsidR="00F92006">
        <w:rPr>
          <w:rFonts w:ascii="Times New Roman" w:hAnsi="Times New Roman"/>
          <w:sz w:val="28"/>
          <w:szCs w:val="28"/>
        </w:rPr>
        <w:t>LĐLĐ huyện</w:t>
      </w:r>
      <w:r>
        <w:rPr>
          <w:rFonts w:ascii="Times New Roman" w:hAnsi="Times New Roman"/>
          <w:sz w:val="28"/>
          <w:szCs w:val="28"/>
        </w:rPr>
        <w:t xml:space="preserve">. </w:t>
      </w:r>
    </w:p>
    <w:p w:rsidR="00A717A5" w:rsidRDefault="00A717A5" w:rsidP="00A717A5">
      <w:pPr>
        <w:spacing w:before="120" w:after="120"/>
        <w:ind w:firstLine="720"/>
        <w:jc w:val="both"/>
        <w:rPr>
          <w:rFonts w:ascii="Times New Roman" w:hAnsi="Times New Roman"/>
          <w:sz w:val="28"/>
          <w:szCs w:val="28"/>
          <w:lang w:val="pt-BR"/>
        </w:rPr>
      </w:pPr>
      <w:r>
        <w:rPr>
          <w:rFonts w:ascii="Times New Roman" w:hAnsi="Times New Roman"/>
          <w:sz w:val="28"/>
          <w:szCs w:val="28"/>
          <w:lang w:val="pt-BR"/>
        </w:rPr>
        <w:t xml:space="preserve">- Các công đoàn cơ sở đề xuất với người sử dụng lao động tổ chức hoạt động “Cảm ơn” người lao động, xem họ là thành viên “hữu cơ” để cơ quan, đơn vị, doanh nghiệp phát triển, ghi nhận đóng góp quan trọng của người lao động và động viên người lao động gắn bó lâu dài, bền vững với cơ quan, đơn vị, doanh nghiệp. </w:t>
      </w:r>
    </w:p>
    <w:p w:rsidR="00A717A5" w:rsidRDefault="00A717A5" w:rsidP="00A717A5">
      <w:pPr>
        <w:spacing w:before="120" w:after="120"/>
        <w:ind w:firstLine="720"/>
        <w:jc w:val="both"/>
        <w:rPr>
          <w:rFonts w:ascii="Times New Roman" w:hAnsi="Times New Roman"/>
          <w:b/>
          <w:sz w:val="28"/>
          <w:szCs w:val="28"/>
        </w:rPr>
      </w:pPr>
      <w:r>
        <w:rPr>
          <w:rFonts w:ascii="Times New Roman" w:hAnsi="Times New Roman"/>
          <w:b/>
          <w:sz w:val="28"/>
          <w:szCs w:val="28"/>
        </w:rPr>
        <w:t xml:space="preserve">IV. </w:t>
      </w:r>
      <w:r w:rsidR="00F92006">
        <w:rPr>
          <w:rFonts w:ascii="Times New Roman" w:hAnsi="Times New Roman"/>
          <w:b/>
          <w:sz w:val="28"/>
          <w:szCs w:val="28"/>
        </w:rPr>
        <w:t>TỔ CHỨC THỰC HIỆN</w:t>
      </w:r>
    </w:p>
    <w:p w:rsidR="00F92006" w:rsidRDefault="00F92006" w:rsidP="00F92006">
      <w:pPr>
        <w:spacing w:before="120" w:after="120"/>
        <w:ind w:firstLine="720"/>
        <w:jc w:val="both"/>
        <w:rPr>
          <w:rFonts w:ascii="Times New Roman" w:hAnsi="Times New Roman"/>
          <w:b/>
          <w:sz w:val="28"/>
          <w:szCs w:val="28"/>
        </w:rPr>
      </w:pPr>
      <w:r>
        <w:rPr>
          <w:rFonts w:ascii="Times New Roman" w:hAnsi="Times New Roman"/>
          <w:b/>
          <w:sz w:val="28"/>
          <w:szCs w:val="28"/>
        </w:rPr>
        <w:t>1/ LĐLĐ huyện:</w:t>
      </w:r>
    </w:p>
    <w:p w:rsidR="00F92006" w:rsidRPr="007E6043" w:rsidRDefault="00F92006" w:rsidP="00F92006">
      <w:pPr>
        <w:spacing w:before="120" w:after="120"/>
        <w:ind w:firstLine="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Tham mưu Huyện ủy xây dựng kế hoạch và tổ chức hội nghị hưởng ứng hoạt động “Tháng công nhân” (dự kiến vào ngày 24/4/2019) tại hội trường Huyện ủy Dương Minh Châu.</w:t>
      </w:r>
    </w:p>
    <w:p w:rsidR="00F92006" w:rsidRPr="00F92006" w:rsidRDefault="00F92006" w:rsidP="00F92006">
      <w:pPr>
        <w:spacing w:before="120" w:after="120" w:line="276" w:lineRule="auto"/>
        <w:ind w:firstLine="720"/>
        <w:jc w:val="both"/>
        <w:rPr>
          <w:rFonts w:ascii="Times New Roman" w:hAnsi="Times New Roman"/>
          <w:sz w:val="28"/>
          <w:szCs w:val="28"/>
          <w:lang w:val="pt-BR"/>
        </w:rPr>
      </w:pPr>
      <w:r>
        <w:rPr>
          <w:rFonts w:ascii="Times New Roman" w:hAnsi="Times New Roman"/>
          <w:b/>
          <w:sz w:val="28"/>
          <w:szCs w:val="28"/>
          <w:lang w:val="pt-BR"/>
        </w:rPr>
        <w:t xml:space="preserve">- </w:t>
      </w:r>
      <w:r w:rsidRPr="009E12D6">
        <w:rPr>
          <w:rFonts w:ascii="Times New Roman" w:hAnsi="Times New Roman"/>
          <w:sz w:val="28"/>
          <w:szCs w:val="28"/>
          <w:lang w:val="pt-BR"/>
        </w:rPr>
        <w:t>Tổ chức tặng quà cho CBCCVCLĐ có hoàn cảnh khó khăn.</w:t>
      </w:r>
    </w:p>
    <w:p w:rsidR="00A717A5" w:rsidRDefault="00A717A5" w:rsidP="00A717A5">
      <w:pPr>
        <w:spacing w:before="120" w:after="120"/>
        <w:ind w:firstLine="720"/>
        <w:jc w:val="both"/>
        <w:rPr>
          <w:rFonts w:ascii="Times New Roman" w:hAnsi="Times New Roman"/>
          <w:b/>
          <w:sz w:val="28"/>
          <w:szCs w:val="28"/>
          <w:lang w:val="pt-BR"/>
        </w:rPr>
      </w:pPr>
      <w:r>
        <w:rPr>
          <w:rFonts w:ascii="Times New Roman" w:hAnsi="Times New Roman"/>
          <w:b/>
          <w:sz w:val="28"/>
          <w:szCs w:val="28"/>
          <w:lang w:val="pt-BR"/>
        </w:rPr>
        <w:t xml:space="preserve">2. Các công đoàn cơ sở trực thuộc </w:t>
      </w:r>
      <w:r w:rsidR="00F92006">
        <w:rPr>
          <w:rFonts w:ascii="Times New Roman" w:hAnsi="Times New Roman"/>
          <w:b/>
          <w:sz w:val="28"/>
          <w:szCs w:val="28"/>
          <w:lang w:val="pt-BR"/>
        </w:rPr>
        <w:t>LĐLĐ huyện</w:t>
      </w:r>
    </w:p>
    <w:p w:rsidR="00A717A5" w:rsidRDefault="00A717A5" w:rsidP="00A717A5">
      <w:pPr>
        <w:spacing w:before="120" w:after="120"/>
        <w:ind w:firstLine="720"/>
        <w:jc w:val="both"/>
        <w:rPr>
          <w:rFonts w:ascii="Times New Roman" w:hAnsi="Times New Roman"/>
          <w:b/>
          <w:sz w:val="28"/>
          <w:szCs w:val="28"/>
          <w:lang w:val="pt-BR"/>
        </w:rPr>
      </w:pPr>
      <w:r>
        <w:rPr>
          <w:rFonts w:ascii="Times New Roman" w:hAnsi="Times New Roman"/>
          <w:sz w:val="28"/>
          <w:szCs w:val="28"/>
          <w:lang w:val="pt-BR"/>
        </w:rPr>
        <w:t xml:space="preserve">- Căn cứ Kế hoạch của </w:t>
      </w:r>
      <w:r w:rsidR="00F92006">
        <w:rPr>
          <w:rFonts w:ascii="Times New Roman" w:hAnsi="Times New Roman"/>
          <w:sz w:val="28"/>
          <w:szCs w:val="28"/>
          <w:lang w:val="pt-BR"/>
        </w:rPr>
        <w:t>LĐLĐ huyện</w:t>
      </w:r>
      <w:r>
        <w:rPr>
          <w:rFonts w:ascii="Times New Roman" w:hAnsi="Times New Roman"/>
          <w:sz w:val="28"/>
          <w:szCs w:val="28"/>
          <w:lang w:val="pt-BR"/>
        </w:rPr>
        <w:t xml:space="preserve">, các công đoàn </w:t>
      </w:r>
      <w:r w:rsidR="00F92006">
        <w:rPr>
          <w:rFonts w:ascii="Times New Roman" w:hAnsi="Times New Roman"/>
          <w:sz w:val="28"/>
          <w:szCs w:val="28"/>
          <w:lang w:val="pt-BR"/>
        </w:rPr>
        <w:t xml:space="preserve">cơ sở </w:t>
      </w:r>
      <w:r>
        <w:rPr>
          <w:rFonts w:ascii="Times New Roman" w:hAnsi="Times New Roman"/>
          <w:sz w:val="28"/>
          <w:szCs w:val="28"/>
          <w:lang w:val="pt-BR"/>
        </w:rPr>
        <w:t xml:space="preserve">xây dựng kế hoạch cụ thể phù hợp với tình hình của </w:t>
      </w:r>
      <w:r w:rsidR="00F92006">
        <w:rPr>
          <w:rFonts w:ascii="Times New Roman" w:hAnsi="Times New Roman"/>
          <w:sz w:val="28"/>
          <w:szCs w:val="28"/>
          <w:lang w:val="pt-BR"/>
        </w:rPr>
        <w:t xml:space="preserve">cơ quan, </w:t>
      </w:r>
      <w:r>
        <w:rPr>
          <w:rFonts w:ascii="Times New Roman" w:hAnsi="Times New Roman"/>
          <w:sz w:val="28"/>
          <w:szCs w:val="28"/>
          <w:lang w:val="pt-BR"/>
        </w:rPr>
        <w:t xml:space="preserve">đơn vị, </w:t>
      </w:r>
      <w:r w:rsidR="00F92006">
        <w:rPr>
          <w:rFonts w:ascii="Times New Roman" w:hAnsi="Times New Roman"/>
          <w:sz w:val="28"/>
          <w:szCs w:val="28"/>
          <w:lang w:val="pt-BR"/>
        </w:rPr>
        <w:t xml:space="preserve">doanh nghiệp </w:t>
      </w:r>
      <w:r>
        <w:rPr>
          <w:rFonts w:ascii="Times New Roman" w:hAnsi="Times New Roman"/>
          <w:sz w:val="28"/>
          <w:szCs w:val="28"/>
          <w:lang w:val="pt-BR"/>
        </w:rPr>
        <w:t xml:space="preserve">gửi về </w:t>
      </w:r>
      <w:r w:rsidR="00F92006">
        <w:rPr>
          <w:rFonts w:ascii="Times New Roman" w:hAnsi="Times New Roman"/>
          <w:sz w:val="28"/>
          <w:szCs w:val="28"/>
          <w:lang w:val="pt-BR"/>
        </w:rPr>
        <w:t>LĐLĐ huyện</w:t>
      </w:r>
      <w:r>
        <w:rPr>
          <w:rFonts w:ascii="Times New Roman" w:hAnsi="Times New Roman"/>
          <w:sz w:val="28"/>
          <w:szCs w:val="28"/>
          <w:lang w:val="pt-BR"/>
        </w:rPr>
        <w:t xml:space="preserve"> chậm nhất ngày </w:t>
      </w:r>
      <w:r>
        <w:rPr>
          <w:rFonts w:ascii="Times New Roman" w:hAnsi="Times New Roman"/>
          <w:b/>
          <w:sz w:val="28"/>
          <w:szCs w:val="28"/>
          <w:lang w:val="pt-BR"/>
        </w:rPr>
        <w:t>2</w:t>
      </w:r>
      <w:r w:rsidR="00F92006">
        <w:rPr>
          <w:rFonts w:ascii="Times New Roman" w:hAnsi="Times New Roman"/>
          <w:b/>
          <w:sz w:val="28"/>
          <w:szCs w:val="28"/>
          <w:lang w:val="pt-BR"/>
        </w:rPr>
        <w:t>8</w:t>
      </w:r>
      <w:r>
        <w:rPr>
          <w:rFonts w:ascii="Times New Roman" w:hAnsi="Times New Roman"/>
          <w:b/>
          <w:sz w:val="28"/>
          <w:szCs w:val="28"/>
          <w:lang w:val="pt-BR"/>
        </w:rPr>
        <w:t>/3/2019</w:t>
      </w:r>
      <w:r>
        <w:rPr>
          <w:rFonts w:ascii="Times New Roman" w:hAnsi="Times New Roman"/>
          <w:b/>
          <w:color w:val="FF0000"/>
          <w:sz w:val="28"/>
          <w:szCs w:val="28"/>
          <w:lang w:val="pt-BR"/>
        </w:rPr>
        <w:t>.</w:t>
      </w:r>
      <w:r>
        <w:rPr>
          <w:rFonts w:ascii="Times New Roman" w:hAnsi="Times New Roman"/>
          <w:b/>
          <w:sz w:val="28"/>
          <w:szCs w:val="28"/>
          <w:lang w:val="pt-BR"/>
        </w:rPr>
        <w:t xml:space="preserve"> </w:t>
      </w:r>
    </w:p>
    <w:p w:rsidR="00A717A5" w:rsidRDefault="00A717A5" w:rsidP="00A717A5">
      <w:pPr>
        <w:spacing w:before="120" w:after="120"/>
        <w:ind w:firstLine="720"/>
        <w:jc w:val="both"/>
        <w:rPr>
          <w:rFonts w:ascii="Times New Roman" w:hAnsi="Times New Roman"/>
          <w:sz w:val="28"/>
          <w:szCs w:val="28"/>
          <w:lang w:val="pt-BR"/>
        </w:rPr>
      </w:pPr>
      <w:r>
        <w:rPr>
          <w:rFonts w:ascii="Times New Roman" w:hAnsi="Times New Roman"/>
          <w:sz w:val="28"/>
          <w:szCs w:val="28"/>
        </w:rPr>
        <w:t xml:space="preserve">- </w:t>
      </w:r>
      <w:r w:rsidR="00F92006">
        <w:rPr>
          <w:rFonts w:ascii="Times New Roman" w:hAnsi="Times New Roman"/>
          <w:sz w:val="28"/>
          <w:szCs w:val="28"/>
        </w:rPr>
        <w:t xml:space="preserve">Mỗi </w:t>
      </w:r>
      <w:r>
        <w:rPr>
          <w:rFonts w:ascii="Times New Roman" w:hAnsi="Times New Roman"/>
          <w:sz w:val="28"/>
          <w:szCs w:val="28"/>
        </w:rPr>
        <w:t xml:space="preserve">công đoàn cơ sở tổ chức </w:t>
      </w:r>
      <w:r>
        <w:rPr>
          <w:rFonts w:ascii="Times New Roman" w:hAnsi="Times New Roman"/>
          <w:b/>
          <w:sz w:val="28"/>
          <w:szCs w:val="28"/>
        </w:rPr>
        <w:t xml:space="preserve">ít nhất 01 </w:t>
      </w:r>
      <w:r>
        <w:rPr>
          <w:rFonts w:ascii="Times New Roman" w:hAnsi="Times New Roman"/>
          <w:sz w:val="28"/>
          <w:szCs w:val="28"/>
        </w:rPr>
        <w:t>h</w:t>
      </w:r>
      <w:r>
        <w:rPr>
          <w:rFonts w:ascii="Times New Roman" w:hAnsi="Times New Roman"/>
          <w:b/>
          <w:sz w:val="28"/>
          <w:szCs w:val="28"/>
        </w:rPr>
        <w:t>oạt động thiết thực chăm lo</w:t>
      </w:r>
      <w:r>
        <w:rPr>
          <w:rFonts w:ascii="Times New Roman" w:hAnsi="Times New Roman"/>
          <w:sz w:val="28"/>
          <w:szCs w:val="28"/>
        </w:rPr>
        <w:t xml:space="preserve"> cho công nhân lao động</w:t>
      </w:r>
      <w:r>
        <w:rPr>
          <w:rFonts w:ascii="Times New Roman" w:hAnsi="Times New Roman"/>
          <w:sz w:val="28"/>
          <w:szCs w:val="28"/>
          <w:lang w:val="pt-BR"/>
        </w:rPr>
        <w:t xml:space="preserve"> nhằm thi đua thực hiện thắng lợi nội dung Tháng Công nhân, đăng ký về </w:t>
      </w:r>
      <w:r w:rsidR="00F92006">
        <w:rPr>
          <w:rFonts w:ascii="Times New Roman" w:hAnsi="Times New Roman"/>
          <w:sz w:val="28"/>
          <w:szCs w:val="28"/>
          <w:lang w:val="pt-BR"/>
        </w:rPr>
        <w:t>LĐLĐ huyện</w:t>
      </w:r>
      <w:r>
        <w:rPr>
          <w:rFonts w:ascii="Times New Roman" w:hAnsi="Times New Roman"/>
          <w:sz w:val="28"/>
          <w:szCs w:val="28"/>
          <w:lang w:val="pt-BR"/>
        </w:rPr>
        <w:t xml:space="preserve"> chậm nhất ngày 15/4/2019. </w:t>
      </w:r>
    </w:p>
    <w:p w:rsidR="00A717A5" w:rsidRDefault="00A717A5" w:rsidP="00A717A5">
      <w:pPr>
        <w:spacing w:before="120" w:after="120"/>
        <w:ind w:firstLine="720"/>
        <w:jc w:val="both"/>
        <w:rPr>
          <w:rFonts w:ascii="Times New Roman" w:hAnsi="Times New Roman"/>
          <w:sz w:val="28"/>
          <w:szCs w:val="28"/>
          <w:lang w:val="pt-BR"/>
        </w:rPr>
      </w:pPr>
      <w:r>
        <w:rPr>
          <w:rFonts w:ascii="Times New Roman" w:hAnsi="Times New Roman"/>
          <w:sz w:val="28"/>
          <w:szCs w:val="28"/>
          <w:lang w:val="pt-BR"/>
        </w:rPr>
        <w:lastRenderedPageBreak/>
        <w:t xml:space="preserve">- Chỉ đạo, tổ chức các hoạt động tập trung, đồng loạt trong ngày 11/5/2019. </w:t>
      </w:r>
    </w:p>
    <w:p w:rsidR="00F92006" w:rsidRDefault="00A717A5" w:rsidP="00A717A5">
      <w:pPr>
        <w:spacing w:before="120" w:after="120"/>
        <w:ind w:firstLine="720"/>
        <w:jc w:val="both"/>
        <w:rPr>
          <w:rFonts w:ascii="Times New Roman" w:hAnsi="Times New Roman"/>
          <w:iCs/>
          <w:sz w:val="28"/>
          <w:szCs w:val="32"/>
        </w:rPr>
      </w:pPr>
      <w:r>
        <w:rPr>
          <w:rFonts w:ascii="Times New Roman" w:hAnsi="Times New Roman"/>
          <w:iCs/>
          <w:sz w:val="28"/>
          <w:szCs w:val="32"/>
        </w:rPr>
        <w:t xml:space="preserve">- </w:t>
      </w:r>
      <w:r w:rsidR="00F92006">
        <w:rPr>
          <w:rFonts w:ascii="Times New Roman" w:hAnsi="Times New Roman"/>
          <w:sz w:val="28"/>
          <w:szCs w:val="28"/>
          <w:lang w:val="pt-BR"/>
        </w:rPr>
        <w:t xml:space="preserve">Sau đợt phát động, các CĐCS tổ chức hội nghị sơ kết và báo cáo kết quả tổ chức các hoạt động hưởng ứng “Tháng công nhân” năm 2019 về LĐLĐ huyện </w:t>
      </w:r>
      <w:r w:rsidR="00F92006" w:rsidRPr="00114A2F">
        <w:rPr>
          <w:rFonts w:ascii="Times New Roman" w:hAnsi="Times New Roman"/>
          <w:b/>
          <w:sz w:val="28"/>
          <w:szCs w:val="28"/>
          <w:lang w:val="pt-BR"/>
        </w:rPr>
        <w:t xml:space="preserve">chậm nhất ngày </w:t>
      </w:r>
      <w:r w:rsidR="00F92006">
        <w:rPr>
          <w:rFonts w:ascii="Times New Roman" w:hAnsi="Times New Roman"/>
          <w:b/>
          <w:sz w:val="28"/>
          <w:szCs w:val="28"/>
          <w:lang w:val="pt-BR"/>
        </w:rPr>
        <w:t>28</w:t>
      </w:r>
      <w:r w:rsidR="00F92006" w:rsidRPr="00114A2F">
        <w:rPr>
          <w:rFonts w:ascii="Times New Roman" w:hAnsi="Times New Roman"/>
          <w:b/>
          <w:sz w:val="28"/>
          <w:szCs w:val="28"/>
          <w:lang w:val="pt-BR"/>
        </w:rPr>
        <w:t>/5/201</w:t>
      </w:r>
      <w:r w:rsidR="00F92006">
        <w:rPr>
          <w:rFonts w:ascii="Times New Roman" w:hAnsi="Times New Roman"/>
          <w:b/>
          <w:sz w:val="28"/>
          <w:szCs w:val="28"/>
          <w:lang w:val="pt-BR"/>
        </w:rPr>
        <w:t>9</w:t>
      </w:r>
      <w:r w:rsidR="00F92006">
        <w:rPr>
          <w:rFonts w:ascii="Times New Roman" w:hAnsi="Times New Roman"/>
          <w:sz w:val="28"/>
          <w:szCs w:val="28"/>
          <w:lang w:val="pt-BR"/>
        </w:rPr>
        <w:t>.</w:t>
      </w:r>
    </w:p>
    <w:p w:rsidR="00A717A5" w:rsidRDefault="00A717A5" w:rsidP="00A717A5">
      <w:pPr>
        <w:spacing w:before="120" w:after="120"/>
        <w:ind w:firstLine="720"/>
        <w:jc w:val="both"/>
        <w:rPr>
          <w:rFonts w:ascii="Times New Roman" w:hAnsi="Times New Roman"/>
          <w:bCs/>
          <w:lang w:val="pt-BR"/>
        </w:rPr>
      </w:pPr>
      <w:r>
        <w:rPr>
          <w:rFonts w:ascii="Times New Roman" w:hAnsi="Times New Roman"/>
          <w:b/>
          <w:sz w:val="28"/>
          <w:szCs w:val="28"/>
          <w:lang w:val="pt-BR"/>
        </w:rPr>
        <w:t>3. Các khẩu hiệu tuyên truyền</w:t>
      </w:r>
      <w:r>
        <w:rPr>
          <w:rFonts w:ascii="Times New Roman" w:hAnsi="Times New Roman"/>
          <w:bCs/>
          <w:lang w:val="pt-BR"/>
        </w:rPr>
        <w:t xml:space="preserve"> </w:t>
      </w:r>
    </w:p>
    <w:p w:rsidR="00A717A5" w:rsidRDefault="00A717A5" w:rsidP="00A717A5">
      <w:pPr>
        <w:spacing w:before="120" w:after="120"/>
        <w:ind w:firstLine="720"/>
        <w:jc w:val="both"/>
        <w:rPr>
          <w:rFonts w:ascii="Times New Roman" w:hAnsi="Times New Roman"/>
          <w:bCs/>
          <w:sz w:val="28"/>
          <w:szCs w:val="28"/>
          <w:lang w:val="pt-BR"/>
        </w:rPr>
      </w:pPr>
      <w:r>
        <w:rPr>
          <w:rFonts w:ascii="Times New Roman" w:hAnsi="Times New Roman"/>
          <w:bCs/>
          <w:sz w:val="28"/>
          <w:szCs w:val="28"/>
          <w:lang w:val="pt-BR"/>
        </w:rPr>
        <w:t xml:space="preserve">Các công đoàn </w:t>
      </w:r>
      <w:r w:rsidR="00F92006">
        <w:rPr>
          <w:rFonts w:ascii="Times New Roman" w:hAnsi="Times New Roman"/>
          <w:bCs/>
          <w:sz w:val="28"/>
          <w:szCs w:val="28"/>
          <w:lang w:val="pt-BR"/>
        </w:rPr>
        <w:t xml:space="preserve">cơ sở </w:t>
      </w:r>
      <w:r>
        <w:rPr>
          <w:rFonts w:ascii="Times New Roman" w:hAnsi="Times New Roman"/>
          <w:bCs/>
          <w:sz w:val="28"/>
          <w:szCs w:val="28"/>
          <w:lang w:val="pt-BR"/>
        </w:rPr>
        <w:t>lựa chọn các khẩu hiệu sau để treo trước cổng cơ quan, đơn vị, doanh nghiệp trong Tháng Công nhân từ ngày 20/4/2019 đến ngày 31/5/2019.</w:t>
      </w:r>
    </w:p>
    <w:p w:rsidR="00A717A5" w:rsidRDefault="00A717A5" w:rsidP="00A717A5">
      <w:pPr>
        <w:spacing w:before="120" w:after="120"/>
        <w:ind w:firstLine="720"/>
        <w:jc w:val="both"/>
        <w:rPr>
          <w:rFonts w:ascii="Times New Roman" w:hAnsi="Times New Roman"/>
          <w:b/>
          <w:bCs/>
          <w:sz w:val="28"/>
          <w:szCs w:val="28"/>
          <w:lang w:val="pt-BR"/>
        </w:rPr>
      </w:pPr>
      <w:r>
        <w:rPr>
          <w:rFonts w:ascii="Times New Roman" w:hAnsi="Times New Roman"/>
          <w:b/>
          <w:bCs/>
          <w:sz w:val="28"/>
          <w:szCs w:val="28"/>
          <w:lang w:val="pt-BR"/>
        </w:rPr>
        <w:t>* Một số khẩu hiệu tuyên truyền hưởng ứng Tháng Công nhân lần thứ 10, năm 2019</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Nhiệt liệt hưởng ứng Tháng Công nhân lần thứ 10 và Tháng hành động về An toàn, vệ sinh lao động lần thứ 3 năm 2019!</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Công nhân viên chức lao động đẩy mạnh việc thực hiện “Học tập và làm theo tư tưởng, đạo đức, phong cách Hồ Chí Minh”!</w:t>
      </w:r>
    </w:p>
    <w:p w:rsidR="00A717A5" w:rsidRDefault="00A717A5" w:rsidP="00A717A5">
      <w:pPr>
        <w:spacing w:before="120" w:after="120"/>
        <w:ind w:firstLine="709"/>
        <w:jc w:val="both"/>
        <w:rPr>
          <w:rFonts w:ascii="Times New Roman" w:hAnsi="Times New Roman"/>
          <w:sz w:val="28"/>
          <w:szCs w:val="28"/>
        </w:rPr>
      </w:pPr>
      <w:r>
        <w:rPr>
          <w:rFonts w:ascii="Times New Roman" w:hAnsi="Times New Roman"/>
          <w:sz w:val="28"/>
          <w:szCs w:val="28"/>
        </w:rPr>
        <w:t>- Năng suất, chất lượng, hiệu quả là trách nhiệm và lợi ích thiết thân của mỗi đoàn viên và người lao động!</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Tinh thần ngày Quốc tế Lao động 1/5 bất diệt!</w:t>
      </w:r>
    </w:p>
    <w:p w:rsidR="00A717A5" w:rsidRDefault="00A717A5" w:rsidP="00A717A5">
      <w:pPr>
        <w:spacing w:before="120" w:after="120"/>
        <w:ind w:firstLine="720"/>
        <w:jc w:val="both"/>
        <w:rPr>
          <w:rFonts w:ascii="Times New Roman" w:hAnsi="Times New Roman"/>
          <w:b/>
          <w:sz w:val="28"/>
          <w:szCs w:val="28"/>
        </w:rPr>
      </w:pPr>
      <w:r>
        <w:rPr>
          <w:rFonts w:ascii="Times New Roman" w:hAnsi="Times New Roman"/>
          <w:b/>
          <w:sz w:val="28"/>
          <w:szCs w:val="28"/>
        </w:rPr>
        <w:t>* Một số thông điệp, khẩu hiệu tuyên truyền hưởng ứng Tháng hành động về An toàn vệ sinh lao động năm 2019</w:t>
      </w:r>
    </w:p>
    <w:p w:rsidR="00A717A5" w:rsidRDefault="00A717A5" w:rsidP="00A717A5">
      <w:pPr>
        <w:spacing w:before="120" w:after="120"/>
        <w:ind w:firstLine="720"/>
        <w:jc w:val="both"/>
        <w:rPr>
          <w:rFonts w:ascii="Times New Roman" w:hAnsi="Times New Roman"/>
          <w:spacing w:val="-12"/>
          <w:sz w:val="28"/>
          <w:szCs w:val="28"/>
          <w:lang w:val="da-DK"/>
        </w:rPr>
      </w:pPr>
      <w:r>
        <w:rPr>
          <w:rFonts w:ascii="Times New Roman" w:hAnsi="Times New Roman"/>
          <w:spacing w:val="-12"/>
          <w:sz w:val="28"/>
          <w:szCs w:val="28"/>
          <w:lang w:val="da-DK"/>
        </w:rPr>
        <w:t xml:space="preserve">- Nhiệt liệt hưởng ứng Tháng hành động về an toàn, vệ sinh lao động năm 2019. </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Tuân thủ nội qui, qui trình, biện pháp làm việc an toàn để bảo vệ chính mình, đồng nghiệp và gia đình.</w:t>
      </w:r>
    </w:p>
    <w:p w:rsidR="00A717A5" w:rsidRDefault="00A717A5" w:rsidP="00A717A5">
      <w:pPr>
        <w:spacing w:before="120" w:after="120"/>
        <w:ind w:firstLine="720"/>
        <w:jc w:val="both"/>
        <w:rPr>
          <w:rFonts w:ascii="Times New Roman" w:hAnsi="Times New Roman"/>
          <w:sz w:val="28"/>
          <w:szCs w:val="28"/>
          <w:lang w:val="da-DK"/>
        </w:rPr>
      </w:pPr>
      <w:r>
        <w:rPr>
          <w:rFonts w:ascii="Times New Roman" w:hAnsi="Times New Roman"/>
          <w:sz w:val="28"/>
          <w:szCs w:val="28"/>
          <w:lang w:val="da-DK"/>
        </w:rPr>
        <w:t>- Cải thiện điều kiện làm việc vì an toàn, sức khỏe và tính mạng của người lao động.</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Tai nạn lao động, bệnh nghề nghiệp có thể phòng tránh được nếu chúng ta làm tốt công tác phòng ngừa.</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Bảo vệ sức khỏe người lao động - Bảo vệ nguồn nhân lực của đất nước.</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xml:space="preserve">- Chủ động khám phát hiện bệnh nghề nghiệp góp phần bảo vệ lợi ích cho cơ sở lao động. </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xml:space="preserve">- Môi trường làm việc an toàn </w:t>
      </w:r>
      <w:r w:rsidR="00F92006">
        <w:rPr>
          <w:rFonts w:ascii="Times New Roman" w:hAnsi="Times New Roman"/>
          <w:sz w:val="28"/>
          <w:szCs w:val="28"/>
        </w:rPr>
        <w:t>-</w:t>
      </w:r>
      <w:r>
        <w:rPr>
          <w:rFonts w:ascii="Times New Roman" w:hAnsi="Times New Roman"/>
          <w:sz w:val="28"/>
          <w:szCs w:val="28"/>
        </w:rPr>
        <w:t xml:space="preserve"> Tốt cho bạn, cho doanh nghiệp.</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Hãy nghĩ về an toàn trước khi hành động.</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rPr>
        <w:t>- Nói không với tai nạn lao động.</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lang w:val="da-DK"/>
        </w:rPr>
        <w:t xml:space="preserve">- </w:t>
      </w:r>
      <w:r>
        <w:rPr>
          <w:rFonts w:ascii="Times New Roman" w:hAnsi="Times New Roman"/>
          <w:sz w:val="28"/>
          <w:szCs w:val="28"/>
        </w:rPr>
        <w:t>Doanh nghiệp và người lao động tích cực, chủ động thực hiện các quyền và trách nhiệm của mình theo Luật An toàn, vệ sinh lao động.</w:t>
      </w:r>
    </w:p>
    <w:p w:rsidR="00A717A5" w:rsidRDefault="00A717A5" w:rsidP="00A717A5">
      <w:pPr>
        <w:spacing w:before="120" w:after="120"/>
        <w:ind w:firstLine="720"/>
        <w:jc w:val="both"/>
        <w:rPr>
          <w:rFonts w:ascii="Times New Roman" w:hAnsi="Times New Roman"/>
          <w:sz w:val="28"/>
          <w:szCs w:val="28"/>
          <w:lang w:val="da-DK"/>
        </w:rPr>
      </w:pPr>
      <w:r>
        <w:rPr>
          <w:rFonts w:ascii="Times New Roman" w:hAnsi="Times New Roman"/>
          <w:sz w:val="28"/>
          <w:szCs w:val="28"/>
          <w:lang w:val="da-DK"/>
        </w:rPr>
        <w:t>- Chung tay xây dựng văn hoá an toàn tại nơi làm việc.</w:t>
      </w:r>
    </w:p>
    <w:p w:rsidR="00A717A5" w:rsidRDefault="00A717A5" w:rsidP="00A717A5">
      <w:pPr>
        <w:spacing w:before="120" w:after="120"/>
        <w:ind w:firstLine="720"/>
        <w:jc w:val="both"/>
        <w:rPr>
          <w:rFonts w:ascii="Times New Roman" w:hAnsi="Times New Roman"/>
          <w:sz w:val="28"/>
          <w:szCs w:val="28"/>
          <w:lang w:val="da-DK"/>
        </w:rPr>
      </w:pPr>
      <w:r>
        <w:rPr>
          <w:rFonts w:ascii="Times New Roman" w:hAnsi="Times New Roman"/>
          <w:sz w:val="28"/>
          <w:szCs w:val="28"/>
          <w:lang w:val="da-DK"/>
        </w:rPr>
        <w:lastRenderedPageBreak/>
        <w:t>- An toàn để sản xuất, sản xuất phải đảm bảo an toàn.</w:t>
      </w:r>
    </w:p>
    <w:p w:rsidR="00A717A5" w:rsidRDefault="00A717A5" w:rsidP="00A717A5">
      <w:pPr>
        <w:spacing w:before="120" w:after="120"/>
        <w:ind w:firstLine="720"/>
        <w:jc w:val="both"/>
        <w:rPr>
          <w:rFonts w:ascii="Times New Roman" w:hAnsi="Times New Roman"/>
          <w:sz w:val="28"/>
          <w:szCs w:val="28"/>
        </w:rPr>
      </w:pPr>
      <w:r>
        <w:rPr>
          <w:rFonts w:ascii="Times New Roman" w:hAnsi="Times New Roman"/>
          <w:sz w:val="28"/>
          <w:szCs w:val="28"/>
          <w:lang w:val="da-DK"/>
        </w:rPr>
        <w:t>-</w:t>
      </w:r>
      <w:r>
        <w:rPr>
          <w:rFonts w:ascii="Times New Roman" w:hAnsi="Times New Roman"/>
          <w:b/>
          <w:sz w:val="28"/>
          <w:szCs w:val="28"/>
          <w:lang w:val="da-DK"/>
        </w:rPr>
        <w:t xml:space="preserve"> </w:t>
      </w:r>
      <w:r>
        <w:rPr>
          <w:rFonts w:ascii="Times New Roman" w:hAnsi="Times New Roman"/>
          <w:sz w:val="28"/>
          <w:szCs w:val="28"/>
        </w:rPr>
        <w:t>Suy nghĩ và hành động vì mục tiêu không tai nạn lao động, bệnh nghề ngh</w:t>
      </w:r>
      <w:r w:rsidR="00F92006">
        <w:rPr>
          <w:rFonts w:ascii="Times New Roman" w:hAnsi="Times New Roman"/>
          <w:sz w:val="28"/>
          <w:szCs w:val="28"/>
        </w:rPr>
        <w:t>iệp, cháy nổ tại nơi làm việc.</w:t>
      </w:r>
    </w:p>
    <w:p w:rsidR="00F92006" w:rsidRDefault="00F92006" w:rsidP="00A717A5">
      <w:pPr>
        <w:spacing w:before="120" w:after="120"/>
        <w:ind w:firstLine="720"/>
        <w:jc w:val="both"/>
        <w:rPr>
          <w:rFonts w:ascii="Times New Roman" w:hAnsi="Times New Roman"/>
          <w:sz w:val="28"/>
          <w:szCs w:val="28"/>
        </w:rPr>
      </w:pPr>
    </w:p>
    <w:p w:rsidR="00A717A5" w:rsidRDefault="00A717A5" w:rsidP="00A717A5">
      <w:pPr>
        <w:spacing w:before="120" w:after="120"/>
        <w:ind w:firstLine="720"/>
        <w:jc w:val="both"/>
        <w:rPr>
          <w:rFonts w:ascii="Times New Roman" w:hAnsi="Times New Roman"/>
          <w:iCs/>
          <w:sz w:val="28"/>
          <w:szCs w:val="32"/>
        </w:rPr>
      </w:pPr>
      <w:r>
        <w:rPr>
          <w:rFonts w:ascii="Times New Roman" w:hAnsi="Times New Roman"/>
          <w:sz w:val="28"/>
          <w:szCs w:val="28"/>
        </w:rPr>
        <w:t xml:space="preserve">Trên đây là Kế hoạch tổ chức </w:t>
      </w:r>
      <w:r>
        <w:rPr>
          <w:rFonts w:ascii="Times New Roman" w:hAnsi="Times New Roman"/>
          <w:iCs/>
          <w:sz w:val="28"/>
          <w:szCs w:val="32"/>
        </w:rPr>
        <w:t xml:space="preserve">Tháng Công nhân lần thứ 10, năm 2019 của Ban Thường vụ </w:t>
      </w:r>
      <w:r w:rsidR="00F92006">
        <w:rPr>
          <w:rFonts w:ascii="Times New Roman" w:hAnsi="Times New Roman"/>
          <w:iCs/>
          <w:sz w:val="28"/>
          <w:szCs w:val="32"/>
        </w:rPr>
        <w:t>LĐLĐ huyện</w:t>
      </w:r>
      <w:r>
        <w:rPr>
          <w:rFonts w:ascii="Times New Roman" w:hAnsi="Times New Roman"/>
          <w:iCs/>
          <w:sz w:val="28"/>
          <w:szCs w:val="32"/>
        </w:rPr>
        <w:t xml:space="preserve">. </w:t>
      </w:r>
    </w:p>
    <w:tbl>
      <w:tblPr>
        <w:tblW w:w="10080" w:type="dxa"/>
        <w:tblInd w:w="108" w:type="dxa"/>
        <w:tblBorders>
          <w:insideH w:val="single" w:sz="4" w:space="0" w:color="auto"/>
        </w:tblBorders>
        <w:tblLook w:val="01E0"/>
      </w:tblPr>
      <w:tblGrid>
        <w:gridCol w:w="4950"/>
        <w:gridCol w:w="5130"/>
      </w:tblGrid>
      <w:tr w:rsidR="00A717A5" w:rsidTr="00A717A5">
        <w:trPr>
          <w:trHeight w:val="1917"/>
        </w:trPr>
        <w:tc>
          <w:tcPr>
            <w:tcW w:w="4950" w:type="dxa"/>
          </w:tcPr>
          <w:p w:rsidR="00A717A5" w:rsidRDefault="00A717A5">
            <w:pPr>
              <w:ind w:right="240" w:firstLine="720"/>
              <w:jc w:val="both"/>
              <w:rPr>
                <w:rFonts w:ascii="Times New Roman" w:hAnsi="Times New Roman"/>
                <w:b/>
                <w:i/>
                <w:sz w:val="26"/>
              </w:rPr>
            </w:pPr>
          </w:p>
          <w:p w:rsidR="00A717A5" w:rsidRDefault="00A717A5">
            <w:pPr>
              <w:ind w:right="240" w:firstLine="720"/>
              <w:jc w:val="both"/>
              <w:rPr>
                <w:rFonts w:ascii="Times New Roman" w:hAnsi="Times New Roman"/>
                <w:b/>
                <w:i/>
                <w:sz w:val="26"/>
              </w:rPr>
            </w:pPr>
            <w:r>
              <w:rPr>
                <w:rFonts w:ascii="Times New Roman" w:hAnsi="Times New Roman"/>
                <w:b/>
                <w:i/>
                <w:sz w:val="26"/>
              </w:rPr>
              <w:t xml:space="preserve"> </w:t>
            </w:r>
          </w:p>
          <w:p w:rsidR="00A717A5" w:rsidRDefault="00A717A5">
            <w:pPr>
              <w:ind w:right="240" w:hanging="108"/>
              <w:jc w:val="both"/>
              <w:rPr>
                <w:rFonts w:ascii="Times New Roman" w:hAnsi="Times New Roman"/>
                <w:b/>
                <w:i/>
              </w:rPr>
            </w:pPr>
            <w:r>
              <w:rPr>
                <w:rFonts w:ascii="Times New Roman" w:hAnsi="Times New Roman"/>
                <w:b/>
                <w:i/>
              </w:rPr>
              <w:t xml:space="preserve"> Nơi nhận:</w:t>
            </w:r>
          </w:p>
          <w:p w:rsidR="00A717A5" w:rsidRDefault="00A717A5">
            <w:pPr>
              <w:ind w:right="240" w:hanging="108"/>
              <w:jc w:val="both"/>
              <w:rPr>
                <w:rFonts w:ascii="Times New Roman" w:hAnsi="Times New Roman"/>
                <w:sz w:val="22"/>
                <w:szCs w:val="22"/>
              </w:rPr>
            </w:pPr>
            <w:r>
              <w:rPr>
                <w:rFonts w:ascii="Times New Roman" w:hAnsi="Times New Roman"/>
                <w:sz w:val="22"/>
                <w:szCs w:val="22"/>
              </w:rPr>
              <w:t xml:space="preserve">- Ban Tuyên giáo </w:t>
            </w:r>
            <w:r w:rsidR="00F92006">
              <w:rPr>
                <w:rFonts w:ascii="Times New Roman" w:hAnsi="Times New Roman"/>
                <w:sz w:val="22"/>
                <w:szCs w:val="22"/>
              </w:rPr>
              <w:t>LĐLĐ tỉnh</w:t>
            </w:r>
            <w:r>
              <w:rPr>
                <w:rFonts w:ascii="Times New Roman" w:hAnsi="Times New Roman"/>
                <w:sz w:val="22"/>
                <w:szCs w:val="22"/>
              </w:rPr>
              <w:t xml:space="preserve"> (b/c);</w:t>
            </w:r>
          </w:p>
          <w:p w:rsidR="00A717A5" w:rsidRDefault="00A717A5">
            <w:pPr>
              <w:ind w:right="240" w:hanging="108"/>
              <w:jc w:val="both"/>
              <w:rPr>
                <w:rFonts w:ascii="Times New Roman" w:hAnsi="Times New Roman"/>
                <w:sz w:val="22"/>
                <w:szCs w:val="22"/>
              </w:rPr>
            </w:pPr>
            <w:r>
              <w:rPr>
                <w:rFonts w:ascii="Times New Roman" w:hAnsi="Times New Roman"/>
                <w:sz w:val="22"/>
                <w:szCs w:val="22"/>
              </w:rPr>
              <w:t xml:space="preserve">- Thường trực </w:t>
            </w:r>
            <w:r w:rsidR="00F92006">
              <w:rPr>
                <w:rFonts w:ascii="Times New Roman" w:hAnsi="Times New Roman"/>
                <w:sz w:val="22"/>
                <w:szCs w:val="22"/>
              </w:rPr>
              <w:t>Huyện</w:t>
            </w:r>
            <w:r>
              <w:rPr>
                <w:rFonts w:ascii="Times New Roman" w:hAnsi="Times New Roman"/>
                <w:sz w:val="22"/>
                <w:szCs w:val="22"/>
              </w:rPr>
              <w:t xml:space="preserve"> ủy (b/c);</w:t>
            </w:r>
          </w:p>
          <w:p w:rsidR="00A717A5" w:rsidRDefault="00A717A5">
            <w:pPr>
              <w:ind w:right="240" w:hanging="108"/>
              <w:jc w:val="both"/>
              <w:rPr>
                <w:rFonts w:ascii="Times New Roman" w:hAnsi="Times New Roman"/>
                <w:sz w:val="22"/>
                <w:szCs w:val="22"/>
              </w:rPr>
            </w:pPr>
            <w:r>
              <w:rPr>
                <w:rFonts w:ascii="Times New Roman" w:hAnsi="Times New Roman"/>
                <w:sz w:val="22"/>
                <w:szCs w:val="22"/>
              </w:rPr>
              <w:t xml:space="preserve">- Thường trực UBND </w:t>
            </w:r>
            <w:r w:rsidR="00F92006">
              <w:rPr>
                <w:rFonts w:ascii="Times New Roman" w:hAnsi="Times New Roman"/>
                <w:sz w:val="22"/>
                <w:szCs w:val="22"/>
              </w:rPr>
              <w:t>huyện</w:t>
            </w:r>
            <w:r>
              <w:rPr>
                <w:rFonts w:ascii="Times New Roman" w:hAnsi="Times New Roman"/>
                <w:sz w:val="22"/>
                <w:szCs w:val="22"/>
              </w:rPr>
              <w:t xml:space="preserve"> (b/c);</w:t>
            </w:r>
          </w:p>
          <w:p w:rsidR="00A717A5" w:rsidRDefault="00A717A5">
            <w:pPr>
              <w:ind w:right="240" w:hanging="108"/>
              <w:jc w:val="both"/>
              <w:rPr>
                <w:rFonts w:ascii="Times New Roman" w:hAnsi="Times New Roman"/>
                <w:sz w:val="22"/>
                <w:szCs w:val="22"/>
              </w:rPr>
            </w:pPr>
            <w:r>
              <w:rPr>
                <w:rFonts w:ascii="Times New Roman" w:hAnsi="Times New Roman"/>
                <w:sz w:val="22"/>
                <w:szCs w:val="22"/>
              </w:rPr>
              <w:t xml:space="preserve">- Ban Dân vận </w:t>
            </w:r>
            <w:r w:rsidR="00F92006">
              <w:rPr>
                <w:rFonts w:ascii="Times New Roman" w:hAnsi="Times New Roman"/>
                <w:sz w:val="22"/>
                <w:szCs w:val="22"/>
              </w:rPr>
              <w:t>Huyện</w:t>
            </w:r>
            <w:r>
              <w:rPr>
                <w:rFonts w:ascii="Times New Roman" w:hAnsi="Times New Roman"/>
                <w:sz w:val="22"/>
                <w:szCs w:val="22"/>
              </w:rPr>
              <w:t xml:space="preserve"> ủy (b/c);</w:t>
            </w:r>
          </w:p>
          <w:p w:rsidR="00A717A5" w:rsidRDefault="00A717A5">
            <w:pPr>
              <w:ind w:hanging="108"/>
              <w:jc w:val="both"/>
              <w:rPr>
                <w:rFonts w:ascii="Times New Roman" w:hAnsi="Times New Roman"/>
              </w:rPr>
            </w:pPr>
            <w:r>
              <w:rPr>
                <w:rFonts w:ascii="Times New Roman" w:hAnsi="Times New Roman"/>
                <w:bCs/>
                <w:sz w:val="22"/>
                <w:szCs w:val="22"/>
              </w:rPr>
              <w:t>- CĐCS;</w:t>
            </w:r>
          </w:p>
          <w:p w:rsidR="00A717A5" w:rsidRDefault="00A717A5">
            <w:pPr>
              <w:ind w:right="240" w:hanging="108"/>
              <w:jc w:val="both"/>
              <w:rPr>
                <w:rFonts w:ascii="Times New Roman" w:hAnsi="Times New Roman"/>
                <w:sz w:val="22"/>
                <w:szCs w:val="22"/>
              </w:rPr>
            </w:pPr>
            <w:r>
              <w:rPr>
                <w:rFonts w:ascii="Times New Roman" w:hAnsi="Times New Roman"/>
                <w:sz w:val="22"/>
                <w:szCs w:val="22"/>
              </w:rPr>
              <w:t xml:space="preserve">- Website LĐLĐ </w:t>
            </w:r>
            <w:r w:rsidR="00F92006">
              <w:rPr>
                <w:rFonts w:ascii="Times New Roman" w:hAnsi="Times New Roman"/>
                <w:sz w:val="22"/>
                <w:szCs w:val="22"/>
              </w:rPr>
              <w:t>huyện</w:t>
            </w:r>
            <w:r>
              <w:rPr>
                <w:rFonts w:ascii="Times New Roman" w:hAnsi="Times New Roman"/>
                <w:sz w:val="22"/>
                <w:szCs w:val="22"/>
              </w:rPr>
              <w:t>;</w:t>
            </w:r>
          </w:p>
          <w:p w:rsidR="00A717A5" w:rsidRDefault="00A717A5" w:rsidP="00F92006">
            <w:pPr>
              <w:ind w:right="240" w:hanging="108"/>
              <w:jc w:val="both"/>
              <w:rPr>
                <w:rFonts w:ascii="Times New Roman" w:hAnsi="Times New Roman"/>
              </w:rPr>
            </w:pPr>
            <w:r>
              <w:rPr>
                <w:rFonts w:ascii="Times New Roman" w:hAnsi="Times New Roman"/>
                <w:sz w:val="22"/>
                <w:szCs w:val="22"/>
              </w:rPr>
              <w:t xml:space="preserve">- Lưu: </w:t>
            </w:r>
            <w:r w:rsidR="00F92006">
              <w:rPr>
                <w:rFonts w:ascii="Times New Roman" w:hAnsi="Times New Roman"/>
                <w:sz w:val="22"/>
                <w:szCs w:val="22"/>
              </w:rPr>
              <w:t>VP</w:t>
            </w:r>
            <w:r>
              <w:rPr>
                <w:rFonts w:ascii="Times New Roman" w:hAnsi="Times New Roman"/>
                <w:sz w:val="22"/>
                <w:szCs w:val="22"/>
              </w:rPr>
              <w:t>.</w:t>
            </w:r>
          </w:p>
        </w:tc>
        <w:tc>
          <w:tcPr>
            <w:tcW w:w="5130" w:type="dxa"/>
          </w:tcPr>
          <w:p w:rsidR="00A717A5" w:rsidRDefault="00A717A5">
            <w:pPr>
              <w:ind w:right="-108" w:firstLine="720"/>
              <w:jc w:val="center"/>
              <w:rPr>
                <w:rFonts w:ascii="Times New Roman" w:hAnsi="Times New Roman"/>
                <w:b/>
                <w:sz w:val="28"/>
                <w:szCs w:val="28"/>
              </w:rPr>
            </w:pPr>
            <w:r>
              <w:rPr>
                <w:rFonts w:ascii="Times New Roman" w:hAnsi="Times New Roman"/>
                <w:b/>
                <w:sz w:val="28"/>
                <w:szCs w:val="28"/>
              </w:rPr>
              <w:t xml:space="preserve">           </w:t>
            </w:r>
          </w:p>
          <w:p w:rsidR="00A717A5" w:rsidRDefault="00A717A5">
            <w:pPr>
              <w:ind w:right="-108" w:firstLine="720"/>
              <w:jc w:val="center"/>
              <w:rPr>
                <w:rFonts w:ascii="Times New Roman" w:hAnsi="Times New Roman"/>
                <w:b/>
                <w:sz w:val="28"/>
                <w:szCs w:val="28"/>
              </w:rPr>
            </w:pPr>
            <w:r>
              <w:rPr>
                <w:rFonts w:ascii="Times New Roman" w:hAnsi="Times New Roman"/>
                <w:b/>
                <w:sz w:val="28"/>
                <w:szCs w:val="28"/>
              </w:rPr>
              <w:t xml:space="preserve"> TM. BAN THƯỜNG VỤ</w:t>
            </w:r>
          </w:p>
          <w:p w:rsidR="00A717A5" w:rsidRDefault="00A717A5">
            <w:pPr>
              <w:ind w:right="-108" w:firstLine="720"/>
              <w:jc w:val="center"/>
              <w:rPr>
                <w:rFonts w:ascii="Times New Roman" w:hAnsi="Times New Roman"/>
                <w:b/>
                <w:sz w:val="28"/>
                <w:szCs w:val="28"/>
              </w:rPr>
            </w:pPr>
            <w:r>
              <w:rPr>
                <w:rFonts w:ascii="Times New Roman" w:hAnsi="Times New Roman"/>
                <w:b/>
                <w:sz w:val="28"/>
                <w:szCs w:val="28"/>
              </w:rPr>
              <w:t>CHỦ TỊCH</w:t>
            </w:r>
          </w:p>
          <w:p w:rsidR="00A717A5" w:rsidRDefault="00A717A5">
            <w:pPr>
              <w:ind w:right="240" w:firstLine="720"/>
              <w:jc w:val="center"/>
              <w:rPr>
                <w:rFonts w:ascii="Times New Roman" w:hAnsi="Times New Roman"/>
                <w:sz w:val="28"/>
                <w:szCs w:val="28"/>
              </w:rPr>
            </w:pPr>
          </w:p>
          <w:p w:rsidR="00A717A5" w:rsidRDefault="00F92006">
            <w:pPr>
              <w:ind w:right="240" w:firstLine="720"/>
              <w:jc w:val="center"/>
              <w:rPr>
                <w:rFonts w:ascii="Times New Roman" w:hAnsi="Times New Roman"/>
                <w:sz w:val="28"/>
                <w:szCs w:val="28"/>
              </w:rPr>
            </w:pPr>
            <w:r>
              <w:rPr>
                <w:rFonts w:ascii="Times New Roman" w:hAnsi="Times New Roman"/>
                <w:sz w:val="28"/>
                <w:szCs w:val="28"/>
              </w:rPr>
              <w:t xml:space="preserve">     (Đã ký)</w:t>
            </w:r>
          </w:p>
          <w:p w:rsidR="00A717A5" w:rsidRDefault="00A717A5">
            <w:pPr>
              <w:ind w:right="240" w:firstLine="720"/>
              <w:jc w:val="center"/>
              <w:rPr>
                <w:rFonts w:ascii="Times New Roman" w:hAnsi="Times New Roman"/>
                <w:sz w:val="28"/>
                <w:szCs w:val="28"/>
              </w:rPr>
            </w:pPr>
          </w:p>
          <w:p w:rsidR="00A717A5" w:rsidRDefault="00A717A5">
            <w:pPr>
              <w:ind w:right="240" w:firstLine="720"/>
              <w:jc w:val="center"/>
              <w:rPr>
                <w:rFonts w:ascii="Times New Roman" w:hAnsi="Times New Roman"/>
                <w:b/>
                <w:sz w:val="28"/>
                <w:szCs w:val="28"/>
              </w:rPr>
            </w:pPr>
          </w:p>
          <w:p w:rsidR="00A717A5" w:rsidRDefault="00A717A5" w:rsidP="00F92006">
            <w:pPr>
              <w:ind w:right="240" w:firstLine="720"/>
              <w:jc w:val="center"/>
              <w:rPr>
                <w:rFonts w:ascii="Times New Roman" w:hAnsi="Times New Roman"/>
                <w:b/>
                <w:sz w:val="28"/>
                <w:szCs w:val="28"/>
              </w:rPr>
            </w:pPr>
            <w:r>
              <w:rPr>
                <w:rFonts w:ascii="Times New Roman" w:hAnsi="Times New Roman"/>
                <w:b/>
                <w:sz w:val="28"/>
                <w:szCs w:val="28"/>
              </w:rPr>
              <w:t xml:space="preserve">     </w:t>
            </w:r>
            <w:r w:rsidR="00F92006">
              <w:rPr>
                <w:rFonts w:ascii="Times New Roman" w:hAnsi="Times New Roman"/>
                <w:b/>
                <w:sz w:val="28"/>
                <w:szCs w:val="28"/>
              </w:rPr>
              <w:t>Vũ Hòa</w:t>
            </w:r>
          </w:p>
        </w:tc>
      </w:tr>
    </w:tbl>
    <w:p w:rsidR="00A717A5" w:rsidRDefault="00A717A5" w:rsidP="00A717A5"/>
    <w:p w:rsidR="00126106" w:rsidRDefault="00126106"/>
    <w:sectPr w:rsidR="00126106" w:rsidSect="00A717A5">
      <w:pgSz w:w="12240" w:h="15840"/>
      <w:pgMar w:top="993" w:right="104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717A5"/>
    <w:rsid w:val="000D27E4"/>
    <w:rsid w:val="00126106"/>
    <w:rsid w:val="004A5AF6"/>
    <w:rsid w:val="005E1F9B"/>
    <w:rsid w:val="007B717E"/>
    <w:rsid w:val="00A717A5"/>
    <w:rsid w:val="00C049F4"/>
    <w:rsid w:val="00F92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A5"/>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7A5"/>
    <w:rPr>
      <w:color w:val="0000FF"/>
      <w:u w:val="single"/>
    </w:rPr>
  </w:style>
</w:styles>
</file>

<file path=word/webSettings.xml><?xml version="1.0" encoding="utf-8"?>
<w:webSettings xmlns:r="http://schemas.openxmlformats.org/officeDocument/2006/relationships" xmlns:w="http://schemas.openxmlformats.org/wordprocessingml/2006/main">
  <w:divs>
    <w:div w:id="13451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2019-03-21T06:58:00Z</dcterms:created>
  <dcterms:modified xsi:type="dcterms:W3CDTF">2019-03-21T07:36:00Z</dcterms:modified>
</cp:coreProperties>
</file>