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43" w:type="dxa"/>
        <w:tblBorders>
          <w:insideH w:val="single" w:sz="4" w:space="0" w:color="auto"/>
        </w:tblBorders>
        <w:tblLook w:val="01E0"/>
      </w:tblPr>
      <w:tblGrid>
        <w:gridCol w:w="4962"/>
        <w:gridCol w:w="6095"/>
      </w:tblGrid>
      <w:tr w:rsidR="00077F43" w:rsidRPr="00DD48FB" w:rsidTr="00893921">
        <w:tc>
          <w:tcPr>
            <w:tcW w:w="4962" w:type="dxa"/>
          </w:tcPr>
          <w:p w:rsidR="00077F43" w:rsidRPr="00DD48FB" w:rsidRDefault="001E60AF" w:rsidP="00DD48FB">
            <w:pPr>
              <w:jc w:val="center"/>
              <w:rPr>
                <w:rFonts w:ascii="Times New Roman" w:hAnsi="Times New Roman"/>
              </w:rPr>
            </w:pPr>
            <w:r w:rsidRPr="00DD48FB">
              <w:rPr>
                <w:rFonts w:ascii="Times New Roman" w:hAnsi="Times New Roman"/>
              </w:rPr>
              <w:t>LIÊN ĐOÀN L</w:t>
            </w:r>
            <w:r w:rsidR="00C30E43" w:rsidRPr="00DD48FB">
              <w:rPr>
                <w:rFonts w:ascii="Times New Roman" w:hAnsi="Times New Roman"/>
              </w:rPr>
              <w:t xml:space="preserve">AO </w:t>
            </w:r>
            <w:r w:rsidRPr="00DD48FB">
              <w:rPr>
                <w:rFonts w:ascii="Times New Roman" w:hAnsi="Times New Roman"/>
              </w:rPr>
              <w:t>Đ</w:t>
            </w:r>
            <w:r w:rsidR="00C30E43" w:rsidRPr="00DD48FB">
              <w:rPr>
                <w:rFonts w:ascii="Times New Roman" w:hAnsi="Times New Roman"/>
              </w:rPr>
              <w:t xml:space="preserve">ỘNG </w:t>
            </w:r>
            <w:r w:rsidR="00893921">
              <w:rPr>
                <w:rFonts w:ascii="Times New Roman" w:hAnsi="Times New Roman"/>
              </w:rPr>
              <w:t>TÂY NINH</w:t>
            </w:r>
          </w:p>
          <w:p w:rsidR="00893921" w:rsidRDefault="00B349FD" w:rsidP="00DD48FB">
            <w:pPr>
              <w:jc w:val="center"/>
              <w:rPr>
                <w:rFonts w:ascii="Times New Roman" w:hAnsi="Times New Roman"/>
                <w:b/>
              </w:rPr>
            </w:pPr>
            <w:r w:rsidRPr="00DD48FB">
              <w:rPr>
                <w:rFonts w:ascii="Times New Roman" w:hAnsi="Times New Roman"/>
                <w:b/>
              </w:rPr>
              <w:t>L</w:t>
            </w:r>
            <w:r w:rsidR="00C30E43" w:rsidRPr="00DD48FB">
              <w:rPr>
                <w:rFonts w:ascii="Times New Roman" w:hAnsi="Times New Roman"/>
                <w:b/>
              </w:rPr>
              <w:t>IÊN ĐOÀN LAO ĐỘNG</w:t>
            </w:r>
            <w:r w:rsidR="001E60AF" w:rsidRPr="00DD48FB">
              <w:rPr>
                <w:rFonts w:ascii="Times New Roman" w:hAnsi="Times New Roman"/>
                <w:b/>
              </w:rPr>
              <w:t xml:space="preserve"> </w:t>
            </w:r>
          </w:p>
          <w:p w:rsidR="00077F43" w:rsidRPr="00DD48FB" w:rsidRDefault="00893921" w:rsidP="00DD48FB">
            <w:pPr>
              <w:jc w:val="center"/>
              <w:rPr>
                <w:rFonts w:ascii="Times New Roman" w:hAnsi="Times New Roman"/>
                <w:b/>
              </w:rPr>
            </w:pPr>
            <w:r>
              <w:rPr>
                <w:rFonts w:ascii="Times New Roman" w:hAnsi="Times New Roman"/>
                <w:b/>
              </w:rPr>
              <w:t>HUYỆN DƯƠNG MINH CHÂU</w:t>
            </w:r>
          </w:p>
          <w:p w:rsidR="00077F43" w:rsidRPr="00DD48FB" w:rsidRDefault="00CB2CE9" w:rsidP="00D44186">
            <w:pPr>
              <w:rPr>
                <w:rFonts w:ascii="Times New Roman" w:hAnsi="Times New Roman"/>
              </w:rPr>
            </w:pPr>
            <w:r w:rsidRPr="00CB2CE9">
              <w:rPr>
                <w:rFonts w:ascii="Times New Roman" w:hAnsi="Times New Roman"/>
                <w:b/>
                <w:noProof/>
              </w:rPr>
              <w:pict>
                <v:line id="_x0000_s1041" style="position:absolute;z-index:251658240" from="30.6pt,-.2pt" to="203.1pt,-.2pt"/>
              </w:pict>
            </w:r>
          </w:p>
          <w:p w:rsidR="00077F43" w:rsidRPr="00DD48FB" w:rsidRDefault="001E60AF" w:rsidP="00DD48FB">
            <w:pPr>
              <w:spacing w:before="60"/>
              <w:jc w:val="center"/>
              <w:rPr>
                <w:rFonts w:ascii="Times New Roman" w:hAnsi="Times New Roman"/>
              </w:rPr>
            </w:pPr>
            <w:r w:rsidRPr="00DD48FB">
              <w:rPr>
                <w:rFonts w:ascii="Times New Roman" w:hAnsi="Times New Roman"/>
              </w:rPr>
              <w:t>Số:</w:t>
            </w:r>
            <w:r w:rsidR="00FE7530" w:rsidRPr="00DD48FB">
              <w:rPr>
                <w:rFonts w:ascii="Times New Roman" w:hAnsi="Times New Roman"/>
              </w:rPr>
              <w:t xml:space="preserve"> </w:t>
            </w:r>
            <w:r w:rsidR="009637DB">
              <w:rPr>
                <w:rFonts w:ascii="Times New Roman" w:hAnsi="Times New Roman"/>
              </w:rPr>
              <w:t>90</w:t>
            </w:r>
            <w:r w:rsidRPr="00DD48FB">
              <w:rPr>
                <w:rFonts w:ascii="Times New Roman" w:hAnsi="Times New Roman"/>
              </w:rPr>
              <w:t>/LĐLĐ</w:t>
            </w:r>
          </w:p>
          <w:p w:rsidR="008268CD" w:rsidRDefault="00AF293B" w:rsidP="008268CD">
            <w:pPr>
              <w:jc w:val="center"/>
              <w:rPr>
                <w:rFonts w:ascii="Times New Roman" w:hAnsi="Times New Roman"/>
                <w:bCs/>
              </w:rPr>
            </w:pPr>
            <w:r w:rsidRPr="00DD48FB">
              <w:rPr>
                <w:rFonts w:ascii="Times New Roman" w:hAnsi="Times New Roman"/>
              </w:rPr>
              <w:t>V</w:t>
            </w:r>
            <w:r w:rsidR="00F57B8C" w:rsidRPr="00DD48FB">
              <w:rPr>
                <w:rFonts w:ascii="Times New Roman" w:hAnsi="Times New Roman"/>
              </w:rPr>
              <w:t>/v</w:t>
            </w:r>
            <w:r w:rsidR="008B0BB4" w:rsidRPr="00DD48FB">
              <w:rPr>
                <w:rFonts w:ascii="Times New Roman" w:hAnsi="Times New Roman"/>
                <w:bCs/>
              </w:rPr>
              <w:t xml:space="preserve"> </w:t>
            </w:r>
            <w:r w:rsidR="000E7BEA">
              <w:rPr>
                <w:rFonts w:ascii="Times New Roman" w:hAnsi="Times New Roman"/>
                <w:bCs/>
              </w:rPr>
              <w:t>tổ chức quán triệt và triển khai</w:t>
            </w:r>
            <w:r w:rsidR="008268CD">
              <w:rPr>
                <w:rFonts w:ascii="Times New Roman" w:hAnsi="Times New Roman"/>
                <w:bCs/>
              </w:rPr>
              <w:t xml:space="preserve"> </w:t>
            </w:r>
            <w:r w:rsidR="000E7BEA">
              <w:rPr>
                <w:rFonts w:ascii="Times New Roman" w:hAnsi="Times New Roman"/>
                <w:bCs/>
              </w:rPr>
              <w:t xml:space="preserve">thực hiện </w:t>
            </w:r>
          </w:p>
          <w:p w:rsidR="005B502C" w:rsidRDefault="004A176F" w:rsidP="008268CD">
            <w:pPr>
              <w:jc w:val="center"/>
              <w:rPr>
                <w:rFonts w:ascii="Times New Roman" w:hAnsi="Times New Roman"/>
                <w:bCs/>
              </w:rPr>
            </w:pPr>
            <w:r>
              <w:rPr>
                <w:rFonts w:ascii="Times New Roman" w:hAnsi="Times New Roman"/>
                <w:bCs/>
              </w:rPr>
              <w:t>Kết luận</w:t>
            </w:r>
            <w:r w:rsidR="000E7BEA">
              <w:rPr>
                <w:rFonts w:ascii="Times New Roman" w:hAnsi="Times New Roman"/>
                <w:bCs/>
              </w:rPr>
              <w:t xml:space="preserve"> </w:t>
            </w:r>
            <w:r w:rsidR="008268CD">
              <w:rPr>
                <w:rFonts w:ascii="Times New Roman" w:hAnsi="Times New Roman"/>
                <w:bCs/>
              </w:rPr>
              <w:t xml:space="preserve">số </w:t>
            </w:r>
            <w:r w:rsidR="005B502C">
              <w:rPr>
                <w:rFonts w:ascii="Times New Roman" w:hAnsi="Times New Roman"/>
                <w:bCs/>
              </w:rPr>
              <w:t>50</w:t>
            </w:r>
            <w:r w:rsidR="008268CD">
              <w:rPr>
                <w:rFonts w:ascii="Times New Roman" w:hAnsi="Times New Roman"/>
                <w:bCs/>
              </w:rPr>
              <w:t>-</w:t>
            </w:r>
            <w:r>
              <w:rPr>
                <w:rFonts w:ascii="Times New Roman" w:hAnsi="Times New Roman"/>
                <w:bCs/>
              </w:rPr>
              <w:t>KL/</w:t>
            </w:r>
            <w:r w:rsidR="008268CD">
              <w:rPr>
                <w:rFonts w:ascii="Times New Roman" w:hAnsi="Times New Roman"/>
                <w:bCs/>
              </w:rPr>
              <w:t>TW</w:t>
            </w:r>
            <w:r w:rsidR="008E313C">
              <w:rPr>
                <w:rFonts w:ascii="Times New Roman" w:hAnsi="Times New Roman"/>
                <w:bCs/>
              </w:rPr>
              <w:t xml:space="preserve">, </w:t>
            </w:r>
            <w:r w:rsidR="005B502C">
              <w:rPr>
                <w:rFonts w:ascii="Times New Roman" w:hAnsi="Times New Roman"/>
                <w:bCs/>
              </w:rPr>
              <w:t xml:space="preserve">Kết luận số 51-KL/TW, </w:t>
            </w:r>
          </w:p>
          <w:p w:rsidR="005B502C" w:rsidRDefault="005B502C" w:rsidP="008268CD">
            <w:pPr>
              <w:jc w:val="center"/>
              <w:rPr>
                <w:rFonts w:ascii="Times New Roman" w:hAnsi="Times New Roman"/>
                <w:bCs/>
              </w:rPr>
            </w:pPr>
            <w:r>
              <w:rPr>
                <w:rFonts w:ascii="Times New Roman" w:hAnsi="Times New Roman"/>
                <w:bCs/>
              </w:rPr>
              <w:t xml:space="preserve">Kết luận số 52-KL/TW </w:t>
            </w:r>
            <w:r w:rsidR="008268CD">
              <w:rPr>
                <w:rFonts w:ascii="Times New Roman" w:hAnsi="Times New Roman"/>
                <w:bCs/>
              </w:rPr>
              <w:t xml:space="preserve">của </w:t>
            </w:r>
            <w:r w:rsidR="004A176F">
              <w:rPr>
                <w:rFonts w:ascii="Times New Roman" w:hAnsi="Times New Roman"/>
                <w:bCs/>
              </w:rPr>
              <w:t xml:space="preserve">Ban Bí thư </w:t>
            </w:r>
          </w:p>
          <w:p w:rsidR="00023537" w:rsidRPr="00DD48FB" w:rsidRDefault="004A176F" w:rsidP="008268CD">
            <w:pPr>
              <w:jc w:val="center"/>
              <w:rPr>
                <w:i/>
              </w:rPr>
            </w:pPr>
            <w:r>
              <w:rPr>
                <w:rFonts w:ascii="Times New Roman" w:hAnsi="Times New Roman"/>
                <w:bCs/>
              </w:rPr>
              <w:t>Trung ương Đảng</w:t>
            </w:r>
          </w:p>
          <w:p w:rsidR="002D1164" w:rsidRPr="00DD48FB" w:rsidRDefault="002D1164" w:rsidP="00DD48FB">
            <w:pPr>
              <w:jc w:val="center"/>
              <w:rPr>
                <w:i/>
              </w:rPr>
            </w:pPr>
          </w:p>
        </w:tc>
        <w:tc>
          <w:tcPr>
            <w:tcW w:w="6095" w:type="dxa"/>
          </w:tcPr>
          <w:p w:rsidR="00077F43" w:rsidRPr="00DD48FB" w:rsidRDefault="001E60AF" w:rsidP="00DD48FB">
            <w:pPr>
              <w:jc w:val="center"/>
              <w:rPr>
                <w:rFonts w:ascii="Times New Roman" w:hAnsi="Times New Roman"/>
                <w:b/>
              </w:rPr>
            </w:pPr>
            <w:r w:rsidRPr="00DD48FB">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DD48FB">
                  <w:rPr>
                    <w:rFonts w:ascii="Times New Roman" w:hAnsi="Times New Roman"/>
                    <w:b/>
                  </w:rPr>
                  <w:t>NAM</w:t>
                </w:r>
              </w:smartTag>
            </w:smartTag>
          </w:p>
          <w:p w:rsidR="00077F43" w:rsidRPr="00DD48FB" w:rsidRDefault="001E60AF" w:rsidP="00DD48FB">
            <w:pPr>
              <w:jc w:val="center"/>
              <w:rPr>
                <w:rFonts w:ascii="Times New Roman" w:hAnsi="Times New Roman"/>
                <w:b/>
              </w:rPr>
            </w:pPr>
            <w:r w:rsidRPr="00DD48FB">
              <w:rPr>
                <w:rFonts w:ascii="Times New Roman" w:hAnsi="Times New Roman"/>
                <w:b/>
              </w:rPr>
              <w:t>Độc lập - Tự do - Hạnh phúc</w:t>
            </w:r>
          </w:p>
          <w:p w:rsidR="00077F43" w:rsidRPr="00DD48FB" w:rsidRDefault="00CB2CE9" w:rsidP="00DD48FB">
            <w:pPr>
              <w:jc w:val="center"/>
              <w:rPr>
                <w:rFonts w:ascii="Times New Roman" w:hAnsi="Times New Roman"/>
              </w:rPr>
            </w:pPr>
            <w:r w:rsidRPr="00CB2CE9">
              <w:rPr>
                <w:rFonts w:ascii="Times New Roman" w:hAnsi="Times New Roman"/>
                <w:b/>
                <w:noProof/>
              </w:rPr>
              <w:pict>
                <v:line id="_x0000_s1035" style="position:absolute;left:0;text-align:left;z-index:251657216" from="78.8pt,.45pt" to="222.8pt,.45pt"/>
              </w:pict>
            </w:r>
          </w:p>
          <w:p w:rsidR="00077F43" w:rsidRPr="00DD48FB" w:rsidRDefault="00CA4C11" w:rsidP="00893921">
            <w:pPr>
              <w:jc w:val="center"/>
              <w:rPr>
                <w:rFonts w:ascii="Times New Roman" w:hAnsi="Times New Roman"/>
                <w:i/>
              </w:rPr>
            </w:pPr>
            <w:r>
              <w:rPr>
                <w:rFonts w:ascii="Times New Roman" w:hAnsi="Times New Roman"/>
                <w:i/>
              </w:rPr>
              <w:t xml:space="preserve">      </w:t>
            </w:r>
            <w:r w:rsidR="00893921">
              <w:rPr>
                <w:rFonts w:ascii="Times New Roman" w:hAnsi="Times New Roman"/>
                <w:i/>
              </w:rPr>
              <w:t>Huyện Dương Minh Châu</w:t>
            </w:r>
            <w:r w:rsidR="001E60AF" w:rsidRPr="00DD48FB">
              <w:rPr>
                <w:rFonts w:ascii="Times New Roman" w:hAnsi="Times New Roman"/>
                <w:i/>
              </w:rPr>
              <w:t>, ngày</w:t>
            </w:r>
            <w:r w:rsidR="00CC5E33" w:rsidRPr="00DD48FB">
              <w:rPr>
                <w:rFonts w:ascii="Times New Roman" w:hAnsi="Times New Roman"/>
                <w:i/>
              </w:rPr>
              <w:t xml:space="preserve"> </w:t>
            </w:r>
            <w:r w:rsidR="00E33B36">
              <w:rPr>
                <w:rFonts w:ascii="Times New Roman" w:hAnsi="Times New Roman"/>
                <w:i/>
              </w:rPr>
              <w:t>0</w:t>
            </w:r>
            <w:r w:rsidR="00893921">
              <w:rPr>
                <w:rFonts w:ascii="Times New Roman" w:hAnsi="Times New Roman"/>
                <w:i/>
              </w:rPr>
              <w:t>5</w:t>
            </w:r>
            <w:r w:rsidR="00B061CC">
              <w:rPr>
                <w:rFonts w:ascii="Times New Roman" w:hAnsi="Times New Roman"/>
                <w:i/>
              </w:rPr>
              <w:t xml:space="preserve"> </w:t>
            </w:r>
            <w:r w:rsidR="001E60AF" w:rsidRPr="00DD48FB">
              <w:rPr>
                <w:rFonts w:ascii="Times New Roman" w:hAnsi="Times New Roman"/>
                <w:i/>
              </w:rPr>
              <w:t>tháng</w:t>
            </w:r>
            <w:r w:rsidR="00B349FD" w:rsidRPr="00DD48FB">
              <w:rPr>
                <w:rFonts w:ascii="Times New Roman" w:hAnsi="Times New Roman"/>
                <w:i/>
              </w:rPr>
              <w:t xml:space="preserve"> </w:t>
            </w:r>
            <w:r w:rsidR="008E313C">
              <w:rPr>
                <w:rFonts w:ascii="Times New Roman" w:hAnsi="Times New Roman"/>
                <w:i/>
              </w:rPr>
              <w:t xml:space="preserve"> </w:t>
            </w:r>
            <w:r w:rsidR="00E33B36">
              <w:rPr>
                <w:rFonts w:ascii="Times New Roman" w:hAnsi="Times New Roman"/>
                <w:i/>
              </w:rPr>
              <w:t>8</w:t>
            </w:r>
            <w:r w:rsidR="001E60AF" w:rsidRPr="00DD48FB">
              <w:rPr>
                <w:rFonts w:ascii="Times New Roman" w:hAnsi="Times New Roman"/>
                <w:i/>
              </w:rPr>
              <w:t xml:space="preserve"> năm 20</w:t>
            </w:r>
            <w:r w:rsidR="00B349FD" w:rsidRPr="00DD48FB">
              <w:rPr>
                <w:rFonts w:ascii="Times New Roman" w:hAnsi="Times New Roman"/>
                <w:i/>
              </w:rPr>
              <w:t>1</w:t>
            </w:r>
            <w:r w:rsidR="008268CD">
              <w:rPr>
                <w:rFonts w:ascii="Times New Roman" w:hAnsi="Times New Roman"/>
                <w:i/>
              </w:rPr>
              <w:t>9</w:t>
            </w:r>
          </w:p>
        </w:tc>
      </w:tr>
    </w:tbl>
    <w:p w:rsidR="0012787D" w:rsidRDefault="00897AE9" w:rsidP="00597315">
      <w:pPr>
        <w:ind w:left="-360"/>
        <w:rPr>
          <w:rFonts w:ascii="Times New Roman" w:hAnsi="Times New Roman"/>
          <w:bCs/>
          <w:sz w:val="28"/>
          <w:szCs w:val="28"/>
        </w:rPr>
      </w:pPr>
      <w:r>
        <w:rPr>
          <w:rFonts w:ascii="Times New Roman" w:hAnsi="Times New Roman"/>
          <w:i/>
          <w:iCs/>
        </w:rPr>
        <w:t xml:space="preserve">       </w:t>
      </w:r>
      <w:r w:rsidR="008B5E74">
        <w:rPr>
          <w:rFonts w:ascii="Times New Roman" w:hAnsi="Times New Roman"/>
          <w:i/>
          <w:iCs/>
        </w:rPr>
        <w:t xml:space="preserve"> </w:t>
      </w:r>
      <w:r w:rsidR="00597315">
        <w:rPr>
          <w:rFonts w:ascii="Times New Roman" w:hAnsi="Times New Roman"/>
          <w:i/>
          <w:iCs/>
        </w:rPr>
        <w:tab/>
      </w:r>
      <w:r w:rsidR="00597315">
        <w:rPr>
          <w:rFonts w:ascii="Times New Roman" w:hAnsi="Times New Roman"/>
          <w:i/>
          <w:iCs/>
        </w:rPr>
        <w:tab/>
      </w:r>
      <w:r w:rsidR="00F57B8C" w:rsidRPr="007C395E">
        <w:rPr>
          <w:rFonts w:ascii="Times New Roman" w:hAnsi="Times New Roman"/>
          <w:bCs/>
          <w:sz w:val="28"/>
          <w:szCs w:val="28"/>
        </w:rPr>
        <w:t xml:space="preserve">Kính gửi: </w:t>
      </w:r>
      <w:r w:rsidR="00893921">
        <w:rPr>
          <w:rFonts w:ascii="Times New Roman" w:hAnsi="Times New Roman"/>
          <w:bCs/>
          <w:sz w:val="28"/>
          <w:szCs w:val="28"/>
        </w:rPr>
        <w:tab/>
        <w:t>- Công đoàn cơ sở trực thuộc Liên đoàn Lao động huyện.</w:t>
      </w:r>
    </w:p>
    <w:p w:rsidR="00F57B8C" w:rsidRDefault="00F57B8C" w:rsidP="002D1164">
      <w:pPr>
        <w:ind w:left="720"/>
        <w:jc w:val="both"/>
        <w:rPr>
          <w:rFonts w:ascii="Times New Roman" w:hAnsi="Times New Roman"/>
          <w:b/>
          <w:bCs/>
          <w:sz w:val="28"/>
          <w:szCs w:val="28"/>
        </w:rPr>
      </w:pPr>
    </w:p>
    <w:p w:rsidR="00A70B33" w:rsidRDefault="007932B4" w:rsidP="00C5540E">
      <w:pPr>
        <w:spacing w:before="120" w:after="120"/>
        <w:ind w:left="360" w:right="245" w:firstLine="907"/>
        <w:jc w:val="both"/>
        <w:rPr>
          <w:rFonts w:ascii="Times New Roman" w:hAnsi="Times New Roman"/>
          <w:bCs/>
          <w:sz w:val="28"/>
          <w:szCs w:val="28"/>
        </w:rPr>
      </w:pPr>
      <w:r>
        <w:rPr>
          <w:rFonts w:ascii="Times New Roman" w:hAnsi="Times New Roman"/>
          <w:bCs/>
          <w:sz w:val="28"/>
          <w:szCs w:val="28"/>
        </w:rPr>
        <w:t xml:space="preserve">Thực hiện </w:t>
      </w:r>
      <w:r w:rsidR="008268CD">
        <w:rPr>
          <w:rFonts w:ascii="Times New Roman" w:hAnsi="Times New Roman"/>
          <w:bCs/>
          <w:sz w:val="28"/>
          <w:szCs w:val="28"/>
        </w:rPr>
        <w:t>Công văn</w:t>
      </w:r>
      <w:r w:rsidR="003D06D2">
        <w:rPr>
          <w:rFonts w:ascii="Times New Roman" w:hAnsi="Times New Roman"/>
          <w:bCs/>
          <w:sz w:val="28"/>
          <w:szCs w:val="28"/>
        </w:rPr>
        <w:t xml:space="preserve"> </w:t>
      </w:r>
      <w:r>
        <w:rPr>
          <w:rFonts w:ascii="Times New Roman" w:hAnsi="Times New Roman"/>
          <w:bCs/>
          <w:sz w:val="28"/>
          <w:szCs w:val="28"/>
        </w:rPr>
        <w:t>số</w:t>
      </w:r>
      <w:r w:rsidR="00A2452F">
        <w:rPr>
          <w:rFonts w:ascii="Times New Roman" w:hAnsi="Times New Roman"/>
          <w:bCs/>
          <w:sz w:val="28"/>
          <w:szCs w:val="28"/>
        </w:rPr>
        <w:t xml:space="preserve"> </w:t>
      </w:r>
      <w:r w:rsidR="00893921">
        <w:rPr>
          <w:rFonts w:ascii="Times New Roman" w:hAnsi="Times New Roman"/>
          <w:bCs/>
          <w:sz w:val="28"/>
          <w:szCs w:val="28"/>
        </w:rPr>
        <w:t>455</w:t>
      </w:r>
      <w:r w:rsidR="00A2452F">
        <w:rPr>
          <w:rFonts w:ascii="Times New Roman" w:hAnsi="Times New Roman"/>
          <w:bCs/>
          <w:sz w:val="28"/>
          <w:szCs w:val="28"/>
        </w:rPr>
        <w:t>/</w:t>
      </w:r>
      <w:r w:rsidR="00893921">
        <w:rPr>
          <w:rFonts w:ascii="Times New Roman" w:hAnsi="Times New Roman"/>
          <w:bCs/>
          <w:sz w:val="28"/>
          <w:szCs w:val="28"/>
        </w:rPr>
        <w:t>LĐLĐ</w:t>
      </w:r>
      <w:r w:rsidR="00AD6061">
        <w:rPr>
          <w:rFonts w:ascii="Times New Roman" w:hAnsi="Times New Roman"/>
          <w:bCs/>
          <w:sz w:val="28"/>
          <w:szCs w:val="28"/>
        </w:rPr>
        <w:t>,</w:t>
      </w:r>
      <w:r w:rsidR="00677F4D">
        <w:rPr>
          <w:rFonts w:ascii="Times New Roman" w:hAnsi="Times New Roman"/>
          <w:bCs/>
          <w:sz w:val="28"/>
          <w:szCs w:val="28"/>
        </w:rPr>
        <w:t xml:space="preserve"> </w:t>
      </w:r>
      <w:r w:rsidR="00A2452F">
        <w:rPr>
          <w:rFonts w:ascii="Times New Roman" w:hAnsi="Times New Roman"/>
          <w:bCs/>
          <w:sz w:val="28"/>
          <w:szCs w:val="28"/>
        </w:rPr>
        <w:t xml:space="preserve">ngày </w:t>
      </w:r>
      <w:r w:rsidR="00893921">
        <w:rPr>
          <w:rFonts w:ascii="Times New Roman" w:hAnsi="Times New Roman"/>
          <w:bCs/>
          <w:sz w:val="28"/>
          <w:szCs w:val="28"/>
        </w:rPr>
        <w:t>01/8</w:t>
      </w:r>
      <w:r w:rsidR="000E7BEA">
        <w:rPr>
          <w:rFonts w:ascii="Times New Roman" w:hAnsi="Times New Roman"/>
          <w:bCs/>
          <w:sz w:val="28"/>
          <w:szCs w:val="28"/>
        </w:rPr>
        <w:t>/</w:t>
      </w:r>
      <w:r w:rsidR="00A2452F">
        <w:rPr>
          <w:rFonts w:ascii="Times New Roman" w:hAnsi="Times New Roman"/>
          <w:bCs/>
          <w:sz w:val="28"/>
          <w:szCs w:val="28"/>
        </w:rPr>
        <w:t>201</w:t>
      </w:r>
      <w:r w:rsidR="008268CD">
        <w:rPr>
          <w:rFonts w:ascii="Times New Roman" w:hAnsi="Times New Roman"/>
          <w:bCs/>
          <w:sz w:val="28"/>
          <w:szCs w:val="28"/>
        </w:rPr>
        <w:t>9</w:t>
      </w:r>
      <w:r w:rsidR="00A2452F">
        <w:rPr>
          <w:rFonts w:ascii="Times New Roman" w:hAnsi="Times New Roman"/>
          <w:bCs/>
          <w:sz w:val="28"/>
          <w:szCs w:val="28"/>
        </w:rPr>
        <w:t xml:space="preserve"> c</w:t>
      </w:r>
      <w:r w:rsidR="003876DD">
        <w:rPr>
          <w:rFonts w:ascii="Times New Roman" w:hAnsi="Times New Roman"/>
          <w:bCs/>
          <w:sz w:val="28"/>
          <w:szCs w:val="28"/>
        </w:rPr>
        <w:t>ủa</w:t>
      </w:r>
      <w:r w:rsidR="00A2452F">
        <w:rPr>
          <w:rFonts w:ascii="Times New Roman" w:hAnsi="Times New Roman"/>
          <w:bCs/>
          <w:sz w:val="28"/>
          <w:szCs w:val="28"/>
        </w:rPr>
        <w:t xml:space="preserve"> </w:t>
      </w:r>
      <w:r w:rsidR="009B0DB8">
        <w:rPr>
          <w:rFonts w:ascii="Times New Roman" w:hAnsi="Times New Roman"/>
          <w:bCs/>
          <w:sz w:val="28"/>
          <w:szCs w:val="28"/>
        </w:rPr>
        <w:t xml:space="preserve">Ban </w:t>
      </w:r>
      <w:r w:rsidR="00893921">
        <w:rPr>
          <w:rFonts w:ascii="Times New Roman" w:hAnsi="Times New Roman"/>
          <w:bCs/>
          <w:sz w:val="28"/>
          <w:szCs w:val="28"/>
        </w:rPr>
        <w:t>Thường vụ Liên đoàn Lao động tỉnh</w:t>
      </w:r>
      <w:r w:rsidR="00D521C7">
        <w:rPr>
          <w:rFonts w:ascii="Times New Roman" w:hAnsi="Times New Roman"/>
          <w:bCs/>
          <w:sz w:val="28"/>
          <w:szCs w:val="28"/>
        </w:rPr>
        <w:t xml:space="preserve"> </w:t>
      </w:r>
      <w:r w:rsidR="00023537">
        <w:rPr>
          <w:rFonts w:ascii="Times New Roman" w:hAnsi="Times New Roman"/>
          <w:bCs/>
          <w:sz w:val="28"/>
          <w:szCs w:val="28"/>
        </w:rPr>
        <w:t xml:space="preserve">Tây Ninh </w:t>
      </w:r>
      <w:r w:rsidR="006676D8">
        <w:rPr>
          <w:rFonts w:ascii="Times New Roman" w:hAnsi="Times New Roman"/>
          <w:bCs/>
          <w:sz w:val="28"/>
          <w:szCs w:val="28"/>
        </w:rPr>
        <w:t xml:space="preserve">về việc </w:t>
      </w:r>
      <w:r w:rsidR="000E7BEA">
        <w:rPr>
          <w:rFonts w:ascii="Times New Roman" w:hAnsi="Times New Roman"/>
          <w:bCs/>
          <w:sz w:val="28"/>
          <w:szCs w:val="28"/>
        </w:rPr>
        <w:t xml:space="preserve">quán triệt và triển khai thực hiện </w:t>
      </w:r>
      <w:r w:rsidR="004A176F">
        <w:rPr>
          <w:rFonts w:ascii="Times New Roman" w:hAnsi="Times New Roman"/>
          <w:bCs/>
          <w:sz w:val="28"/>
          <w:szCs w:val="28"/>
        </w:rPr>
        <w:t>Kết luận</w:t>
      </w:r>
      <w:r w:rsidR="000E7BEA">
        <w:rPr>
          <w:rFonts w:ascii="Times New Roman" w:hAnsi="Times New Roman"/>
          <w:bCs/>
          <w:sz w:val="28"/>
          <w:szCs w:val="28"/>
        </w:rPr>
        <w:t xml:space="preserve"> </w:t>
      </w:r>
      <w:r w:rsidR="005A0F1D">
        <w:rPr>
          <w:rFonts w:ascii="Times New Roman" w:hAnsi="Times New Roman"/>
          <w:bCs/>
          <w:sz w:val="28"/>
          <w:szCs w:val="28"/>
        </w:rPr>
        <w:t xml:space="preserve">số </w:t>
      </w:r>
      <w:r w:rsidR="009B0DB8">
        <w:rPr>
          <w:rFonts w:ascii="Times New Roman" w:hAnsi="Times New Roman"/>
          <w:bCs/>
          <w:sz w:val="28"/>
          <w:szCs w:val="28"/>
        </w:rPr>
        <w:t>50</w:t>
      </w:r>
      <w:r w:rsidR="005A0F1D">
        <w:rPr>
          <w:rFonts w:ascii="Times New Roman" w:hAnsi="Times New Roman"/>
          <w:bCs/>
          <w:sz w:val="28"/>
          <w:szCs w:val="28"/>
        </w:rPr>
        <w:t>-</w:t>
      </w:r>
      <w:r w:rsidR="004A176F">
        <w:rPr>
          <w:rFonts w:ascii="Times New Roman" w:hAnsi="Times New Roman"/>
          <w:bCs/>
          <w:sz w:val="28"/>
          <w:szCs w:val="28"/>
        </w:rPr>
        <w:t>KL</w:t>
      </w:r>
      <w:r w:rsidR="005A0F1D">
        <w:rPr>
          <w:rFonts w:ascii="Times New Roman" w:hAnsi="Times New Roman"/>
          <w:bCs/>
          <w:sz w:val="28"/>
          <w:szCs w:val="28"/>
        </w:rPr>
        <w:t>/TW</w:t>
      </w:r>
      <w:r w:rsidR="008E313C">
        <w:rPr>
          <w:rFonts w:ascii="Times New Roman" w:hAnsi="Times New Roman"/>
          <w:bCs/>
          <w:sz w:val="28"/>
          <w:szCs w:val="28"/>
        </w:rPr>
        <w:t>,</w:t>
      </w:r>
      <w:r w:rsidR="00911969">
        <w:rPr>
          <w:rFonts w:ascii="Times New Roman" w:hAnsi="Times New Roman"/>
          <w:bCs/>
          <w:sz w:val="28"/>
          <w:szCs w:val="28"/>
        </w:rPr>
        <w:t xml:space="preserve"> ngày 30/5/2019 của Ban Bí thư Trung ương Đảng về “ </w:t>
      </w:r>
      <w:r w:rsidR="00911969" w:rsidRPr="00911969">
        <w:rPr>
          <w:rFonts w:ascii="Times New Roman" w:hAnsi="Times New Roman"/>
          <w:bCs/>
          <w:i/>
          <w:sz w:val="28"/>
          <w:szCs w:val="28"/>
        </w:rPr>
        <w:t xml:space="preserve">Tiếp tục thực hiện Nghị quyết Hội nghị Trung ương 6 (khóa XI) về phát triển khoa học và công nghệ phục vụ sự nghiệp công nghiệp hóa, hiện đại hóa trong điều kiện kinh tế thị </w:t>
      </w:r>
      <w:r w:rsidR="00906181">
        <w:rPr>
          <w:rFonts w:ascii="Times New Roman" w:hAnsi="Times New Roman"/>
          <w:bCs/>
          <w:i/>
          <w:sz w:val="28"/>
          <w:szCs w:val="28"/>
        </w:rPr>
        <w:t xml:space="preserve">trường </w:t>
      </w:r>
      <w:r w:rsidR="00911969" w:rsidRPr="00911969">
        <w:rPr>
          <w:rFonts w:ascii="Times New Roman" w:hAnsi="Times New Roman"/>
          <w:bCs/>
          <w:i/>
          <w:sz w:val="28"/>
          <w:szCs w:val="28"/>
        </w:rPr>
        <w:t>định hướng xã hội chủ nghĩa và hội nhập quốc tế</w:t>
      </w:r>
      <w:r w:rsidR="00911969">
        <w:rPr>
          <w:rFonts w:ascii="Times New Roman" w:hAnsi="Times New Roman"/>
          <w:bCs/>
          <w:sz w:val="28"/>
          <w:szCs w:val="28"/>
        </w:rPr>
        <w:t xml:space="preserve">”; </w:t>
      </w:r>
      <w:r w:rsidR="008E313C">
        <w:rPr>
          <w:rFonts w:ascii="Times New Roman" w:hAnsi="Times New Roman"/>
          <w:bCs/>
          <w:sz w:val="28"/>
          <w:szCs w:val="28"/>
        </w:rPr>
        <w:t xml:space="preserve"> </w:t>
      </w:r>
      <w:r w:rsidR="00911969">
        <w:rPr>
          <w:rFonts w:ascii="Times New Roman" w:hAnsi="Times New Roman"/>
          <w:bCs/>
          <w:sz w:val="28"/>
          <w:szCs w:val="28"/>
        </w:rPr>
        <w:t xml:space="preserve">Kết luận số </w:t>
      </w:r>
      <w:r w:rsidR="009B0DB8">
        <w:rPr>
          <w:rFonts w:ascii="Times New Roman" w:hAnsi="Times New Roman"/>
          <w:bCs/>
          <w:sz w:val="28"/>
          <w:szCs w:val="28"/>
        </w:rPr>
        <w:t>51-KL/TW,</w:t>
      </w:r>
      <w:r w:rsidR="00911969">
        <w:rPr>
          <w:rFonts w:ascii="Times New Roman" w:hAnsi="Times New Roman"/>
          <w:bCs/>
          <w:sz w:val="28"/>
          <w:szCs w:val="28"/>
        </w:rPr>
        <w:t xml:space="preserve"> ngày 30/5/2019 của Ban Bí thư Trung ương Đảng về “ </w:t>
      </w:r>
      <w:r w:rsidR="00911969" w:rsidRPr="00906181">
        <w:rPr>
          <w:rFonts w:ascii="Times New Roman" w:hAnsi="Times New Roman"/>
          <w:bCs/>
          <w:i/>
          <w:sz w:val="28"/>
          <w:szCs w:val="28"/>
        </w:rPr>
        <w:t>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w:t>
      </w:r>
      <w:r w:rsidR="00911969">
        <w:rPr>
          <w:rFonts w:ascii="Times New Roman" w:hAnsi="Times New Roman"/>
          <w:bCs/>
          <w:sz w:val="28"/>
          <w:szCs w:val="28"/>
        </w:rPr>
        <w:t>”; Kết luận số</w:t>
      </w:r>
      <w:r w:rsidR="009B0DB8">
        <w:rPr>
          <w:rFonts w:ascii="Times New Roman" w:hAnsi="Times New Roman"/>
          <w:bCs/>
          <w:sz w:val="28"/>
          <w:szCs w:val="28"/>
        </w:rPr>
        <w:t xml:space="preserve"> 52-KL/TW</w:t>
      </w:r>
      <w:r w:rsidR="00911969">
        <w:rPr>
          <w:rFonts w:ascii="Times New Roman" w:hAnsi="Times New Roman"/>
          <w:bCs/>
          <w:sz w:val="28"/>
          <w:szCs w:val="28"/>
        </w:rPr>
        <w:t>,</w:t>
      </w:r>
      <w:r w:rsidR="009B0DB8">
        <w:rPr>
          <w:rFonts w:ascii="Times New Roman" w:hAnsi="Times New Roman"/>
          <w:bCs/>
          <w:sz w:val="28"/>
          <w:szCs w:val="28"/>
        </w:rPr>
        <w:t xml:space="preserve"> </w:t>
      </w:r>
      <w:r w:rsidR="008E313C">
        <w:rPr>
          <w:rFonts w:ascii="Times New Roman" w:hAnsi="Times New Roman"/>
          <w:bCs/>
          <w:sz w:val="28"/>
          <w:szCs w:val="28"/>
        </w:rPr>
        <w:t xml:space="preserve">ngày </w:t>
      </w:r>
      <w:r w:rsidR="00911969">
        <w:rPr>
          <w:rFonts w:ascii="Times New Roman" w:hAnsi="Times New Roman"/>
          <w:bCs/>
          <w:sz w:val="28"/>
          <w:szCs w:val="28"/>
        </w:rPr>
        <w:t>30</w:t>
      </w:r>
      <w:r w:rsidR="008E313C">
        <w:rPr>
          <w:rFonts w:ascii="Times New Roman" w:hAnsi="Times New Roman"/>
          <w:bCs/>
          <w:sz w:val="28"/>
          <w:szCs w:val="28"/>
        </w:rPr>
        <w:t>/</w:t>
      </w:r>
      <w:r w:rsidR="00911969">
        <w:rPr>
          <w:rFonts w:ascii="Times New Roman" w:hAnsi="Times New Roman"/>
          <w:bCs/>
          <w:sz w:val="28"/>
          <w:szCs w:val="28"/>
        </w:rPr>
        <w:t>5</w:t>
      </w:r>
      <w:r w:rsidR="008E313C">
        <w:rPr>
          <w:rFonts w:ascii="Times New Roman" w:hAnsi="Times New Roman"/>
          <w:bCs/>
          <w:sz w:val="28"/>
          <w:szCs w:val="28"/>
        </w:rPr>
        <w:t>/2019</w:t>
      </w:r>
      <w:r w:rsidR="005A0F1D">
        <w:rPr>
          <w:rFonts w:ascii="Times New Roman" w:hAnsi="Times New Roman"/>
          <w:bCs/>
          <w:sz w:val="28"/>
          <w:szCs w:val="28"/>
        </w:rPr>
        <w:t xml:space="preserve"> của </w:t>
      </w:r>
      <w:r w:rsidR="004A176F">
        <w:rPr>
          <w:rFonts w:ascii="Times New Roman" w:hAnsi="Times New Roman"/>
          <w:bCs/>
          <w:sz w:val="28"/>
          <w:szCs w:val="28"/>
        </w:rPr>
        <w:t xml:space="preserve">Ban Bí thư Trung ương Đảng về </w:t>
      </w:r>
      <w:r w:rsidR="008F76EF">
        <w:rPr>
          <w:rFonts w:ascii="Times New Roman" w:hAnsi="Times New Roman"/>
          <w:bCs/>
          <w:sz w:val="28"/>
          <w:szCs w:val="28"/>
        </w:rPr>
        <w:t xml:space="preserve">“ </w:t>
      </w:r>
      <w:r w:rsidR="008F76EF" w:rsidRPr="008F76EF">
        <w:rPr>
          <w:rFonts w:ascii="Times New Roman" w:hAnsi="Times New Roman"/>
          <w:bCs/>
          <w:i/>
          <w:sz w:val="28"/>
          <w:szCs w:val="28"/>
        </w:rPr>
        <w:t>Tiếp tục thực hiện Nghị quyết Hội nghị Trung ương 7 (khóa X) về xây dựng đội ngũ trí thức trong thời kỳ đẩy mạnh công nghiệp hóa, hiện đại hóa đất nước</w:t>
      </w:r>
      <w:r w:rsidR="008F76EF">
        <w:rPr>
          <w:rFonts w:ascii="Times New Roman" w:hAnsi="Times New Roman"/>
          <w:bCs/>
          <w:sz w:val="28"/>
          <w:szCs w:val="28"/>
        </w:rPr>
        <w:t>”.</w:t>
      </w:r>
      <w:r w:rsidR="00F731CA">
        <w:rPr>
          <w:rFonts w:ascii="Times New Roman" w:hAnsi="Times New Roman"/>
          <w:sz w:val="28"/>
          <w:szCs w:val="28"/>
        </w:rPr>
        <w:t xml:space="preserve"> </w:t>
      </w:r>
      <w:r w:rsidR="00594C99" w:rsidRPr="00A70B33">
        <w:rPr>
          <w:rFonts w:ascii="Times New Roman" w:hAnsi="Times New Roman"/>
          <w:bCs/>
          <w:sz w:val="28"/>
          <w:szCs w:val="28"/>
        </w:rPr>
        <w:t xml:space="preserve">Ban Thường vụ </w:t>
      </w:r>
      <w:r w:rsidR="00D44186">
        <w:rPr>
          <w:rFonts w:ascii="Times New Roman" w:hAnsi="Times New Roman"/>
          <w:bCs/>
          <w:sz w:val="28"/>
          <w:szCs w:val="28"/>
        </w:rPr>
        <w:t>Liên đoàn Lao động</w:t>
      </w:r>
      <w:r w:rsidR="00DD0C92">
        <w:rPr>
          <w:rFonts w:ascii="Times New Roman" w:hAnsi="Times New Roman"/>
          <w:bCs/>
          <w:sz w:val="28"/>
          <w:szCs w:val="28"/>
        </w:rPr>
        <w:t xml:space="preserve"> </w:t>
      </w:r>
      <w:r w:rsidR="00893921">
        <w:rPr>
          <w:rFonts w:ascii="Times New Roman" w:hAnsi="Times New Roman"/>
          <w:bCs/>
          <w:sz w:val="28"/>
          <w:szCs w:val="28"/>
        </w:rPr>
        <w:t>huyện</w:t>
      </w:r>
      <w:r w:rsidR="00434254">
        <w:rPr>
          <w:rFonts w:ascii="Times New Roman" w:hAnsi="Times New Roman"/>
          <w:bCs/>
          <w:sz w:val="28"/>
          <w:szCs w:val="28"/>
        </w:rPr>
        <w:t xml:space="preserve"> đề nghị các công đoàn </w:t>
      </w:r>
      <w:r w:rsidR="00893921">
        <w:rPr>
          <w:rFonts w:ascii="Times New Roman" w:hAnsi="Times New Roman"/>
          <w:bCs/>
          <w:sz w:val="28"/>
          <w:szCs w:val="28"/>
        </w:rPr>
        <w:t xml:space="preserve">cơ sở </w:t>
      </w:r>
      <w:r w:rsidR="00434254">
        <w:rPr>
          <w:rFonts w:ascii="Times New Roman" w:hAnsi="Times New Roman"/>
          <w:bCs/>
          <w:sz w:val="28"/>
          <w:szCs w:val="28"/>
        </w:rPr>
        <w:t xml:space="preserve">tham mưu cấp ủy, phối hợp </w:t>
      </w:r>
      <w:r w:rsidR="00893921">
        <w:rPr>
          <w:rFonts w:ascii="Times New Roman" w:hAnsi="Times New Roman"/>
          <w:bCs/>
          <w:sz w:val="28"/>
          <w:szCs w:val="28"/>
        </w:rPr>
        <w:t>thủ trưởng cơ quan, đơn vị, chủ doanh nghiệp</w:t>
      </w:r>
      <w:r w:rsidR="00434254">
        <w:rPr>
          <w:rFonts w:ascii="Times New Roman" w:hAnsi="Times New Roman"/>
          <w:bCs/>
          <w:sz w:val="28"/>
          <w:szCs w:val="28"/>
        </w:rPr>
        <w:t xml:space="preserve"> thực hiện</w:t>
      </w:r>
      <w:r w:rsidR="00594C99" w:rsidRPr="00A70B33">
        <w:rPr>
          <w:rFonts w:ascii="Times New Roman" w:hAnsi="Times New Roman"/>
          <w:bCs/>
          <w:sz w:val="28"/>
          <w:szCs w:val="28"/>
        </w:rPr>
        <w:t xml:space="preserve"> </w:t>
      </w:r>
      <w:r w:rsidR="00CC2052">
        <w:rPr>
          <w:rFonts w:ascii="Times New Roman" w:hAnsi="Times New Roman"/>
          <w:bCs/>
          <w:sz w:val="28"/>
          <w:szCs w:val="28"/>
        </w:rPr>
        <w:t>một số nội dung</w:t>
      </w:r>
      <w:r w:rsidR="007D14E6">
        <w:rPr>
          <w:rFonts w:ascii="Times New Roman" w:hAnsi="Times New Roman"/>
          <w:bCs/>
          <w:sz w:val="28"/>
          <w:szCs w:val="28"/>
        </w:rPr>
        <w:t xml:space="preserve"> </w:t>
      </w:r>
      <w:r w:rsidR="009F5E04">
        <w:rPr>
          <w:rFonts w:ascii="Times New Roman" w:hAnsi="Times New Roman"/>
          <w:bCs/>
          <w:sz w:val="28"/>
          <w:szCs w:val="28"/>
        </w:rPr>
        <w:t xml:space="preserve">cụ thể </w:t>
      </w:r>
      <w:r w:rsidR="00594C99" w:rsidRPr="00A70B33">
        <w:rPr>
          <w:rFonts w:ascii="Times New Roman" w:hAnsi="Times New Roman"/>
          <w:bCs/>
          <w:sz w:val="28"/>
          <w:szCs w:val="28"/>
        </w:rPr>
        <w:t>như sau:</w:t>
      </w:r>
    </w:p>
    <w:p w:rsidR="007F5499" w:rsidRDefault="00163EE0" w:rsidP="00C5540E">
      <w:pPr>
        <w:spacing w:before="120" w:after="120"/>
        <w:ind w:left="360" w:right="245" w:firstLine="907"/>
        <w:jc w:val="both"/>
        <w:rPr>
          <w:rFonts w:ascii="Times New Roman" w:hAnsi="Times New Roman"/>
          <w:bCs/>
          <w:sz w:val="28"/>
          <w:szCs w:val="28"/>
        </w:rPr>
      </w:pPr>
      <w:r>
        <w:rPr>
          <w:rFonts w:ascii="Times New Roman" w:hAnsi="Times New Roman"/>
          <w:bCs/>
          <w:sz w:val="28"/>
          <w:szCs w:val="28"/>
        </w:rPr>
        <w:t xml:space="preserve">1. </w:t>
      </w:r>
      <w:r w:rsidR="00E460E7">
        <w:rPr>
          <w:rFonts w:ascii="Times New Roman" w:hAnsi="Times New Roman"/>
          <w:bCs/>
          <w:sz w:val="28"/>
          <w:szCs w:val="28"/>
        </w:rPr>
        <w:t>T</w:t>
      </w:r>
      <w:r w:rsidR="00675DB9">
        <w:rPr>
          <w:rFonts w:ascii="Times New Roman" w:hAnsi="Times New Roman"/>
          <w:bCs/>
          <w:sz w:val="28"/>
          <w:szCs w:val="28"/>
        </w:rPr>
        <w:t xml:space="preserve">ổ chức </w:t>
      </w:r>
      <w:r w:rsidR="007932B4" w:rsidRPr="00DB0302">
        <w:rPr>
          <w:rFonts w:ascii="Times New Roman" w:hAnsi="Times New Roman"/>
          <w:bCs/>
          <w:sz w:val="28"/>
          <w:szCs w:val="28"/>
        </w:rPr>
        <w:t xml:space="preserve">tuyên truyền, </w:t>
      </w:r>
      <w:r w:rsidR="00465AED">
        <w:rPr>
          <w:rFonts w:ascii="Times New Roman" w:hAnsi="Times New Roman"/>
          <w:bCs/>
          <w:sz w:val="28"/>
          <w:szCs w:val="28"/>
        </w:rPr>
        <w:t>triển khai</w:t>
      </w:r>
      <w:r w:rsidR="007932B4" w:rsidRPr="00DB0302">
        <w:rPr>
          <w:rFonts w:ascii="Times New Roman" w:hAnsi="Times New Roman"/>
          <w:bCs/>
          <w:sz w:val="28"/>
          <w:szCs w:val="28"/>
        </w:rPr>
        <w:t xml:space="preserve"> sâu rộng trong cán bộ, công chức, viên chức, lao động nắm vững những nội dung cơ bản</w:t>
      </w:r>
      <w:r w:rsidR="008102AA">
        <w:rPr>
          <w:rFonts w:ascii="Times New Roman" w:hAnsi="Times New Roman"/>
          <w:bCs/>
          <w:sz w:val="28"/>
          <w:szCs w:val="28"/>
        </w:rPr>
        <w:t xml:space="preserve"> của </w:t>
      </w:r>
      <w:r w:rsidR="004A176F">
        <w:rPr>
          <w:rFonts w:ascii="Times New Roman" w:hAnsi="Times New Roman"/>
          <w:bCs/>
          <w:sz w:val="28"/>
          <w:szCs w:val="28"/>
        </w:rPr>
        <w:t>Kết luận</w:t>
      </w:r>
      <w:r w:rsidR="003A1AEA">
        <w:rPr>
          <w:rFonts w:ascii="Times New Roman" w:hAnsi="Times New Roman"/>
          <w:bCs/>
          <w:sz w:val="28"/>
          <w:szCs w:val="28"/>
        </w:rPr>
        <w:t xml:space="preserve"> </w:t>
      </w:r>
      <w:r w:rsidR="005A0F1D">
        <w:rPr>
          <w:rFonts w:ascii="Times New Roman" w:hAnsi="Times New Roman"/>
          <w:bCs/>
          <w:sz w:val="28"/>
          <w:szCs w:val="28"/>
        </w:rPr>
        <w:t xml:space="preserve">số </w:t>
      </w:r>
      <w:r>
        <w:rPr>
          <w:rFonts w:ascii="Times New Roman" w:hAnsi="Times New Roman"/>
          <w:bCs/>
          <w:sz w:val="28"/>
          <w:szCs w:val="28"/>
        </w:rPr>
        <w:t>50</w:t>
      </w:r>
      <w:r w:rsidR="005A0F1D">
        <w:rPr>
          <w:rFonts w:ascii="Times New Roman" w:hAnsi="Times New Roman"/>
          <w:bCs/>
          <w:sz w:val="28"/>
          <w:szCs w:val="28"/>
        </w:rPr>
        <w:t>-</w:t>
      </w:r>
      <w:r w:rsidR="004A176F">
        <w:rPr>
          <w:rFonts w:ascii="Times New Roman" w:hAnsi="Times New Roman"/>
          <w:bCs/>
          <w:sz w:val="28"/>
          <w:szCs w:val="28"/>
        </w:rPr>
        <w:t>KL</w:t>
      </w:r>
      <w:r w:rsidR="005A0F1D">
        <w:rPr>
          <w:rFonts w:ascii="Times New Roman" w:hAnsi="Times New Roman"/>
          <w:bCs/>
          <w:sz w:val="28"/>
          <w:szCs w:val="28"/>
        </w:rPr>
        <w:t>/TW</w:t>
      </w:r>
      <w:r>
        <w:rPr>
          <w:rFonts w:ascii="Times New Roman" w:hAnsi="Times New Roman"/>
          <w:bCs/>
          <w:sz w:val="28"/>
          <w:szCs w:val="28"/>
        </w:rPr>
        <w:t xml:space="preserve">, Kết luận số 51-KL/TW, Kết luận số 52-KL/TW </w:t>
      </w:r>
      <w:r w:rsidR="005A0F1D">
        <w:rPr>
          <w:rFonts w:ascii="Times New Roman" w:hAnsi="Times New Roman"/>
          <w:bCs/>
          <w:sz w:val="28"/>
          <w:szCs w:val="28"/>
        </w:rPr>
        <w:t xml:space="preserve">của </w:t>
      </w:r>
      <w:r w:rsidR="004A176F">
        <w:rPr>
          <w:rFonts w:ascii="Times New Roman" w:hAnsi="Times New Roman"/>
          <w:bCs/>
          <w:sz w:val="28"/>
          <w:szCs w:val="28"/>
        </w:rPr>
        <w:t>Ban Bí thư Trung ương Đảng</w:t>
      </w:r>
      <w:r w:rsidR="005A0F1D">
        <w:rPr>
          <w:rFonts w:ascii="Times New Roman" w:hAnsi="Times New Roman"/>
          <w:bCs/>
          <w:sz w:val="28"/>
          <w:szCs w:val="28"/>
        </w:rPr>
        <w:t xml:space="preserve"> </w:t>
      </w:r>
      <w:r w:rsidR="001031D8">
        <w:rPr>
          <w:rFonts w:ascii="Times New Roman" w:hAnsi="Times New Roman"/>
          <w:bCs/>
          <w:sz w:val="28"/>
          <w:szCs w:val="28"/>
        </w:rPr>
        <w:t xml:space="preserve">bằng </w:t>
      </w:r>
      <w:r w:rsidR="00E629FA">
        <w:rPr>
          <w:rFonts w:ascii="Times New Roman" w:hAnsi="Times New Roman"/>
          <w:bCs/>
          <w:sz w:val="28"/>
          <w:szCs w:val="28"/>
        </w:rPr>
        <w:t xml:space="preserve">các </w:t>
      </w:r>
      <w:r w:rsidR="001031D8">
        <w:rPr>
          <w:rFonts w:ascii="Times New Roman" w:hAnsi="Times New Roman"/>
          <w:bCs/>
          <w:sz w:val="28"/>
          <w:szCs w:val="28"/>
        </w:rPr>
        <w:t>hình thức phù hợp</w:t>
      </w:r>
      <w:r w:rsidR="00E460E7" w:rsidRPr="00E460E7">
        <w:rPr>
          <w:rFonts w:ascii="Times New Roman" w:hAnsi="Times New Roman"/>
          <w:sz w:val="28"/>
          <w:szCs w:val="28"/>
        </w:rPr>
        <w:t xml:space="preserve"> </w:t>
      </w:r>
      <w:r w:rsidR="00E460E7">
        <w:rPr>
          <w:rFonts w:ascii="Times New Roman" w:hAnsi="Times New Roman"/>
          <w:sz w:val="28"/>
          <w:szCs w:val="28"/>
        </w:rPr>
        <w:t>với điều kiện thực tế của cơ quan, đơn vị, doanh nghiệp</w:t>
      </w:r>
      <w:r w:rsidR="001031D8">
        <w:rPr>
          <w:rFonts w:ascii="Times New Roman" w:hAnsi="Times New Roman"/>
          <w:bCs/>
          <w:sz w:val="28"/>
          <w:szCs w:val="28"/>
        </w:rPr>
        <w:t>. Nội dung tuyên truyền ngắn gọn, dễ hiểu, có thể lồng ghép trong các cuộc sinh hoạt định kỳ gắn với nhiệm vụ chính trị của cơ quan, đơn vị, doanh nghiệp.</w:t>
      </w:r>
      <w:r w:rsidR="004A176F">
        <w:rPr>
          <w:rFonts w:ascii="Times New Roman" w:hAnsi="Times New Roman"/>
          <w:bCs/>
          <w:sz w:val="28"/>
          <w:szCs w:val="28"/>
        </w:rPr>
        <w:t xml:space="preserve"> </w:t>
      </w:r>
      <w:r w:rsidR="005A0F1D">
        <w:rPr>
          <w:rFonts w:ascii="Times New Roman" w:hAnsi="Times New Roman"/>
          <w:bCs/>
          <w:sz w:val="28"/>
          <w:szCs w:val="28"/>
        </w:rPr>
        <w:t>(</w:t>
      </w:r>
      <w:r w:rsidR="005A0F1D" w:rsidRPr="005A0F1D">
        <w:rPr>
          <w:rFonts w:ascii="Times New Roman" w:hAnsi="Times New Roman"/>
          <w:bCs/>
          <w:i/>
          <w:sz w:val="28"/>
          <w:szCs w:val="28"/>
        </w:rPr>
        <w:t xml:space="preserve">Có nội dung </w:t>
      </w:r>
      <w:r w:rsidR="007F5499">
        <w:rPr>
          <w:rFonts w:ascii="Times New Roman" w:hAnsi="Times New Roman"/>
          <w:bCs/>
          <w:i/>
          <w:sz w:val="28"/>
          <w:szCs w:val="28"/>
        </w:rPr>
        <w:t xml:space="preserve">các </w:t>
      </w:r>
      <w:r w:rsidR="004A176F">
        <w:rPr>
          <w:rFonts w:ascii="Times New Roman" w:hAnsi="Times New Roman"/>
          <w:bCs/>
          <w:i/>
          <w:sz w:val="28"/>
          <w:szCs w:val="28"/>
        </w:rPr>
        <w:t>Kết luận</w:t>
      </w:r>
      <w:r w:rsidR="004D76EF">
        <w:rPr>
          <w:rFonts w:ascii="Times New Roman" w:hAnsi="Times New Roman"/>
          <w:bCs/>
          <w:i/>
          <w:sz w:val="28"/>
          <w:szCs w:val="28"/>
        </w:rPr>
        <w:t xml:space="preserve"> </w:t>
      </w:r>
      <w:r w:rsidR="006B5790">
        <w:rPr>
          <w:rFonts w:ascii="Times New Roman" w:hAnsi="Times New Roman"/>
          <w:bCs/>
          <w:i/>
          <w:sz w:val="28"/>
          <w:szCs w:val="28"/>
        </w:rPr>
        <w:t>đính kèm</w:t>
      </w:r>
      <w:r w:rsidR="005A0F1D">
        <w:rPr>
          <w:rFonts w:ascii="Times New Roman" w:hAnsi="Times New Roman"/>
          <w:bCs/>
          <w:sz w:val="28"/>
          <w:szCs w:val="28"/>
        </w:rPr>
        <w:t>)</w:t>
      </w:r>
      <w:r w:rsidR="004A176F">
        <w:rPr>
          <w:rFonts w:ascii="Times New Roman" w:hAnsi="Times New Roman"/>
          <w:bCs/>
          <w:sz w:val="28"/>
          <w:szCs w:val="28"/>
        </w:rPr>
        <w:t>.</w:t>
      </w:r>
    </w:p>
    <w:p w:rsidR="00C5540E" w:rsidRDefault="007F5499" w:rsidP="00C5540E">
      <w:pPr>
        <w:spacing w:before="120" w:after="120"/>
        <w:ind w:left="360" w:right="245" w:firstLine="907"/>
        <w:jc w:val="both"/>
        <w:rPr>
          <w:rFonts w:ascii="Times New Roman" w:hAnsi="Times New Roman"/>
          <w:sz w:val="28"/>
          <w:szCs w:val="28"/>
        </w:rPr>
      </w:pPr>
      <w:r>
        <w:rPr>
          <w:rFonts w:ascii="Times New Roman" w:hAnsi="Times New Roman"/>
          <w:bCs/>
          <w:sz w:val="28"/>
          <w:szCs w:val="28"/>
        </w:rPr>
        <w:t>2. Tiếp tục quán triệt, triển khai 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 Chương trình hành động số 27-CTr/TU, ngày 30/01/2013 của Ban Chấp hành Đảng bộ tỉnh;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r w:rsidR="00C5540E">
        <w:rPr>
          <w:rFonts w:ascii="Times New Roman" w:hAnsi="Times New Roman"/>
          <w:bCs/>
          <w:sz w:val="28"/>
          <w:szCs w:val="28"/>
        </w:rPr>
        <w:t xml:space="preserve">; Nghị quyết số 27-NQ/TW, ngày 06/8/2008 của Ban </w:t>
      </w:r>
      <w:r w:rsidR="00C5540E">
        <w:rPr>
          <w:rFonts w:ascii="Times New Roman" w:hAnsi="Times New Roman"/>
          <w:bCs/>
          <w:sz w:val="28"/>
          <w:szCs w:val="28"/>
        </w:rPr>
        <w:lastRenderedPageBreak/>
        <w:t>Chấp hành Trung ương Đảng (khóa X) về xây dựng đội ngũ trí thức trong thời kỳ đẩy mạnh công nghiệp hóa, hiện đại hóa đất nước.</w:t>
      </w:r>
      <w:r>
        <w:rPr>
          <w:rFonts w:ascii="Times New Roman" w:hAnsi="Times New Roman"/>
          <w:bCs/>
          <w:sz w:val="28"/>
          <w:szCs w:val="28"/>
        </w:rPr>
        <w:t xml:space="preserve"> </w:t>
      </w:r>
      <w:r w:rsidR="00465AED">
        <w:rPr>
          <w:rFonts w:ascii="Times New Roman" w:hAnsi="Times New Roman"/>
          <w:bCs/>
          <w:sz w:val="28"/>
          <w:szCs w:val="28"/>
        </w:rPr>
        <w:t xml:space="preserve"> </w:t>
      </w:r>
    </w:p>
    <w:p w:rsidR="00C5540E" w:rsidRDefault="00C5540E" w:rsidP="00C5540E">
      <w:pPr>
        <w:tabs>
          <w:tab w:val="left" w:pos="9960"/>
        </w:tabs>
        <w:spacing w:before="120" w:after="120"/>
        <w:ind w:left="360" w:right="245" w:firstLine="907"/>
        <w:jc w:val="both"/>
        <w:rPr>
          <w:rFonts w:ascii="Times New Roman" w:hAnsi="Times New Roman"/>
          <w:sz w:val="28"/>
          <w:szCs w:val="28"/>
        </w:rPr>
      </w:pPr>
      <w:r>
        <w:rPr>
          <w:rFonts w:ascii="Times New Roman" w:hAnsi="Times New Roman"/>
          <w:sz w:val="28"/>
          <w:szCs w:val="28"/>
        </w:rPr>
        <w:t>3. Thời gian triển khai thực hiện Kết luận: Từ ngày 01/8/2019.</w:t>
      </w:r>
    </w:p>
    <w:p w:rsidR="00D521C7" w:rsidRDefault="00111316" w:rsidP="00C5540E">
      <w:pPr>
        <w:tabs>
          <w:tab w:val="left" w:pos="9960"/>
        </w:tabs>
        <w:spacing w:before="120" w:after="120"/>
        <w:ind w:left="360" w:right="245" w:firstLine="907"/>
        <w:jc w:val="both"/>
        <w:rPr>
          <w:rFonts w:ascii="Times New Roman" w:hAnsi="Times New Roman"/>
          <w:sz w:val="28"/>
          <w:szCs w:val="28"/>
        </w:rPr>
      </w:pPr>
      <w:r w:rsidRPr="00AF4ADA">
        <w:rPr>
          <w:rFonts w:ascii="Times New Roman" w:hAnsi="Times New Roman"/>
          <w:sz w:val="28"/>
          <w:szCs w:val="28"/>
        </w:rPr>
        <w:t xml:space="preserve">Căn cứ các nội dung trên, đề nghị các công đoàn </w:t>
      </w:r>
      <w:r w:rsidR="00893921">
        <w:rPr>
          <w:rFonts w:ascii="Times New Roman" w:hAnsi="Times New Roman"/>
          <w:sz w:val="28"/>
          <w:szCs w:val="28"/>
        </w:rPr>
        <w:t xml:space="preserve">cơ sở </w:t>
      </w:r>
      <w:r w:rsidR="003876DD">
        <w:rPr>
          <w:rFonts w:ascii="Times New Roman" w:hAnsi="Times New Roman"/>
          <w:sz w:val="28"/>
          <w:szCs w:val="28"/>
        </w:rPr>
        <w:t xml:space="preserve">tổ chức </w:t>
      </w:r>
      <w:r w:rsidR="00E460E7">
        <w:rPr>
          <w:rFonts w:ascii="Times New Roman" w:hAnsi="Times New Roman"/>
          <w:sz w:val="28"/>
          <w:szCs w:val="28"/>
        </w:rPr>
        <w:t>thực hiện</w:t>
      </w:r>
      <w:r w:rsidR="003876DD">
        <w:rPr>
          <w:rFonts w:ascii="Times New Roman" w:hAnsi="Times New Roman"/>
          <w:sz w:val="28"/>
          <w:szCs w:val="28"/>
        </w:rPr>
        <w:t xml:space="preserve"> </w:t>
      </w:r>
      <w:r w:rsidR="0046150F">
        <w:rPr>
          <w:rFonts w:ascii="Times New Roman" w:hAnsi="Times New Roman"/>
          <w:sz w:val="28"/>
          <w:szCs w:val="28"/>
        </w:rPr>
        <w:t>và báo cáo</w:t>
      </w:r>
      <w:r w:rsidR="005A41B5">
        <w:rPr>
          <w:rFonts w:ascii="Times New Roman" w:hAnsi="Times New Roman"/>
          <w:sz w:val="28"/>
          <w:szCs w:val="28"/>
        </w:rPr>
        <w:t xml:space="preserve"> </w:t>
      </w:r>
      <w:r w:rsidR="003876DD">
        <w:rPr>
          <w:rFonts w:ascii="Times New Roman" w:hAnsi="Times New Roman"/>
          <w:sz w:val="28"/>
          <w:szCs w:val="28"/>
        </w:rPr>
        <w:t xml:space="preserve">kết quả </w:t>
      </w:r>
      <w:r>
        <w:rPr>
          <w:rFonts w:ascii="Times New Roman" w:hAnsi="Times New Roman"/>
          <w:sz w:val="28"/>
          <w:szCs w:val="28"/>
        </w:rPr>
        <w:t xml:space="preserve">về </w:t>
      </w:r>
      <w:r w:rsidR="00E2640A">
        <w:rPr>
          <w:rFonts w:ascii="Times New Roman" w:hAnsi="Times New Roman"/>
          <w:sz w:val="28"/>
          <w:szCs w:val="28"/>
        </w:rPr>
        <w:t>Liên đoàn Lao động</w:t>
      </w:r>
      <w:r>
        <w:rPr>
          <w:rFonts w:ascii="Times New Roman" w:hAnsi="Times New Roman"/>
          <w:sz w:val="28"/>
          <w:szCs w:val="28"/>
        </w:rPr>
        <w:t xml:space="preserve"> </w:t>
      </w:r>
      <w:r w:rsidR="00893921">
        <w:rPr>
          <w:rFonts w:ascii="Times New Roman" w:hAnsi="Times New Roman"/>
          <w:sz w:val="28"/>
          <w:szCs w:val="28"/>
        </w:rPr>
        <w:t>huyện</w:t>
      </w:r>
      <w:r w:rsidR="00385218">
        <w:rPr>
          <w:rFonts w:ascii="Times New Roman" w:hAnsi="Times New Roman"/>
          <w:sz w:val="28"/>
          <w:szCs w:val="28"/>
        </w:rPr>
        <w:t xml:space="preserve"> </w:t>
      </w:r>
      <w:r w:rsidR="006B5790">
        <w:rPr>
          <w:rFonts w:ascii="Times New Roman" w:hAnsi="Times New Roman"/>
          <w:sz w:val="28"/>
          <w:szCs w:val="28"/>
        </w:rPr>
        <w:t>trong báo cáo hàng quý</w:t>
      </w:r>
      <w:r w:rsidR="008C757E">
        <w:rPr>
          <w:rFonts w:ascii="Times New Roman" w:hAnsi="Times New Roman"/>
          <w:sz w:val="28"/>
          <w:szCs w:val="28"/>
        </w:rPr>
        <w:t>.</w:t>
      </w:r>
      <w:r w:rsidR="006B5790">
        <w:rPr>
          <w:rFonts w:ascii="Times New Roman" w:hAnsi="Times New Roman"/>
          <w:sz w:val="28"/>
          <w:szCs w:val="28"/>
        </w:rPr>
        <w:t>/.</w:t>
      </w:r>
    </w:p>
    <w:p w:rsidR="00400AF5" w:rsidRPr="00F93CCC" w:rsidRDefault="00400AF5" w:rsidP="00C5540E">
      <w:pPr>
        <w:spacing w:before="120" w:after="120"/>
        <w:ind w:left="360" w:right="245" w:firstLine="907"/>
        <w:jc w:val="both"/>
        <w:rPr>
          <w:rFonts w:ascii="Times New Roman" w:hAnsi="Times New Roman"/>
          <w:i/>
          <w:sz w:val="28"/>
          <w:szCs w:val="28"/>
        </w:rPr>
      </w:pPr>
    </w:p>
    <w:tbl>
      <w:tblPr>
        <w:tblW w:w="10140" w:type="dxa"/>
        <w:tblInd w:w="228" w:type="dxa"/>
        <w:tblBorders>
          <w:insideH w:val="single" w:sz="4" w:space="0" w:color="auto"/>
        </w:tblBorders>
        <w:tblLook w:val="01E0"/>
      </w:tblPr>
      <w:tblGrid>
        <w:gridCol w:w="4470"/>
        <w:gridCol w:w="5670"/>
      </w:tblGrid>
      <w:tr w:rsidR="006841A0" w:rsidRPr="00DD48FB" w:rsidTr="00470B10">
        <w:trPr>
          <w:trHeight w:val="1917"/>
        </w:trPr>
        <w:tc>
          <w:tcPr>
            <w:tcW w:w="4470" w:type="dxa"/>
          </w:tcPr>
          <w:p w:rsidR="006841A0" w:rsidRPr="00DD48FB" w:rsidRDefault="006841A0" w:rsidP="00385218">
            <w:pPr>
              <w:tabs>
                <w:tab w:val="left" w:pos="8550"/>
                <w:tab w:val="left" w:pos="9540"/>
              </w:tabs>
              <w:rPr>
                <w:rFonts w:ascii="Times New Roman" w:hAnsi="Times New Roman"/>
                <w:sz w:val="28"/>
              </w:rPr>
            </w:pPr>
          </w:p>
          <w:p w:rsidR="006841A0" w:rsidRPr="00DD48FB" w:rsidRDefault="001E60AF" w:rsidP="00385218">
            <w:pPr>
              <w:tabs>
                <w:tab w:val="left" w:pos="8550"/>
                <w:tab w:val="left" w:pos="9540"/>
              </w:tabs>
              <w:rPr>
                <w:rFonts w:ascii="Times New Roman" w:hAnsi="Times New Roman"/>
                <w:b/>
                <w:i/>
              </w:rPr>
            </w:pPr>
            <w:r w:rsidRPr="00DD48FB">
              <w:rPr>
                <w:rFonts w:ascii="Times New Roman" w:hAnsi="Times New Roman"/>
                <w:b/>
                <w:i/>
              </w:rPr>
              <w:t>N</w:t>
            </w:r>
            <w:r w:rsidRPr="00DD48FB">
              <w:rPr>
                <w:rFonts w:ascii="Times New Roman" w:hAnsi="Times New Roman" w:hint="eastAsia"/>
                <w:b/>
                <w:i/>
              </w:rPr>
              <w:t>ơ</w:t>
            </w:r>
            <w:r w:rsidRPr="00DD48FB">
              <w:rPr>
                <w:rFonts w:ascii="Times New Roman" w:hAnsi="Times New Roman"/>
                <w:b/>
                <w:i/>
              </w:rPr>
              <w:t>i nhận:</w:t>
            </w:r>
          </w:p>
          <w:p w:rsidR="006841A0" w:rsidRPr="00DD48FB" w:rsidRDefault="001E60AF" w:rsidP="00385218">
            <w:pPr>
              <w:tabs>
                <w:tab w:val="left" w:pos="8550"/>
                <w:tab w:val="left" w:pos="9540"/>
              </w:tabs>
              <w:rPr>
                <w:rFonts w:ascii="Times New Roman" w:hAnsi="Times New Roman"/>
                <w:sz w:val="22"/>
                <w:szCs w:val="22"/>
              </w:rPr>
            </w:pPr>
            <w:r w:rsidRPr="00DD48FB">
              <w:rPr>
                <w:rFonts w:ascii="Times New Roman" w:hAnsi="Times New Roman"/>
                <w:sz w:val="22"/>
                <w:szCs w:val="22"/>
              </w:rPr>
              <w:t xml:space="preserve">- </w:t>
            </w:r>
            <w:r w:rsidR="00C07EE0" w:rsidRPr="00DD48FB">
              <w:rPr>
                <w:rFonts w:ascii="Times New Roman" w:hAnsi="Times New Roman"/>
                <w:sz w:val="22"/>
                <w:szCs w:val="22"/>
              </w:rPr>
              <w:t>Như trên;</w:t>
            </w:r>
          </w:p>
          <w:p w:rsidR="007B6A35" w:rsidRPr="00DD48FB" w:rsidRDefault="007B6A35" w:rsidP="00385218">
            <w:pPr>
              <w:tabs>
                <w:tab w:val="left" w:pos="8550"/>
                <w:tab w:val="left" w:pos="9540"/>
              </w:tabs>
              <w:rPr>
                <w:rFonts w:ascii="Times New Roman" w:hAnsi="Times New Roman"/>
                <w:sz w:val="22"/>
                <w:szCs w:val="22"/>
              </w:rPr>
            </w:pPr>
            <w:r w:rsidRPr="00DD48FB">
              <w:rPr>
                <w:rFonts w:ascii="Times New Roman" w:hAnsi="Times New Roman"/>
                <w:sz w:val="22"/>
                <w:szCs w:val="22"/>
              </w:rPr>
              <w:t xml:space="preserve">- </w:t>
            </w:r>
            <w:r w:rsidR="00893921">
              <w:rPr>
                <w:rFonts w:ascii="Times New Roman" w:hAnsi="Times New Roman"/>
                <w:sz w:val="22"/>
                <w:szCs w:val="22"/>
              </w:rPr>
              <w:t>TTHU</w:t>
            </w:r>
            <w:r w:rsidRPr="00DD48FB">
              <w:rPr>
                <w:rFonts w:ascii="Times New Roman" w:hAnsi="Times New Roman"/>
                <w:sz w:val="22"/>
                <w:szCs w:val="22"/>
              </w:rPr>
              <w:t>;</w:t>
            </w:r>
          </w:p>
          <w:p w:rsidR="009249EE" w:rsidRPr="00DD48FB" w:rsidRDefault="009249EE" w:rsidP="00385218">
            <w:pPr>
              <w:tabs>
                <w:tab w:val="left" w:pos="8550"/>
                <w:tab w:val="left" w:pos="9540"/>
              </w:tabs>
              <w:rPr>
                <w:rFonts w:ascii="Times New Roman" w:hAnsi="Times New Roman"/>
                <w:sz w:val="22"/>
                <w:szCs w:val="22"/>
              </w:rPr>
            </w:pPr>
            <w:r w:rsidRPr="00DD48FB">
              <w:rPr>
                <w:rFonts w:ascii="Times New Roman" w:hAnsi="Times New Roman"/>
                <w:sz w:val="22"/>
                <w:szCs w:val="22"/>
              </w:rPr>
              <w:t xml:space="preserve">- Ban Dân vận </w:t>
            </w:r>
            <w:r w:rsidR="00893921">
              <w:rPr>
                <w:rFonts w:ascii="Times New Roman" w:hAnsi="Times New Roman"/>
                <w:sz w:val="22"/>
                <w:szCs w:val="22"/>
              </w:rPr>
              <w:t>Huyện</w:t>
            </w:r>
            <w:r w:rsidRPr="00DD48FB">
              <w:rPr>
                <w:rFonts w:ascii="Times New Roman" w:hAnsi="Times New Roman"/>
                <w:sz w:val="22"/>
                <w:szCs w:val="22"/>
              </w:rPr>
              <w:t xml:space="preserve"> ủy;</w:t>
            </w:r>
          </w:p>
          <w:p w:rsidR="00E131E4" w:rsidRPr="00DD48FB" w:rsidRDefault="00E131E4" w:rsidP="00385218">
            <w:pPr>
              <w:tabs>
                <w:tab w:val="left" w:pos="8550"/>
                <w:tab w:val="left" w:pos="9540"/>
              </w:tabs>
              <w:rPr>
                <w:sz w:val="22"/>
                <w:szCs w:val="22"/>
              </w:rPr>
            </w:pPr>
            <w:r w:rsidRPr="00DD48FB">
              <w:rPr>
                <w:sz w:val="22"/>
                <w:szCs w:val="22"/>
              </w:rPr>
              <w:t xml:space="preserve">- </w:t>
            </w:r>
            <w:r w:rsidRPr="00DD48FB">
              <w:rPr>
                <w:rFonts w:ascii="Times New Roman" w:hAnsi="Times New Roman"/>
                <w:sz w:val="22"/>
                <w:szCs w:val="22"/>
              </w:rPr>
              <w:t xml:space="preserve">Website LĐLĐ </w:t>
            </w:r>
            <w:r w:rsidR="00893921">
              <w:rPr>
                <w:rFonts w:ascii="Times New Roman" w:hAnsi="Times New Roman"/>
                <w:sz w:val="22"/>
                <w:szCs w:val="22"/>
              </w:rPr>
              <w:t>huyện</w:t>
            </w:r>
            <w:r w:rsidRPr="00DD48FB">
              <w:rPr>
                <w:sz w:val="22"/>
                <w:szCs w:val="22"/>
              </w:rPr>
              <w:t>;</w:t>
            </w:r>
          </w:p>
          <w:p w:rsidR="006841A0" w:rsidRPr="00DD48FB" w:rsidRDefault="001E60AF" w:rsidP="00893921">
            <w:pPr>
              <w:tabs>
                <w:tab w:val="left" w:pos="8550"/>
                <w:tab w:val="left" w:pos="9540"/>
              </w:tabs>
              <w:rPr>
                <w:rFonts w:ascii="Times New Roman" w:hAnsi="Times New Roman"/>
              </w:rPr>
            </w:pPr>
            <w:r w:rsidRPr="00DD48FB">
              <w:rPr>
                <w:rFonts w:ascii="Times New Roman" w:hAnsi="Times New Roman"/>
                <w:sz w:val="22"/>
                <w:szCs w:val="22"/>
              </w:rPr>
              <w:t>- L</w:t>
            </w:r>
            <w:r w:rsidRPr="00DD48FB">
              <w:rPr>
                <w:rFonts w:ascii="Times New Roman" w:hAnsi="Times New Roman" w:hint="eastAsia"/>
                <w:sz w:val="22"/>
                <w:szCs w:val="22"/>
              </w:rPr>
              <w:t>ư</w:t>
            </w:r>
            <w:r w:rsidRPr="00DD48FB">
              <w:rPr>
                <w:rFonts w:ascii="Times New Roman" w:hAnsi="Times New Roman"/>
                <w:sz w:val="22"/>
                <w:szCs w:val="22"/>
              </w:rPr>
              <w:t>u</w:t>
            </w:r>
            <w:r w:rsidR="00A70B33" w:rsidRPr="00DD48FB">
              <w:rPr>
                <w:rFonts w:ascii="Times New Roman" w:hAnsi="Times New Roman"/>
                <w:sz w:val="22"/>
                <w:szCs w:val="22"/>
              </w:rPr>
              <w:t>:</w:t>
            </w:r>
            <w:r w:rsidRPr="00DD48FB">
              <w:rPr>
                <w:rFonts w:ascii="Times New Roman" w:hAnsi="Times New Roman"/>
                <w:sz w:val="22"/>
                <w:szCs w:val="22"/>
              </w:rPr>
              <w:t xml:space="preserve"> </w:t>
            </w:r>
            <w:r w:rsidR="00893921">
              <w:rPr>
                <w:rFonts w:ascii="Times New Roman" w:hAnsi="Times New Roman"/>
                <w:sz w:val="22"/>
                <w:szCs w:val="22"/>
              </w:rPr>
              <w:t>VP</w:t>
            </w:r>
            <w:r w:rsidR="00A70B33" w:rsidRPr="00DD48FB">
              <w:rPr>
                <w:rFonts w:ascii="Times New Roman" w:hAnsi="Times New Roman"/>
                <w:sz w:val="22"/>
                <w:szCs w:val="22"/>
              </w:rPr>
              <w:t>.</w:t>
            </w:r>
          </w:p>
        </w:tc>
        <w:tc>
          <w:tcPr>
            <w:tcW w:w="5670" w:type="dxa"/>
          </w:tcPr>
          <w:p w:rsidR="006841A0" w:rsidRPr="00DD48FB" w:rsidRDefault="001031D8" w:rsidP="00385218">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 </w:t>
            </w:r>
            <w:r w:rsidR="001E60AF" w:rsidRPr="00DD48FB">
              <w:rPr>
                <w:rFonts w:ascii="Times New Roman" w:hAnsi="Times New Roman"/>
                <w:b/>
                <w:sz w:val="28"/>
                <w:szCs w:val="28"/>
              </w:rPr>
              <w:t>TM. BAN TH</w:t>
            </w:r>
            <w:r w:rsidR="001E60AF" w:rsidRPr="00DD48FB">
              <w:rPr>
                <w:rFonts w:ascii="Times New Roman" w:hAnsi="Times New Roman" w:hint="eastAsia"/>
                <w:b/>
                <w:sz w:val="28"/>
                <w:szCs w:val="28"/>
              </w:rPr>
              <w:t>Ư</w:t>
            </w:r>
            <w:r w:rsidR="001E60AF" w:rsidRPr="00DD48FB">
              <w:rPr>
                <w:rFonts w:ascii="Times New Roman" w:hAnsi="Times New Roman"/>
                <w:b/>
                <w:sz w:val="28"/>
                <w:szCs w:val="28"/>
              </w:rPr>
              <w:t>ỜNG VỤ</w:t>
            </w:r>
          </w:p>
          <w:p w:rsidR="006841A0" w:rsidRPr="00DD48FB" w:rsidRDefault="009F5E04" w:rsidP="00385218">
            <w:pPr>
              <w:tabs>
                <w:tab w:val="left" w:pos="8550"/>
                <w:tab w:val="left" w:pos="9540"/>
              </w:tabs>
              <w:jc w:val="center"/>
              <w:rPr>
                <w:rFonts w:ascii="Times New Roman" w:hAnsi="Times New Roman"/>
                <w:sz w:val="28"/>
                <w:szCs w:val="28"/>
              </w:rPr>
            </w:pPr>
            <w:r w:rsidRPr="00DD48FB">
              <w:rPr>
                <w:rFonts w:ascii="Times New Roman" w:hAnsi="Times New Roman"/>
                <w:b/>
                <w:sz w:val="28"/>
                <w:szCs w:val="28"/>
              </w:rPr>
              <w:t xml:space="preserve">PHÓ </w:t>
            </w:r>
            <w:r w:rsidR="001E60AF" w:rsidRPr="00DD48FB">
              <w:rPr>
                <w:rFonts w:ascii="Times New Roman" w:hAnsi="Times New Roman"/>
                <w:b/>
                <w:sz w:val="28"/>
                <w:szCs w:val="28"/>
              </w:rPr>
              <w:t>CHỦ TỊCH</w:t>
            </w:r>
            <w:r w:rsidR="00385218">
              <w:rPr>
                <w:rFonts w:ascii="Times New Roman" w:hAnsi="Times New Roman"/>
                <w:b/>
                <w:sz w:val="28"/>
                <w:szCs w:val="28"/>
              </w:rPr>
              <w:t xml:space="preserve"> </w:t>
            </w:r>
          </w:p>
          <w:p w:rsidR="006841A0" w:rsidRPr="00DD48FB" w:rsidRDefault="006841A0" w:rsidP="00385218">
            <w:pPr>
              <w:tabs>
                <w:tab w:val="left" w:pos="8550"/>
                <w:tab w:val="left" w:pos="9540"/>
              </w:tabs>
              <w:jc w:val="center"/>
              <w:rPr>
                <w:rFonts w:ascii="Times New Roman" w:hAnsi="Times New Roman"/>
                <w:sz w:val="28"/>
                <w:szCs w:val="28"/>
              </w:rPr>
            </w:pPr>
          </w:p>
          <w:p w:rsidR="00A70B33" w:rsidRDefault="00DF0FC8" w:rsidP="00385218">
            <w:pPr>
              <w:tabs>
                <w:tab w:val="left" w:pos="8550"/>
                <w:tab w:val="left" w:pos="9540"/>
              </w:tabs>
              <w:jc w:val="center"/>
              <w:rPr>
                <w:rFonts w:ascii="Times New Roman" w:hAnsi="Times New Roman"/>
                <w:sz w:val="28"/>
                <w:szCs w:val="28"/>
              </w:rPr>
            </w:pPr>
            <w:r>
              <w:rPr>
                <w:rFonts w:ascii="Times New Roman" w:hAnsi="Times New Roman"/>
                <w:sz w:val="28"/>
                <w:szCs w:val="28"/>
              </w:rPr>
              <w:t>(</w:t>
            </w:r>
            <w:r w:rsidR="00E33B36">
              <w:rPr>
                <w:rFonts w:ascii="Times New Roman" w:hAnsi="Times New Roman"/>
                <w:sz w:val="28"/>
                <w:szCs w:val="28"/>
              </w:rPr>
              <w:t>Đã ký</w:t>
            </w:r>
            <w:r>
              <w:rPr>
                <w:rFonts w:ascii="Times New Roman" w:hAnsi="Times New Roman"/>
                <w:sz w:val="28"/>
                <w:szCs w:val="28"/>
              </w:rPr>
              <w:t>)</w:t>
            </w:r>
          </w:p>
          <w:p w:rsidR="000A78FD" w:rsidRDefault="000A78FD" w:rsidP="00385218">
            <w:pPr>
              <w:tabs>
                <w:tab w:val="left" w:pos="8550"/>
                <w:tab w:val="left" w:pos="9540"/>
              </w:tabs>
              <w:jc w:val="center"/>
              <w:rPr>
                <w:rFonts w:ascii="Times New Roman" w:hAnsi="Times New Roman"/>
                <w:sz w:val="28"/>
                <w:szCs w:val="28"/>
              </w:rPr>
            </w:pPr>
          </w:p>
          <w:p w:rsidR="00C86ACA" w:rsidRPr="00DD48FB" w:rsidRDefault="00C86ACA" w:rsidP="00385218">
            <w:pPr>
              <w:tabs>
                <w:tab w:val="left" w:pos="8550"/>
                <w:tab w:val="left" w:pos="9540"/>
              </w:tabs>
              <w:jc w:val="center"/>
              <w:rPr>
                <w:rFonts w:ascii="Times New Roman" w:hAnsi="Times New Roman"/>
                <w:b/>
                <w:sz w:val="28"/>
                <w:szCs w:val="28"/>
              </w:rPr>
            </w:pPr>
          </w:p>
          <w:p w:rsidR="006841A0" w:rsidRPr="00DD48FB" w:rsidRDefault="00893921" w:rsidP="00664082">
            <w:pPr>
              <w:tabs>
                <w:tab w:val="left" w:pos="8550"/>
                <w:tab w:val="left" w:pos="9540"/>
              </w:tabs>
              <w:jc w:val="center"/>
              <w:rPr>
                <w:rFonts w:ascii="Times New Roman" w:hAnsi="Times New Roman"/>
                <w:b/>
                <w:sz w:val="28"/>
                <w:szCs w:val="28"/>
              </w:rPr>
            </w:pPr>
            <w:r>
              <w:rPr>
                <w:rFonts w:ascii="Times New Roman" w:hAnsi="Times New Roman"/>
                <w:b/>
                <w:sz w:val="28"/>
                <w:szCs w:val="28"/>
              </w:rPr>
              <w:t>Thái Thị Bích Thủy</w:t>
            </w:r>
            <w:r w:rsidRPr="00DD48FB">
              <w:rPr>
                <w:rFonts w:ascii="Times New Roman" w:hAnsi="Times New Roman"/>
                <w:b/>
                <w:sz w:val="28"/>
                <w:szCs w:val="28"/>
              </w:rPr>
              <w:t xml:space="preserve"> </w:t>
            </w:r>
          </w:p>
        </w:tc>
      </w:tr>
    </w:tbl>
    <w:p w:rsidR="008558F0" w:rsidRDefault="008558F0" w:rsidP="00385218">
      <w:pPr>
        <w:tabs>
          <w:tab w:val="left" w:pos="8550"/>
          <w:tab w:val="left" w:pos="9540"/>
        </w:tabs>
      </w:pPr>
    </w:p>
    <w:sectPr w:rsidR="008558F0" w:rsidSect="00C5540E">
      <w:pgSz w:w="11909" w:h="16834" w:code="9"/>
      <w:pgMar w:top="1170" w:right="749" w:bottom="900" w:left="12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2BA7"/>
    <w:rsid w:val="0000331D"/>
    <w:rsid w:val="00022FE7"/>
    <w:rsid w:val="00023537"/>
    <w:rsid w:val="0002625A"/>
    <w:rsid w:val="00030834"/>
    <w:rsid w:val="00044289"/>
    <w:rsid w:val="00077F43"/>
    <w:rsid w:val="0008582B"/>
    <w:rsid w:val="000A78FD"/>
    <w:rsid w:val="000E552E"/>
    <w:rsid w:val="000E7BEA"/>
    <w:rsid w:val="000F13D3"/>
    <w:rsid w:val="000F71F2"/>
    <w:rsid w:val="001029CC"/>
    <w:rsid w:val="001031D8"/>
    <w:rsid w:val="00111316"/>
    <w:rsid w:val="0012787D"/>
    <w:rsid w:val="00143AEA"/>
    <w:rsid w:val="001601B6"/>
    <w:rsid w:val="00163EE0"/>
    <w:rsid w:val="00170105"/>
    <w:rsid w:val="00172DCF"/>
    <w:rsid w:val="001C2FC8"/>
    <w:rsid w:val="001E60AF"/>
    <w:rsid w:val="002231AD"/>
    <w:rsid w:val="00250D65"/>
    <w:rsid w:val="00251818"/>
    <w:rsid w:val="00270C01"/>
    <w:rsid w:val="00270DFE"/>
    <w:rsid w:val="002A3B38"/>
    <w:rsid w:val="002D1164"/>
    <w:rsid w:val="002E0F01"/>
    <w:rsid w:val="002E6C16"/>
    <w:rsid w:val="002E72C8"/>
    <w:rsid w:val="002F2170"/>
    <w:rsid w:val="003131C4"/>
    <w:rsid w:val="00317A72"/>
    <w:rsid w:val="0032531C"/>
    <w:rsid w:val="00335905"/>
    <w:rsid w:val="00350774"/>
    <w:rsid w:val="003563F7"/>
    <w:rsid w:val="00385218"/>
    <w:rsid w:val="003876DD"/>
    <w:rsid w:val="00393C24"/>
    <w:rsid w:val="003A1AEA"/>
    <w:rsid w:val="003A367E"/>
    <w:rsid w:val="003C115F"/>
    <w:rsid w:val="003D06D2"/>
    <w:rsid w:val="003E07E1"/>
    <w:rsid w:val="003E61B4"/>
    <w:rsid w:val="003E7068"/>
    <w:rsid w:val="00400AF5"/>
    <w:rsid w:val="0040230D"/>
    <w:rsid w:val="00403C51"/>
    <w:rsid w:val="00414A05"/>
    <w:rsid w:val="00424D43"/>
    <w:rsid w:val="00432E49"/>
    <w:rsid w:val="00434254"/>
    <w:rsid w:val="00435314"/>
    <w:rsid w:val="00440E1C"/>
    <w:rsid w:val="00445432"/>
    <w:rsid w:val="00446A5F"/>
    <w:rsid w:val="00447790"/>
    <w:rsid w:val="004573B9"/>
    <w:rsid w:val="0046150F"/>
    <w:rsid w:val="00462B5B"/>
    <w:rsid w:val="00465AED"/>
    <w:rsid w:val="00470538"/>
    <w:rsid w:val="00470B10"/>
    <w:rsid w:val="004A176F"/>
    <w:rsid w:val="004B57C2"/>
    <w:rsid w:val="004C2C20"/>
    <w:rsid w:val="004D76EF"/>
    <w:rsid w:val="004F0DE4"/>
    <w:rsid w:val="00512480"/>
    <w:rsid w:val="00526D8F"/>
    <w:rsid w:val="005326D3"/>
    <w:rsid w:val="00540F2F"/>
    <w:rsid w:val="00542DCE"/>
    <w:rsid w:val="005660F4"/>
    <w:rsid w:val="00594C99"/>
    <w:rsid w:val="00597315"/>
    <w:rsid w:val="005A0F1D"/>
    <w:rsid w:val="005A41B5"/>
    <w:rsid w:val="005B431E"/>
    <w:rsid w:val="005B502C"/>
    <w:rsid w:val="005E318E"/>
    <w:rsid w:val="005E5FD2"/>
    <w:rsid w:val="006148DA"/>
    <w:rsid w:val="00636F1C"/>
    <w:rsid w:val="006430DF"/>
    <w:rsid w:val="0065540E"/>
    <w:rsid w:val="00664082"/>
    <w:rsid w:val="006676D8"/>
    <w:rsid w:val="00675DB9"/>
    <w:rsid w:val="00677F4D"/>
    <w:rsid w:val="006841A0"/>
    <w:rsid w:val="0068646F"/>
    <w:rsid w:val="00692246"/>
    <w:rsid w:val="006948D5"/>
    <w:rsid w:val="006A2849"/>
    <w:rsid w:val="006B52BB"/>
    <w:rsid w:val="006B5790"/>
    <w:rsid w:val="006C254E"/>
    <w:rsid w:val="006D7CB3"/>
    <w:rsid w:val="006F41AC"/>
    <w:rsid w:val="006F45CD"/>
    <w:rsid w:val="00723F94"/>
    <w:rsid w:val="00753C32"/>
    <w:rsid w:val="007557AE"/>
    <w:rsid w:val="007563DF"/>
    <w:rsid w:val="007932B4"/>
    <w:rsid w:val="00794B5A"/>
    <w:rsid w:val="007B6A35"/>
    <w:rsid w:val="007C395E"/>
    <w:rsid w:val="007D14E6"/>
    <w:rsid w:val="007D7513"/>
    <w:rsid w:val="007F5499"/>
    <w:rsid w:val="008102AA"/>
    <w:rsid w:val="00814F94"/>
    <w:rsid w:val="008152CF"/>
    <w:rsid w:val="008268CD"/>
    <w:rsid w:val="008558F0"/>
    <w:rsid w:val="00893921"/>
    <w:rsid w:val="00897AE9"/>
    <w:rsid w:val="008A565C"/>
    <w:rsid w:val="008B0BB4"/>
    <w:rsid w:val="008B5E74"/>
    <w:rsid w:val="008C757E"/>
    <w:rsid w:val="008D0DC9"/>
    <w:rsid w:val="008E313C"/>
    <w:rsid w:val="008E7D63"/>
    <w:rsid w:val="008F3EC8"/>
    <w:rsid w:val="008F55BE"/>
    <w:rsid w:val="008F76EF"/>
    <w:rsid w:val="009039F1"/>
    <w:rsid w:val="00906181"/>
    <w:rsid w:val="00911969"/>
    <w:rsid w:val="009249EE"/>
    <w:rsid w:val="009637DB"/>
    <w:rsid w:val="0096479F"/>
    <w:rsid w:val="00977DE2"/>
    <w:rsid w:val="00990EED"/>
    <w:rsid w:val="009A1606"/>
    <w:rsid w:val="009B0DB8"/>
    <w:rsid w:val="009E0065"/>
    <w:rsid w:val="009F5E04"/>
    <w:rsid w:val="00A1184F"/>
    <w:rsid w:val="00A2452F"/>
    <w:rsid w:val="00A35ADB"/>
    <w:rsid w:val="00A55FAF"/>
    <w:rsid w:val="00A70B33"/>
    <w:rsid w:val="00A9452E"/>
    <w:rsid w:val="00AB27DE"/>
    <w:rsid w:val="00AB4211"/>
    <w:rsid w:val="00AD1A8C"/>
    <w:rsid w:val="00AD6061"/>
    <w:rsid w:val="00AF1115"/>
    <w:rsid w:val="00AF293B"/>
    <w:rsid w:val="00B05FDE"/>
    <w:rsid w:val="00B061CC"/>
    <w:rsid w:val="00B16560"/>
    <w:rsid w:val="00B349FD"/>
    <w:rsid w:val="00B5447D"/>
    <w:rsid w:val="00B553BF"/>
    <w:rsid w:val="00B93623"/>
    <w:rsid w:val="00BC5879"/>
    <w:rsid w:val="00C07EE0"/>
    <w:rsid w:val="00C15169"/>
    <w:rsid w:val="00C21CFF"/>
    <w:rsid w:val="00C2556B"/>
    <w:rsid w:val="00C2707C"/>
    <w:rsid w:val="00C30E43"/>
    <w:rsid w:val="00C370B4"/>
    <w:rsid w:val="00C5540E"/>
    <w:rsid w:val="00C67935"/>
    <w:rsid w:val="00C7194B"/>
    <w:rsid w:val="00C818C4"/>
    <w:rsid w:val="00C86ACA"/>
    <w:rsid w:val="00CA4C11"/>
    <w:rsid w:val="00CB2CE9"/>
    <w:rsid w:val="00CB2D8A"/>
    <w:rsid w:val="00CC2052"/>
    <w:rsid w:val="00CC5E33"/>
    <w:rsid w:val="00CF4E07"/>
    <w:rsid w:val="00CF671A"/>
    <w:rsid w:val="00D0633E"/>
    <w:rsid w:val="00D140F0"/>
    <w:rsid w:val="00D44186"/>
    <w:rsid w:val="00D521C7"/>
    <w:rsid w:val="00D538BA"/>
    <w:rsid w:val="00D643EE"/>
    <w:rsid w:val="00D67593"/>
    <w:rsid w:val="00D73CB3"/>
    <w:rsid w:val="00DA6E7A"/>
    <w:rsid w:val="00DB0302"/>
    <w:rsid w:val="00DD0C92"/>
    <w:rsid w:val="00DD48FB"/>
    <w:rsid w:val="00DF0FC8"/>
    <w:rsid w:val="00E131E4"/>
    <w:rsid w:val="00E161F3"/>
    <w:rsid w:val="00E21962"/>
    <w:rsid w:val="00E2640A"/>
    <w:rsid w:val="00E27CBF"/>
    <w:rsid w:val="00E33B36"/>
    <w:rsid w:val="00E460E7"/>
    <w:rsid w:val="00E52A8C"/>
    <w:rsid w:val="00E6286B"/>
    <w:rsid w:val="00E629FA"/>
    <w:rsid w:val="00E71101"/>
    <w:rsid w:val="00E86648"/>
    <w:rsid w:val="00F0180D"/>
    <w:rsid w:val="00F04E53"/>
    <w:rsid w:val="00F0798B"/>
    <w:rsid w:val="00F22B4A"/>
    <w:rsid w:val="00F26FD7"/>
    <w:rsid w:val="00F40AD7"/>
    <w:rsid w:val="00F5342B"/>
    <w:rsid w:val="00F57B8C"/>
    <w:rsid w:val="00F731CA"/>
    <w:rsid w:val="00F86626"/>
    <w:rsid w:val="00F8758F"/>
    <w:rsid w:val="00F92933"/>
    <w:rsid w:val="00F93CCC"/>
    <w:rsid w:val="00F9586C"/>
    <w:rsid w:val="00FA5E52"/>
    <w:rsid w:val="00FB080B"/>
    <w:rsid w:val="00FB7EDC"/>
    <w:rsid w:val="00FC0EA5"/>
    <w:rsid w:val="00FC7938"/>
    <w:rsid w:val="00FC7B01"/>
    <w:rsid w:val="00FD07E5"/>
    <w:rsid w:val="00FE3DEC"/>
    <w:rsid w:val="00FE6093"/>
    <w:rsid w:val="00FE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E9"/>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Lien doan Lao dong huyen Duong Minh Chau</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4</cp:revision>
  <cp:lastPrinted>2019-03-01T02:06:00Z</cp:lastPrinted>
  <dcterms:created xsi:type="dcterms:W3CDTF">2019-08-07T01:21:00Z</dcterms:created>
  <dcterms:modified xsi:type="dcterms:W3CDTF">2019-08-08T08:42:00Z</dcterms:modified>
</cp:coreProperties>
</file>