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792" w:type="dxa"/>
        <w:tblLook w:val="01E0"/>
      </w:tblPr>
      <w:tblGrid>
        <w:gridCol w:w="4770"/>
        <w:gridCol w:w="6030"/>
      </w:tblGrid>
      <w:tr w:rsidR="0011062E" w:rsidRPr="006E6196" w:rsidTr="00F2191C">
        <w:tc>
          <w:tcPr>
            <w:tcW w:w="4770" w:type="dxa"/>
            <w:shd w:val="clear" w:color="auto" w:fill="auto"/>
          </w:tcPr>
          <w:p w:rsidR="0011062E" w:rsidRPr="006E6196" w:rsidRDefault="0011062E" w:rsidP="0059460E">
            <w:pPr>
              <w:spacing w:after="0"/>
              <w:jc w:val="center"/>
              <w:rPr>
                <w:rFonts w:ascii="Times New Roman" w:hAnsi="Times New Roman"/>
                <w:bCs/>
                <w:sz w:val="24"/>
              </w:rPr>
            </w:pPr>
            <w:r w:rsidRPr="006E6196">
              <w:rPr>
                <w:rFonts w:ascii="Times New Roman" w:hAnsi="Times New Roman"/>
                <w:bCs/>
                <w:sz w:val="24"/>
              </w:rPr>
              <w:t xml:space="preserve">LIÊN ĐOÀN LAO ĐỘNG </w:t>
            </w:r>
            <w:r w:rsidR="004E3E85" w:rsidRPr="004E3E85">
              <w:rPr>
                <w:rFonts w:ascii="Times New Roman" w:hAnsi="Times New Roman"/>
                <w:bCs/>
                <w:sz w:val="24"/>
              </w:rPr>
              <w:t>TỈNH TÂY NINH</w:t>
            </w:r>
          </w:p>
          <w:p w:rsidR="0011062E" w:rsidRDefault="0011062E" w:rsidP="0059460E">
            <w:pPr>
              <w:spacing w:after="0"/>
              <w:jc w:val="center"/>
              <w:rPr>
                <w:rFonts w:ascii="Times New Roman" w:hAnsi="Times New Roman"/>
                <w:b/>
                <w:bCs/>
                <w:sz w:val="24"/>
              </w:rPr>
            </w:pPr>
            <w:r w:rsidRPr="006E6196">
              <w:rPr>
                <w:rFonts w:ascii="Times New Roman" w:hAnsi="Times New Roman"/>
                <w:b/>
                <w:bCs/>
                <w:sz w:val="24"/>
              </w:rPr>
              <w:t xml:space="preserve">LIÊN ĐOÀN LAO ĐỘNG </w:t>
            </w:r>
          </w:p>
          <w:p w:rsidR="004E3E85" w:rsidRPr="006E6196" w:rsidRDefault="004E3E85" w:rsidP="0059460E">
            <w:pPr>
              <w:spacing w:after="0"/>
              <w:jc w:val="center"/>
              <w:rPr>
                <w:rFonts w:ascii="Times New Roman" w:hAnsi="Times New Roman"/>
                <w:b/>
                <w:bCs/>
                <w:sz w:val="24"/>
              </w:rPr>
            </w:pPr>
            <w:r>
              <w:rPr>
                <w:rFonts w:ascii="Times New Roman" w:hAnsi="Times New Roman"/>
                <w:b/>
                <w:bCs/>
                <w:sz w:val="24"/>
              </w:rPr>
              <w:t>HUYỆN DƯƠNG MINH CHÂU</w:t>
            </w:r>
          </w:p>
          <w:p w:rsidR="0011062E" w:rsidRPr="006E6196" w:rsidRDefault="004E3E85" w:rsidP="0059460E">
            <w:pPr>
              <w:spacing w:after="0"/>
              <w:jc w:val="center"/>
              <w:rPr>
                <w:rFonts w:ascii="Times New Roman" w:hAnsi="Times New Roman"/>
                <w:bCs/>
                <w:sz w:val="24"/>
              </w:rPr>
            </w:pPr>
            <w:r w:rsidRPr="006E6196">
              <w:rPr>
                <w:rFonts w:ascii="Times New Roman" w:hAnsi="Times New Roman"/>
                <w:bCs/>
                <w:noProof/>
                <w:sz w:val="24"/>
              </w:rPr>
              <w:pict>
                <v:shapetype id="_x0000_t32" coordsize="21600,21600" o:spt="32" o:oned="t" path="m,l21600,21600e" filled="f">
                  <v:path arrowok="t" fillok="f" o:connecttype="none"/>
                  <o:lock v:ext="edit" shapetype="t"/>
                </v:shapetype>
                <v:shape id="_x0000_s1026" type="#_x0000_t32" style="position:absolute;left:0;text-align:left;margin-left:26.7pt;margin-top:.1pt;width:170.95pt;height:.05pt;z-index:251657216" o:connectortype="straight"/>
              </w:pict>
            </w:r>
          </w:p>
          <w:p w:rsidR="0011062E" w:rsidRPr="006E6196" w:rsidRDefault="0011062E" w:rsidP="008C647F">
            <w:pPr>
              <w:spacing w:after="0"/>
              <w:jc w:val="center"/>
              <w:rPr>
                <w:rFonts w:ascii="Times New Roman" w:hAnsi="Times New Roman"/>
                <w:b/>
                <w:bCs/>
                <w:sz w:val="24"/>
              </w:rPr>
            </w:pPr>
            <w:r w:rsidRPr="006E6196">
              <w:rPr>
                <w:rFonts w:ascii="Times New Roman" w:hAnsi="Times New Roman"/>
                <w:bCs/>
                <w:sz w:val="24"/>
              </w:rPr>
              <w:t xml:space="preserve">Số: </w:t>
            </w:r>
            <w:r w:rsidR="008C647F">
              <w:rPr>
                <w:rFonts w:ascii="Times New Roman" w:hAnsi="Times New Roman"/>
                <w:bCs/>
                <w:sz w:val="24"/>
              </w:rPr>
              <w:t>49</w:t>
            </w:r>
            <w:r w:rsidRPr="006E6196">
              <w:rPr>
                <w:rFonts w:ascii="Times New Roman" w:hAnsi="Times New Roman"/>
                <w:bCs/>
                <w:sz w:val="24"/>
              </w:rPr>
              <w:t>/</w:t>
            </w:r>
            <w:r>
              <w:rPr>
                <w:rFonts w:ascii="Times New Roman" w:hAnsi="Times New Roman"/>
                <w:bCs/>
                <w:sz w:val="24"/>
              </w:rPr>
              <w:t>KH</w:t>
            </w:r>
            <w:r w:rsidRPr="006E6196">
              <w:rPr>
                <w:rFonts w:ascii="Times New Roman" w:hAnsi="Times New Roman"/>
                <w:bCs/>
                <w:sz w:val="24"/>
              </w:rPr>
              <w:t xml:space="preserve"> </w:t>
            </w:r>
            <w:r w:rsidR="00F2191C">
              <w:rPr>
                <w:rFonts w:ascii="Times New Roman" w:hAnsi="Times New Roman"/>
                <w:bCs/>
                <w:sz w:val="24"/>
              </w:rPr>
              <w:t>-</w:t>
            </w:r>
            <w:r w:rsidRPr="006E6196">
              <w:rPr>
                <w:rFonts w:ascii="Times New Roman" w:hAnsi="Times New Roman"/>
                <w:bCs/>
                <w:sz w:val="24"/>
              </w:rPr>
              <w:t xml:space="preserve"> LĐLĐ</w:t>
            </w:r>
          </w:p>
        </w:tc>
        <w:tc>
          <w:tcPr>
            <w:tcW w:w="6030" w:type="dxa"/>
            <w:shd w:val="clear" w:color="auto" w:fill="auto"/>
          </w:tcPr>
          <w:p w:rsidR="0011062E" w:rsidRPr="006E6196" w:rsidRDefault="0011062E" w:rsidP="0059460E">
            <w:pPr>
              <w:spacing w:after="0"/>
              <w:jc w:val="center"/>
              <w:rPr>
                <w:rFonts w:ascii="Times New Roman" w:hAnsi="Times New Roman"/>
                <w:b/>
                <w:bCs/>
                <w:sz w:val="24"/>
              </w:rPr>
            </w:pPr>
            <w:r w:rsidRPr="006E6196">
              <w:rPr>
                <w:rFonts w:ascii="Times New Roman" w:hAnsi="Times New Roman"/>
                <w:b/>
                <w:bCs/>
                <w:sz w:val="24"/>
              </w:rPr>
              <w:t>CỘNG HÒA XÃ HỘI CHỦ NGHĨA VIỆT NAM</w:t>
            </w:r>
          </w:p>
          <w:p w:rsidR="0011062E" w:rsidRPr="006E6196" w:rsidRDefault="0011062E" w:rsidP="0059460E">
            <w:pPr>
              <w:spacing w:after="0"/>
              <w:jc w:val="center"/>
              <w:rPr>
                <w:rFonts w:ascii="Times New Roman" w:hAnsi="Times New Roman"/>
                <w:b/>
                <w:bCs/>
                <w:sz w:val="24"/>
              </w:rPr>
            </w:pPr>
            <w:r w:rsidRPr="006E6196">
              <w:rPr>
                <w:rFonts w:ascii="Times New Roman" w:hAnsi="Times New Roman"/>
                <w:b/>
                <w:bCs/>
                <w:sz w:val="24"/>
              </w:rPr>
              <w:t>Độc lập  -  Tự do -  Hạnh phúc</w:t>
            </w:r>
          </w:p>
          <w:p w:rsidR="0011062E" w:rsidRPr="006E6196" w:rsidRDefault="0011062E" w:rsidP="0059460E">
            <w:pPr>
              <w:spacing w:after="0"/>
              <w:jc w:val="center"/>
              <w:rPr>
                <w:rFonts w:ascii="Times New Roman" w:hAnsi="Times New Roman"/>
                <w:i/>
                <w:iCs/>
                <w:sz w:val="24"/>
              </w:rPr>
            </w:pPr>
            <w:r w:rsidRPr="006E6196">
              <w:rPr>
                <w:rFonts w:ascii="Times New Roman" w:hAnsi="Times New Roman"/>
                <w:b/>
                <w:bCs/>
                <w:noProof/>
                <w:sz w:val="24"/>
              </w:rPr>
              <w:pict>
                <v:shape id="_x0000_s1027" type="#_x0000_t32" style="position:absolute;left:0;text-align:left;margin-left:59.6pt;margin-top:-.45pt;width:155.5pt;height:0;z-index:251658240" o:connectortype="straight"/>
              </w:pict>
            </w:r>
          </w:p>
          <w:p w:rsidR="0011062E" w:rsidRPr="006E6196" w:rsidRDefault="00F2191C" w:rsidP="00A851DF">
            <w:pPr>
              <w:spacing w:after="0"/>
              <w:jc w:val="center"/>
              <w:rPr>
                <w:rFonts w:ascii="Times New Roman" w:hAnsi="Times New Roman"/>
                <w:b/>
                <w:bCs/>
                <w:sz w:val="24"/>
              </w:rPr>
            </w:pPr>
            <w:r>
              <w:rPr>
                <w:rFonts w:ascii="Times New Roman" w:hAnsi="Times New Roman"/>
                <w:i/>
                <w:iCs/>
                <w:sz w:val="24"/>
              </w:rPr>
              <w:t>Huyện Dương Minh Châu</w:t>
            </w:r>
            <w:r w:rsidR="0011062E" w:rsidRPr="006E6196">
              <w:rPr>
                <w:rFonts w:ascii="Times New Roman" w:hAnsi="Times New Roman"/>
                <w:i/>
                <w:iCs/>
                <w:sz w:val="24"/>
              </w:rPr>
              <w:t xml:space="preserve">, ngày  </w:t>
            </w:r>
            <w:r w:rsidR="00A851DF">
              <w:rPr>
                <w:rFonts w:ascii="Times New Roman" w:hAnsi="Times New Roman"/>
                <w:i/>
                <w:iCs/>
                <w:sz w:val="24"/>
              </w:rPr>
              <w:t>04</w:t>
            </w:r>
            <w:r w:rsidR="0011062E" w:rsidRPr="006E6196">
              <w:rPr>
                <w:rFonts w:ascii="Times New Roman" w:hAnsi="Times New Roman"/>
                <w:i/>
                <w:iCs/>
                <w:sz w:val="24"/>
              </w:rPr>
              <w:t xml:space="preserve">   tháng </w:t>
            </w:r>
            <w:r w:rsidR="00A851DF">
              <w:rPr>
                <w:rFonts w:ascii="Times New Roman" w:hAnsi="Times New Roman"/>
                <w:i/>
                <w:iCs/>
                <w:sz w:val="24"/>
              </w:rPr>
              <w:t>10</w:t>
            </w:r>
            <w:r w:rsidR="0011062E" w:rsidRPr="006E6196">
              <w:rPr>
                <w:rFonts w:ascii="Times New Roman" w:hAnsi="Times New Roman"/>
                <w:i/>
                <w:iCs/>
                <w:sz w:val="24"/>
              </w:rPr>
              <w:t xml:space="preserve">  năm 2019</w:t>
            </w:r>
          </w:p>
        </w:tc>
      </w:tr>
    </w:tbl>
    <w:p w:rsidR="00336595" w:rsidRPr="00336595" w:rsidRDefault="00336595" w:rsidP="00395BFB">
      <w:pPr>
        <w:spacing w:after="0"/>
        <w:jc w:val="center"/>
        <w:rPr>
          <w:rFonts w:ascii="Times New Roman" w:hAnsi="Times New Roman"/>
          <w:b/>
          <w:sz w:val="28"/>
          <w:szCs w:val="28"/>
        </w:rPr>
      </w:pPr>
    </w:p>
    <w:p w:rsidR="00395BFB" w:rsidRPr="00395BFB" w:rsidRDefault="00395BFB" w:rsidP="00395BFB">
      <w:pPr>
        <w:spacing w:after="0"/>
        <w:jc w:val="center"/>
        <w:rPr>
          <w:rFonts w:ascii="Times New Roman" w:hAnsi="Times New Roman"/>
          <w:b/>
          <w:sz w:val="32"/>
          <w:szCs w:val="28"/>
        </w:rPr>
      </w:pPr>
      <w:r w:rsidRPr="00395BFB">
        <w:rPr>
          <w:rFonts w:ascii="Times New Roman" w:hAnsi="Times New Roman"/>
          <w:b/>
          <w:sz w:val="32"/>
          <w:szCs w:val="28"/>
        </w:rPr>
        <w:t>KẾ HOẠCH</w:t>
      </w:r>
    </w:p>
    <w:p w:rsidR="00395BFB" w:rsidRDefault="00392A47" w:rsidP="00395BFB">
      <w:pPr>
        <w:spacing w:after="0"/>
        <w:jc w:val="center"/>
        <w:rPr>
          <w:rFonts w:ascii="Times New Roman" w:hAnsi="Times New Roman"/>
          <w:b/>
          <w:sz w:val="28"/>
          <w:szCs w:val="28"/>
        </w:rPr>
      </w:pPr>
      <w:r>
        <w:rPr>
          <w:rFonts w:ascii="Times New Roman" w:hAnsi="Times New Roman"/>
          <w:b/>
          <w:sz w:val="28"/>
          <w:szCs w:val="28"/>
        </w:rPr>
        <w:t xml:space="preserve">Triển </w:t>
      </w:r>
      <w:r w:rsidR="006B1F8B">
        <w:rPr>
          <w:rFonts w:ascii="Times New Roman" w:hAnsi="Times New Roman"/>
          <w:b/>
          <w:sz w:val="28"/>
          <w:szCs w:val="28"/>
        </w:rPr>
        <w:t>khai</w:t>
      </w:r>
      <w:r w:rsidR="00395BFB" w:rsidRPr="00395BFB">
        <w:rPr>
          <w:rFonts w:ascii="Times New Roman" w:hAnsi="Times New Roman"/>
          <w:b/>
          <w:sz w:val="28"/>
          <w:szCs w:val="28"/>
        </w:rPr>
        <w:t xml:space="preserve"> </w:t>
      </w:r>
      <w:r>
        <w:rPr>
          <w:rFonts w:ascii="Times New Roman" w:hAnsi="Times New Roman"/>
          <w:b/>
          <w:sz w:val="28"/>
          <w:szCs w:val="28"/>
        </w:rPr>
        <w:t xml:space="preserve">thực hiện </w:t>
      </w:r>
      <w:r w:rsidR="00395BFB" w:rsidRPr="00395BFB">
        <w:rPr>
          <w:rFonts w:ascii="Times New Roman" w:hAnsi="Times New Roman"/>
          <w:b/>
          <w:sz w:val="28"/>
          <w:szCs w:val="28"/>
        </w:rPr>
        <w:t xml:space="preserve">Cuộc vận động </w:t>
      </w:r>
    </w:p>
    <w:p w:rsidR="0077267D" w:rsidRDefault="00395BFB" w:rsidP="00395BFB">
      <w:pPr>
        <w:spacing w:after="0"/>
        <w:jc w:val="center"/>
        <w:rPr>
          <w:rFonts w:ascii="Times New Roman" w:hAnsi="Times New Roman"/>
          <w:b/>
          <w:sz w:val="28"/>
          <w:szCs w:val="28"/>
        </w:rPr>
      </w:pPr>
      <w:r w:rsidRPr="00395BFB">
        <w:rPr>
          <w:rFonts w:ascii="Times New Roman" w:hAnsi="Times New Roman"/>
          <w:b/>
          <w:sz w:val="28"/>
          <w:szCs w:val="28"/>
        </w:rPr>
        <w:t>“Cán bộ, công chức, viên chức nói không với tiêu cực”</w:t>
      </w:r>
      <w:r w:rsidR="0077267D">
        <w:rPr>
          <w:rFonts w:ascii="Times New Roman" w:hAnsi="Times New Roman"/>
          <w:b/>
          <w:sz w:val="28"/>
          <w:szCs w:val="28"/>
        </w:rPr>
        <w:t xml:space="preserve"> </w:t>
      </w:r>
    </w:p>
    <w:p w:rsidR="00E87457" w:rsidRDefault="0077267D" w:rsidP="00395BFB">
      <w:pPr>
        <w:spacing w:after="0"/>
        <w:jc w:val="center"/>
        <w:rPr>
          <w:rFonts w:ascii="Times New Roman" w:hAnsi="Times New Roman"/>
          <w:b/>
          <w:sz w:val="28"/>
          <w:szCs w:val="28"/>
        </w:rPr>
      </w:pPr>
      <w:proofErr w:type="gramStart"/>
      <w:r>
        <w:rPr>
          <w:rFonts w:ascii="Times New Roman" w:hAnsi="Times New Roman"/>
          <w:b/>
          <w:sz w:val="28"/>
          <w:szCs w:val="28"/>
        </w:rPr>
        <w:t>gắn</w:t>
      </w:r>
      <w:proofErr w:type="gramEnd"/>
      <w:r>
        <w:rPr>
          <w:rFonts w:ascii="Times New Roman" w:hAnsi="Times New Roman"/>
          <w:b/>
          <w:sz w:val="28"/>
          <w:szCs w:val="28"/>
        </w:rPr>
        <w:t xml:space="preserve"> với Phong trào thi đua “Cán bộ, công chức, viên chức Tây Ninh </w:t>
      </w:r>
    </w:p>
    <w:p w:rsidR="00395BFB" w:rsidRPr="00395BFB" w:rsidRDefault="0077267D" w:rsidP="00395BFB">
      <w:pPr>
        <w:spacing w:after="0"/>
        <w:jc w:val="center"/>
        <w:rPr>
          <w:rFonts w:ascii="Times New Roman" w:hAnsi="Times New Roman"/>
          <w:b/>
          <w:sz w:val="28"/>
          <w:szCs w:val="28"/>
        </w:rPr>
      </w:pPr>
      <w:proofErr w:type="gramStart"/>
      <w:r>
        <w:rPr>
          <w:rFonts w:ascii="Times New Roman" w:hAnsi="Times New Roman"/>
          <w:b/>
          <w:sz w:val="28"/>
          <w:szCs w:val="28"/>
        </w:rPr>
        <w:t>thi</w:t>
      </w:r>
      <w:proofErr w:type="gramEnd"/>
      <w:r>
        <w:rPr>
          <w:rFonts w:ascii="Times New Roman" w:hAnsi="Times New Roman"/>
          <w:b/>
          <w:sz w:val="28"/>
          <w:szCs w:val="28"/>
        </w:rPr>
        <w:t xml:space="preserve"> đua thực hiện văn hóa công sở” </w:t>
      </w:r>
    </w:p>
    <w:p w:rsidR="00395BFB" w:rsidRDefault="00F2191C" w:rsidP="00395BFB">
      <w:pPr>
        <w:spacing w:after="0"/>
        <w:rPr>
          <w:rFonts w:ascii="Times New Roman" w:hAnsi="Times New Roman"/>
          <w:sz w:val="28"/>
          <w:szCs w:val="28"/>
        </w:rPr>
      </w:pPr>
      <w:r>
        <w:rPr>
          <w:rFonts w:ascii="Times New Roman" w:hAnsi="Times New Roman"/>
          <w:noProof/>
          <w:sz w:val="28"/>
          <w:szCs w:val="28"/>
        </w:rPr>
        <w:pict>
          <v:shape id="_x0000_s1028" type="#_x0000_t32" style="position:absolute;margin-left:201.15pt;margin-top:7.9pt;width:83.3pt;height:0;z-index:251659264" o:connectortype="straight"/>
        </w:pict>
      </w:r>
    </w:p>
    <w:p w:rsidR="00E87457" w:rsidRDefault="004E3E85" w:rsidP="005478FE">
      <w:pPr>
        <w:spacing w:before="120" w:after="0"/>
        <w:ind w:firstLine="720"/>
        <w:jc w:val="both"/>
        <w:rPr>
          <w:rFonts w:ascii="Times New Roman" w:hAnsi="Times New Roman"/>
          <w:sz w:val="28"/>
          <w:szCs w:val="28"/>
        </w:rPr>
      </w:pPr>
      <w:r>
        <w:rPr>
          <w:rFonts w:ascii="Times New Roman" w:hAnsi="Times New Roman"/>
          <w:sz w:val="28"/>
          <w:szCs w:val="28"/>
        </w:rPr>
        <w:t>Thực hiện Kế hoạch số 84/KH-LĐLĐ, ngày 04/10/2019 của Ban Thường vụ Liên đoàn Lao động</w:t>
      </w:r>
      <w:r w:rsidR="00395BFB">
        <w:rPr>
          <w:rFonts w:ascii="Times New Roman" w:hAnsi="Times New Roman"/>
          <w:sz w:val="28"/>
          <w:szCs w:val="28"/>
        </w:rPr>
        <w:t xml:space="preserve"> </w:t>
      </w:r>
      <w:r>
        <w:rPr>
          <w:rFonts w:ascii="Times New Roman" w:hAnsi="Times New Roman"/>
          <w:sz w:val="28"/>
          <w:szCs w:val="28"/>
        </w:rPr>
        <w:t>tỉnh Tây Ninh</w:t>
      </w:r>
      <w:r w:rsidR="00F2191C">
        <w:rPr>
          <w:rFonts w:ascii="Times New Roman" w:hAnsi="Times New Roman"/>
          <w:sz w:val="28"/>
          <w:szCs w:val="28"/>
        </w:rPr>
        <w:t>; Kế hoạch số 151/KH-UBND, ngày 25/9/2019</w:t>
      </w:r>
      <w:r>
        <w:rPr>
          <w:rFonts w:ascii="Times New Roman" w:hAnsi="Times New Roman"/>
          <w:sz w:val="28"/>
          <w:szCs w:val="28"/>
        </w:rPr>
        <w:t xml:space="preserve"> </w:t>
      </w:r>
      <w:r w:rsidR="00F2191C">
        <w:rPr>
          <w:rFonts w:ascii="Times New Roman" w:hAnsi="Times New Roman"/>
          <w:sz w:val="28"/>
          <w:szCs w:val="28"/>
        </w:rPr>
        <w:t xml:space="preserve">của UBND huyện Dương Minh Châu </w:t>
      </w:r>
      <w:r>
        <w:rPr>
          <w:rFonts w:ascii="Times New Roman" w:hAnsi="Times New Roman"/>
          <w:sz w:val="28"/>
          <w:szCs w:val="28"/>
        </w:rPr>
        <w:t xml:space="preserve">về triển khai thực hiện </w:t>
      </w:r>
      <w:r w:rsidR="00395BFB">
        <w:rPr>
          <w:rFonts w:ascii="Times New Roman" w:hAnsi="Times New Roman"/>
          <w:sz w:val="28"/>
          <w:szCs w:val="28"/>
        </w:rPr>
        <w:t xml:space="preserve">Cuộc vận động “Cán bộ, công chức, viên chức nói không với tiêu cực” </w:t>
      </w:r>
      <w:r w:rsidR="00F2191C">
        <w:rPr>
          <w:rFonts w:ascii="Times New Roman" w:hAnsi="Times New Roman"/>
          <w:sz w:val="28"/>
          <w:szCs w:val="28"/>
        </w:rPr>
        <w:t>gắn với</w:t>
      </w:r>
      <w:r w:rsidR="0077267D">
        <w:rPr>
          <w:rFonts w:ascii="Times New Roman" w:hAnsi="Times New Roman"/>
          <w:sz w:val="28"/>
          <w:szCs w:val="28"/>
        </w:rPr>
        <w:t xml:space="preserve"> Phong trào thi đua </w:t>
      </w:r>
      <w:r w:rsidR="0077267D" w:rsidRPr="0077267D">
        <w:rPr>
          <w:rFonts w:ascii="Times New Roman" w:hAnsi="Times New Roman"/>
          <w:sz w:val="28"/>
          <w:szCs w:val="28"/>
        </w:rPr>
        <w:t xml:space="preserve">“Cán bộ, công chức, viên chức Tây Ninh thi đua thực hiện văn hóa công sở” giai đoạn 2019 </w:t>
      </w:r>
      <w:r w:rsidR="00F2191C">
        <w:rPr>
          <w:rFonts w:ascii="Times New Roman" w:hAnsi="Times New Roman"/>
          <w:sz w:val="28"/>
          <w:szCs w:val="28"/>
        </w:rPr>
        <w:t>-</w:t>
      </w:r>
      <w:r w:rsidR="0077267D" w:rsidRPr="0077267D">
        <w:rPr>
          <w:rFonts w:ascii="Times New Roman" w:hAnsi="Times New Roman"/>
          <w:sz w:val="28"/>
          <w:szCs w:val="28"/>
        </w:rPr>
        <w:t xml:space="preserve"> 2025</w:t>
      </w:r>
      <w:r w:rsidR="00E87457">
        <w:rPr>
          <w:rFonts w:ascii="Times New Roman" w:hAnsi="Times New Roman"/>
          <w:sz w:val="28"/>
          <w:szCs w:val="28"/>
        </w:rPr>
        <w:t>.</w:t>
      </w:r>
    </w:p>
    <w:p w:rsidR="00395BFB" w:rsidRDefault="00395BFB" w:rsidP="005478FE">
      <w:pPr>
        <w:spacing w:before="120" w:after="0"/>
        <w:ind w:firstLine="720"/>
        <w:jc w:val="both"/>
        <w:rPr>
          <w:rFonts w:ascii="Times New Roman" w:hAnsi="Times New Roman"/>
          <w:sz w:val="28"/>
          <w:szCs w:val="28"/>
        </w:rPr>
      </w:pPr>
      <w:r w:rsidRPr="0077267D">
        <w:rPr>
          <w:rFonts w:ascii="Times New Roman" w:hAnsi="Times New Roman"/>
          <w:sz w:val="28"/>
          <w:szCs w:val="28"/>
        </w:rPr>
        <w:t xml:space="preserve">Ban Thường vụ Liên đoàn Lao động </w:t>
      </w:r>
      <w:r w:rsidR="00F2191C">
        <w:rPr>
          <w:rFonts w:ascii="Times New Roman" w:hAnsi="Times New Roman"/>
          <w:sz w:val="28"/>
          <w:szCs w:val="28"/>
        </w:rPr>
        <w:t>huyện</w:t>
      </w:r>
      <w:r w:rsidRPr="0077267D">
        <w:rPr>
          <w:rFonts w:ascii="Times New Roman" w:hAnsi="Times New Roman"/>
          <w:sz w:val="28"/>
          <w:szCs w:val="28"/>
        </w:rPr>
        <w:t xml:space="preserve"> </w:t>
      </w:r>
      <w:r w:rsidR="00DB6C6D" w:rsidRPr="0077267D">
        <w:rPr>
          <w:rFonts w:ascii="Times New Roman" w:hAnsi="Times New Roman"/>
          <w:sz w:val="28"/>
          <w:szCs w:val="28"/>
        </w:rPr>
        <w:t xml:space="preserve">xây dựng kế hoạch </w:t>
      </w:r>
      <w:r w:rsidR="00BB59C2" w:rsidRPr="0077267D">
        <w:rPr>
          <w:rFonts w:ascii="Times New Roman" w:hAnsi="Times New Roman"/>
          <w:sz w:val="28"/>
          <w:szCs w:val="28"/>
        </w:rPr>
        <w:t xml:space="preserve">triển khai thực hiện </w:t>
      </w:r>
      <w:r w:rsidR="00DB6C6D" w:rsidRPr="0077267D">
        <w:rPr>
          <w:rFonts w:ascii="Times New Roman" w:hAnsi="Times New Roman"/>
          <w:sz w:val="28"/>
          <w:szCs w:val="28"/>
        </w:rPr>
        <w:t>Cuộc vận động “Cán bộ, công chức, viên chức nói không với tiêu cực”</w:t>
      </w:r>
      <w:r w:rsidR="00F9701C">
        <w:rPr>
          <w:rFonts w:ascii="Times New Roman" w:hAnsi="Times New Roman"/>
          <w:sz w:val="28"/>
          <w:szCs w:val="28"/>
        </w:rPr>
        <w:t xml:space="preserve"> </w:t>
      </w:r>
      <w:r w:rsidR="00F9701C" w:rsidRPr="00D50DEF">
        <w:rPr>
          <w:rFonts w:ascii="Times New Roman" w:hAnsi="Times New Roman"/>
          <w:sz w:val="28"/>
          <w:szCs w:val="28"/>
        </w:rPr>
        <w:t>(hay còn gọi là Cuộc vận động “Năm không”)</w:t>
      </w:r>
      <w:r w:rsidR="0077267D" w:rsidRPr="00D50DEF">
        <w:rPr>
          <w:rFonts w:ascii="Times New Roman" w:hAnsi="Times New Roman"/>
          <w:sz w:val="28"/>
          <w:szCs w:val="28"/>
        </w:rPr>
        <w:t xml:space="preserve"> </w:t>
      </w:r>
      <w:r w:rsidR="0077267D" w:rsidRPr="0077267D">
        <w:rPr>
          <w:rFonts w:ascii="Times New Roman" w:hAnsi="Times New Roman"/>
          <w:sz w:val="28"/>
          <w:szCs w:val="28"/>
        </w:rPr>
        <w:t xml:space="preserve">gắn với Phong trào thi đua “Cán bộ, công chức, viên chức Tây Ninh thi đua thực hiện văn hóa công sở” </w:t>
      </w:r>
      <w:r w:rsidR="00DB6C6D">
        <w:rPr>
          <w:rFonts w:ascii="Times New Roman" w:hAnsi="Times New Roman"/>
          <w:sz w:val="28"/>
          <w:szCs w:val="28"/>
        </w:rPr>
        <w:t>như sau:</w:t>
      </w:r>
    </w:p>
    <w:p w:rsidR="00DB6C6D" w:rsidRPr="006B1F8B" w:rsidRDefault="00BB59C2" w:rsidP="005478FE">
      <w:pPr>
        <w:spacing w:before="120" w:after="0"/>
        <w:ind w:firstLine="720"/>
        <w:jc w:val="both"/>
        <w:rPr>
          <w:rFonts w:ascii="Times New Roman" w:hAnsi="Times New Roman"/>
          <w:b/>
          <w:sz w:val="28"/>
          <w:szCs w:val="28"/>
        </w:rPr>
      </w:pPr>
      <w:r>
        <w:rPr>
          <w:rFonts w:ascii="Times New Roman" w:hAnsi="Times New Roman"/>
          <w:b/>
          <w:sz w:val="28"/>
          <w:szCs w:val="28"/>
        </w:rPr>
        <w:t>I. MỤC ĐÍCH, YÊU CẦU</w:t>
      </w:r>
    </w:p>
    <w:p w:rsidR="00DB6C6D" w:rsidRDefault="00BB59C2" w:rsidP="005478FE">
      <w:pPr>
        <w:spacing w:before="120" w:after="0"/>
        <w:ind w:firstLine="720"/>
        <w:jc w:val="both"/>
        <w:rPr>
          <w:rFonts w:ascii="Times New Roman" w:hAnsi="Times New Roman"/>
          <w:sz w:val="28"/>
          <w:szCs w:val="28"/>
        </w:rPr>
      </w:pPr>
      <w:r>
        <w:rPr>
          <w:rFonts w:ascii="Times New Roman" w:hAnsi="Times New Roman"/>
          <w:sz w:val="28"/>
          <w:szCs w:val="28"/>
        </w:rPr>
        <w:t xml:space="preserve">- </w:t>
      </w:r>
      <w:r w:rsidR="00DB6C6D">
        <w:rPr>
          <w:rFonts w:ascii="Times New Roman" w:hAnsi="Times New Roman"/>
          <w:sz w:val="28"/>
          <w:szCs w:val="28"/>
        </w:rPr>
        <w:t>Tạo sự chuyển biến mạnh mẽ về nhận thức và hành động</w:t>
      </w:r>
      <w:r w:rsidR="00F9701C">
        <w:rPr>
          <w:rFonts w:ascii="Times New Roman" w:hAnsi="Times New Roman"/>
          <w:sz w:val="28"/>
          <w:szCs w:val="28"/>
        </w:rPr>
        <w:t>, tự du dưỡng, rèn luyện, nâng cao ý thức, đạo đức công vụ, đạo đức nghề nghiệp</w:t>
      </w:r>
      <w:r w:rsidR="00DB6C6D">
        <w:rPr>
          <w:rFonts w:ascii="Times New Roman" w:hAnsi="Times New Roman"/>
          <w:sz w:val="28"/>
          <w:szCs w:val="28"/>
        </w:rPr>
        <w:t xml:space="preserve"> của </w:t>
      </w:r>
      <w:r w:rsidR="00F9701C">
        <w:rPr>
          <w:rFonts w:ascii="Times New Roman" w:hAnsi="Times New Roman"/>
          <w:sz w:val="28"/>
          <w:szCs w:val="28"/>
        </w:rPr>
        <w:t>đoàn viên</w:t>
      </w:r>
      <w:r w:rsidR="00990719">
        <w:rPr>
          <w:rFonts w:ascii="Times New Roman" w:hAnsi="Times New Roman"/>
          <w:sz w:val="28"/>
          <w:szCs w:val="28"/>
        </w:rPr>
        <w:t xml:space="preserve"> công đoàn</w:t>
      </w:r>
      <w:r w:rsidR="00F9701C">
        <w:rPr>
          <w:rFonts w:ascii="Times New Roman" w:hAnsi="Times New Roman"/>
          <w:sz w:val="28"/>
          <w:szCs w:val="28"/>
        </w:rPr>
        <w:t xml:space="preserve"> là </w:t>
      </w:r>
      <w:r w:rsidR="00DB6C6D">
        <w:rPr>
          <w:rFonts w:ascii="Times New Roman" w:hAnsi="Times New Roman"/>
          <w:sz w:val="28"/>
          <w:szCs w:val="28"/>
        </w:rPr>
        <w:t>cán bộ, công chức, viên chức trong việc thực hiện tốt chức trách, nhiệm vụ được giao; xây dựng đội ngũ cán bộ, công chức, viên chức trung thành với Tổ quốc, tận tụy với nhân dân, có trách nhiệm cao với công việc, có đạo đức trong sáng, lối sống lành mạnh; góp phần nâng cao chất lượng hoạt động của hệ thống chính trị, hiệu quả của nền hành chính Việt Nam.</w:t>
      </w:r>
    </w:p>
    <w:p w:rsidR="00DB6C6D" w:rsidRDefault="006B1F8B" w:rsidP="005478FE">
      <w:pPr>
        <w:spacing w:before="120" w:after="0"/>
        <w:ind w:firstLine="720"/>
        <w:jc w:val="both"/>
        <w:rPr>
          <w:rFonts w:ascii="Times New Roman" w:hAnsi="Times New Roman"/>
          <w:sz w:val="28"/>
          <w:szCs w:val="28"/>
        </w:rPr>
      </w:pPr>
      <w:r>
        <w:rPr>
          <w:rFonts w:ascii="Times New Roman" w:hAnsi="Times New Roman"/>
          <w:sz w:val="28"/>
          <w:szCs w:val="28"/>
        </w:rPr>
        <w:t xml:space="preserve">- </w:t>
      </w:r>
      <w:r w:rsidR="00DB6C6D">
        <w:rPr>
          <w:rFonts w:ascii="Times New Roman" w:hAnsi="Times New Roman"/>
          <w:sz w:val="28"/>
          <w:szCs w:val="28"/>
        </w:rPr>
        <w:t>Triển khai Cuộc vận động</w:t>
      </w:r>
      <w:r w:rsidR="00F9701C">
        <w:rPr>
          <w:rFonts w:ascii="Times New Roman" w:hAnsi="Times New Roman"/>
          <w:sz w:val="28"/>
          <w:szCs w:val="28"/>
        </w:rPr>
        <w:t xml:space="preserve"> “Năm không” gắn với Phong trào thi đua </w:t>
      </w:r>
      <w:r w:rsidR="00DB6C6D">
        <w:rPr>
          <w:rFonts w:ascii="Times New Roman" w:hAnsi="Times New Roman"/>
          <w:sz w:val="28"/>
          <w:szCs w:val="28"/>
        </w:rPr>
        <w:t>phù hợp với điều kiện thực tiễn của cơ quan, tổ chức, đơn vị, địa phương, đảm bảo thiết thực, hiệu quả, tránh hình thức, tạo động lực để cán bộ, công chức, viên chức tự giác thực hiện.</w:t>
      </w:r>
    </w:p>
    <w:p w:rsidR="00DB6C6D" w:rsidRDefault="006B1F8B" w:rsidP="005478FE">
      <w:pPr>
        <w:spacing w:before="120" w:after="0"/>
        <w:ind w:firstLine="720"/>
        <w:jc w:val="both"/>
        <w:rPr>
          <w:rFonts w:ascii="Times New Roman" w:hAnsi="Times New Roman"/>
          <w:sz w:val="28"/>
          <w:szCs w:val="28"/>
        </w:rPr>
      </w:pPr>
      <w:r>
        <w:rPr>
          <w:rFonts w:ascii="Times New Roman" w:hAnsi="Times New Roman"/>
          <w:sz w:val="28"/>
          <w:szCs w:val="28"/>
        </w:rPr>
        <w:lastRenderedPageBreak/>
        <w:t xml:space="preserve">- </w:t>
      </w:r>
      <w:r w:rsidR="00DB6C6D">
        <w:rPr>
          <w:rFonts w:ascii="Times New Roman" w:hAnsi="Times New Roman"/>
          <w:sz w:val="28"/>
          <w:szCs w:val="28"/>
        </w:rPr>
        <w:t>Phát động và triển khai Cuộc vận động</w:t>
      </w:r>
      <w:r w:rsidR="00202F6A">
        <w:rPr>
          <w:rFonts w:ascii="Times New Roman" w:hAnsi="Times New Roman"/>
          <w:sz w:val="28"/>
          <w:szCs w:val="28"/>
        </w:rPr>
        <w:t xml:space="preserve"> </w:t>
      </w:r>
      <w:r w:rsidR="00DB6C6D">
        <w:rPr>
          <w:rFonts w:ascii="Times New Roman" w:hAnsi="Times New Roman"/>
          <w:sz w:val="28"/>
          <w:szCs w:val="28"/>
        </w:rPr>
        <w:t>phải gắn với việc thực hiện các chỉ thị, nghị quyết của Đảng, các quy định của pháp luật, các phong trào, các Cuộc vận động đã được triển khai, tránh chồng chéo, lãng phí.</w:t>
      </w:r>
    </w:p>
    <w:p w:rsidR="00DB6C6D" w:rsidRDefault="007170A1" w:rsidP="005478FE">
      <w:pPr>
        <w:spacing w:before="120" w:after="0"/>
        <w:ind w:firstLine="720"/>
        <w:jc w:val="both"/>
        <w:rPr>
          <w:rFonts w:ascii="Times New Roman" w:hAnsi="Times New Roman"/>
          <w:sz w:val="28"/>
          <w:szCs w:val="28"/>
        </w:rPr>
      </w:pPr>
      <w:r>
        <w:rPr>
          <w:rFonts w:ascii="Times New Roman" w:hAnsi="Times New Roman"/>
          <w:sz w:val="28"/>
          <w:szCs w:val="28"/>
        </w:rPr>
        <w:t xml:space="preserve">- Đề cao vai trò của cấp ủy Đảng, trách nhiệm của người đứng đầu cơ quan, tổ chức, đơn vị trong việc chỉ đạo, tổ chức, thực hiện Cuộc vận động gắn với Phong trào thi đua. Đảm bảo </w:t>
      </w:r>
      <w:r w:rsidR="00951008">
        <w:rPr>
          <w:rFonts w:ascii="Times New Roman" w:hAnsi="Times New Roman"/>
          <w:sz w:val="28"/>
          <w:szCs w:val="28"/>
        </w:rPr>
        <w:t>tính thường xuyên, liên tục, có đôn đốc</w:t>
      </w:r>
      <w:r w:rsidR="00990719">
        <w:rPr>
          <w:rFonts w:ascii="Times New Roman" w:hAnsi="Times New Roman"/>
          <w:sz w:val="28"/>
          <w:szCs w:val="28"/>
        </w:rPr>
        <w:t xml:space="preserve">, kiểm tra, giám sát, đánh </w:t>
      </w:r>
      <w:proofErr w:type="gramStart"/>
      <w:r w:rsidR="00990719">
        <w:rPr>
          <w:rFonts w:ascii="Times New Roman" w:hAnsi="Times New Roman"/>
          <w:sz w:val="28"/>
          <w:szCs w:val="28"/>
        </w:rPr>
        <w:t>giá</w:t>
      </w:r>
      <w:r w:rsidR="00951008">
        <w:rPr>
          <w:rFonts w:ascii="Times New Roman" w:hAnsi="Times New Roman"/>
          <w:sz w:val="28"/>
          <w:szCs w:val="28"/>
        </w:rPr>
        <w:t xml:space="preserve">  </w:t>
      </w:r>
      <w:r w:rsidR="00DB6C6D">
        <w:rPr>
          <w:rFonts w:ascii="Times New Roman" w:hAnsi="Times New Roman"/>
          <w:sz w:val="28"/>
          <w:szCs w:val="28"/>
        </w:rPr>
        <w:t>sơ</w:t>
      </w:r>
      <w:proofErr w:type="gramEnd"/>
      <w:r w:rsidR="00DB6C6D">
        <w:rPr>
          <w:rFonts w:ascii="Times New Roman" w:hAnsi="Times New Roman"/>
          <w:sz w:val="28"/>
          <w:szCs w:val="28"/>
        </w:rPr>
        <w:t xml:space="preserve"> kết, tổng kết, biểu dương khen thưởng kịp thời các tập thể, cá nhân thực hiện hiệu quả Cuộc vận độ</w:t>
      </w:r>
      <w:r w:rsidR="00990719">
        <w:rPr>
          <w:rFonts w:ascii="Times New Roman" w:hAnsi="Times New Roman"/>
          <w:sz w:val="28"/>
          <w:szCs w:val="28"/>
        </w:rPr>
        <w:t>ng gắn với Phong trào thi đua.</w:t>
      </w:r>
    </w:p>
    <w:p w:rsidR="00BC6A1D" w:rsidRDefault="00BC6A1D" w:rsidP="005478FE">
      <w:pPr>
        <w:spacing w:before="120" w:after="0"/>
        <w:ind w:firstLine="720"/>
        <w:jc w:val="both"/>
        <w:rPr>
          <w:rFonts w:ascii="Times New Roman" w:hAnsi="Times New Roman"/>
          <w:b/>
          <w:sz w:val="28"/>
          <w:szCs w:val="28"/>
        </w:rPr>
      </w:pPr>
      <w:r w:rsidRPr="00BC6A1D">
        <w:rPr>
          <w:rFonts w:ascii="Times New Roman" w:hAnsi="Times New Roman"/>
          <w:b/>
          <w:sz w:val="28"/>
          <w:szCs w:val="28"/>
        </w:rPr>
        <w:t>II. MỤC TIÊU</w:t>
      </w:r>
      <w:r>
        <w:rPr>
          <w:rFonts w:ascii="Times New Roman" w:hAnsi="Times New Roman"/>
          <w:b/>
          <w:sz w:val="28"/>
          <w:szCs w:val="28"/>
        </w:rPr>
        <w:t xml:space="preserve"> CỤ THỂ</w:t>
      </w:r>
    </w:p>
    <w:p w:rsidR="00BC6A1D" w:rsidRPr="00BC6A1D" w:rsidRDefault="00BC6A1D" w:rsidP="00BC6A1D">
      <w:pPr>
        <w:spacing w:before="120" w:after="0"/>
        <w:ind w:firstLine="720"/>
        <w:jc w:val="both"/>
        <w:rPr>
          <w:rFonts w:ascii="Times New Roman" w:hAnsi="Times New Roman"/>
          <w:b/>
          <w:sz w:val="28"/>
          <w:szCs w:val="28"/>
        </w:rPr>
      </w:pPr>
      <w:r w:rsidRPr="00BC6A1D">
        <w:rPr>
          <w:rFonts w:ascii="Times New Roman" w:hAnsi="Times New Roman"/>
          <w:b/>
          <w:sz w:val="28"/>
          <w:szCs w:val="28"/>
        </w:rPr>
        <w:t>1. Giai đoạn 1: Từ năm 2019 – 2020</w:t>
      </w:r>
    </w:p>
    <w:p w:rsidR="00BC6A1D" w:rsidRDefault="00BC6A1D" w:rsidP="00BC6A1D">
      <w:pPr>
        <w:spacing w:before="120" w:after="0"/>
        <w:ind w:firstLine="720"/>
        <w:jc w:val="both"/>
        <w:rPr>
          <w:rFonts w:ascii="Times New Roman" w:hAnsi="Times New Roman"/>
          <w:sz w:val="28"/>
          <w:szCs w:val="28"/>
        </w:rPr>
      </w:pPr>
      <w:r w:rsidRPr="00BC6A1D">
        <w:rPr>
          <w:rFonts w:ascii="Times New Roman" w:hAnsi="Times New Roman"/>
          <w:sz w:val="28"/>
          <w:szCs w:val="28"/>
        </w:rPr>
        <w:t xml:space="preserve">- Triển khai các chỉ thị, nghị quyết của Đảng, các văn bản pháp luật của Nhà nước có liên quan đến cán bộ, công chức, viên chức và trách nhiệm quản lý cán bộ, công chức, viên chức của cơ quan, tổ chức, địa phương, tạo sự chuyển biến tích cực trong nhận thức và hành động hệ thống cả </w:t>
      </w:r>
      <w:r w:rsidR="00E24A76">
        <w:rPr>
          <w:rFonts w:ascii="Times New Roman" w:hAnsi="Times New Roman"/>
          <w:sz w:val="28"/>
          <w:szCs w:val="28"/>
        </w:rPr>
        <w:t>huyện</w:t>
      </w:r>
      <w:r w:rsidRPr="00BC6A1D">
        <w:rPr>
          <w:rFonts w:ascii="Times New Roman" w:hAnsi="Times New Roman"/>
          <w:sz w:val="28"/>
          <w:szCs w:val="28"/>
        </w:rPr>
        <w:t>.</w:t>
      </w:r>
    </w:p>
    <w:p w:rsidR="00BC6A1D" w:rsidRPr="00BC6A1D" w:rsidRDefault="00BC6A1D" w:rsidP="00BC6A1D">
      <w:pPr>
        <w:spacing w:before="120" w:after="0"/>
        <w:ind w:firstLine="720"/>
        <w:jc w:val="both"/>
        <w:rPr>
          <w:rFonts w:ascii="Times New Roman" w:hAnsi="Times New Roman"/>
          <w:sz w:val="28"/>
          <w:szCs w:val="28"/>
        </w:rPr>
      </w:pPr>
      <w:r w:rsidRPr="00BC6A1D">
        <w:rPr>
          <w:rFonts w:ascii="Times New Roman" w:hAnsi="Times New Roman"/>
          <w:sz w:val="28"/>
          <w:szCs w:val="28"/>
        </w:rPr>
        <w:t xml:space="preserve">- Xây dựng kế hoạch chỉ đạo các công đoàn </w:t>
      </w:r>
      <w:r w:rsidR="00E24A76">
        <w:rPr>
          <w:rFonts w:ascii="Times New Roman" w:hAnsi="Times New Roman"/>
          <w:sz w:val="28"/>
          <w:szCs w:val="28"/>
        </w:rPr>
        <w:t xml:space="preserve">cơ sở </w:t>
      </w:r>
      <w:r w:rsidRPr="00BC6A1D">
        <w:rPr>
          <w:rFonts w:ascii="Times New Roman" w:hAnsi="Times New Roman"/>
          <w:sz w:val="28"/>
          <w:szCs w:val="28"/>
        </w:rPr>
        <w:t xml:space="preserve">triển khai sâu rộng nội dung Cuộc vận động gắn với Phong trào thi đua đến các cơ quan, đơn vị và cán bộ, công chức, viên chức cả </w:t>
      </w:r>
      <w:r w:rsidR="00E24A76">
        <w:rPr>
          <w:rFonts w:ascii="Times New Roman" w:hAnsi="Times New Roman"/>
          <w:sz w:val="28"/>
          <w:szCs w:val="28"/>
        </w:rPr>
        <w:t>huyện</w:t>
      </w:r>
      <w:r w:rsidRPr="00BC6A1D">
        <w:rPr>
          <w:rFonts w:ascii="Times New Roman" w:hAnsi="Times New Roman"/>
          <w:sz w:val="28"/>
          <w:szCs w:val="28"/>
        </w:rPr>
        <w:t>. Xây dựng chương trình, kế hoạch cụ thể phù hợp với đặc điểm tình hình hoạt động của từng cơ quan, đơn vị.</w:t>
      </w:r>
    </w:p>
    <w:p w:rsidR="00BC6A1D" w:rsidRPr="00BC6A1D" w:rsidRDefault="00BC6A1D" w:rsidP="00BC6A1D">
      <w:pPr>
        <w:spacing w:before="120" w:after="0"/>
        <w:ind w:firstLine="720"/>
        <w:jc w:val="both"/>
        <w:rPr>
          <w:rFonts w:ascii="Times New Roman" w:hAnsi="Times New Roman"/>
          <w:sz w:val="28"/>
          <w:szCs w:val="28"/>
        </w:rPr>
      </w:pPr>
      <w:r w:rsidRPr="00BC6A1D">
        <w:rPr>
          <w:rFonts w:ascii="Times New Roman" w:hAnsi="Times New Roman"/>
          <w:sz w:val="28"/>
          <w:szCs w:val="28"/>
        </w:rPr>
        <w:t>- Tổ chức lễ phát động hưởng ứng Cuộc vận động gắn với Phong trào thi đua</w:t>
      </w:r>
      <w:r>
        <w:rPr>
          <w:rFonts w:ascii="Times New Roman" w:hAnsi="Times New Roman"/>
          <w:sz w:val="28"/>
          <w:szCs w:val="28"/>
        </w:rPr>
        <w:t>.</w:t>
      </w:r>
    </w:p>
    <w:p w:rsidR="00BC6A1D" w:rsidRPr="00BC6A1D" w:rsidRDefault="00BC6A1D" w:rsidP="00BC6A1D">
      <w:pPr>
        <w:spacing w:before="120" w:after="0"/>
        <w:ind w:firstLine="720"/>
        <w:jc w:val="both"/>
        <w:rPr>
          <w:rFonts w:ascii="Times New Roman" w:hAnsi="Times New Roman"/>
          <w:sz w:val="28"/>
          <w:szCs w:val="28"/>
        </w:rPr>
      </w:pPr>
      <w:r w:rsidRPr="00BC6A1D">
        <w:rPr>
          <w:rFonts w:ascii="Times New Roman" w:hAnsi="Times New Roman"/>
          <w:sz w:val="28"/>
          <w:szCs w:val="28"/>
        </w:rPr>
        <w:t xml:space="preserve">- Tổ chức cho các công đoàn </w:t>
      </w:r>
      <w:r w:rsidR="00E24A76">
        <w:rPr>
          <w:rFonts w:ascii="Times New Roman" w:hAnsi="Times New Roman"/>
          <w:sz w:val="28"/>
          <w:szCs w:val="28"/>
        </w:rPr>
        <w:t>cơ sở 1</w:t>
      </w:r>
      <w:r w:rsidRPr="00BC6A1D">
        <w:rPr>
          <w:rFonts w:ascii="Times New Roman" w:hAnsi="Times New Roman"/>
          <w:sz w:val="28"/>
          <w:szCs w:val="28"/>
        </w:rPr>
        <w:t>tham gia đăng ký thi đua Cuộc vận động gắn với Phong trào thi đua.</w:t>
      </w:r>
    </w:p>
    <w:p w:rsidR="00BC6A1D" w:rsidRPr="00BC6A1D" w:rsidRDefault="00BC6A1D" w:rsidP="00BC6A1D">
      <w:pPr>
        <w:spacing w:before="120" w:after="0"/>
        <w:ind w:firstLine="720"/>
        <w:jc w:val="both"/>
        <w:rPr>
          <w:rFonts w:ascii="Times New Roman" w:hAnsi="Times New Roman"/>
          <w:sz w:val="28"/>
          <w:szCs w:val="28"/>
        </w:rPr>
      </w:pPr>
      <w:r w:rsidRPr="00BC6A1D">
        <w:rPr>
          <w:rFonts w:ascii="Times New Roman" w:hAnsi="Times New Roman"/>
          <w:sz w:val="28"/>
          <w:szCs w:val="28"/>
        </w:rPr>
        <w:t xml:space="preserve">- Thành lập Ban chỉ đạo, </w:t>
      </w:r>
      <w:r>
        <w:rPr>
          <w:rFonts w:ascii="Times New Roman" w:hAnsi="Times New Roman"/>
          <w:sz w:val="28"/>
          <w:szCs w:val="28"/>
        </w:rPr>
        <w:t xml:space="preserve">phối hợp </w:t>
      </w:r>
      <w:r w:rsidRPr="00BC6A1D">
        <w:rPr>
          <w:rFonts w:ascii="Times New Roman" w:hAnsi="Times New Roman"/>
          <w:sz w:val="28"/>
          <w:szCs w:val="28"/>
        </w:rPr>
        <w:t>xây dựng hướng dẫn khen thưởng các tập thể, cá nhân điển hình tiên tiến trong Cuộc vận động gắn với Phong trào thi đua.</w:t>
      </w:r>
    </w:p>
    <w:p w:rsidR="00BC6A1D" w:rsidRPr="00BC6A1D" w:rsidRDefault="00BC6A1D" w:rsidP="00BC6A1D">
      <w:pPr>
        <w:spacing w:before="120" w:after="0"/>
        <w:ind w:firstLine="720"/>
        <w:jc w:val="both"/>
        <w:rPr>
          <w:rFonts w:ascii="Times New Roman" w:hAnsi="Times New Roman"/>
          <w:sz w:val="28"/>
          <w:szCs w:val="28"/>
        </w:rPr>
      </w:pPr>
      <w:r w:rsidRPr="00BC6A1D">
        <w:rPr>
          <w:rFonts w:ascii="Times New Roman" w:hAnsi="Times New Roman"/>
          <w:sz w:val="28"/>
          <w:szCs w:val="28"/>
        </w:rPr>
        <w:t>- Cuối năm 2020 tổ chức hội nghị sơ kết Cuộc vận động gắn với Phong trào thi đua.</w:t>
      </w:r>
    </w:p>
    <w:p w:rsidR="00BC6A1D" w:rsidRPr="00BC6A1D" w:rsidRDefault="00BC6A1D" w:rsidP="00BC6A1D">
      <w:pPr>
        <w:spacing w:before="120" w:after="0"/>
        <w:ind w:firstLine="720"/>
        <w:jc w:val="both"/>
        <w:rPr>
          <w:rFonts w:ascii="Times New Roman" w:hAnsi="Times New Roman"/>
          <w:b/>
          <w:sz w:val="28"/>
          <w:szCs w:val="28"/>
        </w:rPr>
      </w:pPr>
      <w:r w:rsidRPr="00BC6A1D">
        <w:rPr>
          <w:rFonts w:ascii="Times New Roman" w:hAnsi="Times New Roman"/>
          <w:b/>
          <w:sz w:val="28"/>
          <w:szCs w:val="28"/>
        </w:rPr>
        <w:t xml:space="preserve">2. Giai đoạn 2: Từ năm 2021 – 2026 và các năm tiếp </w:t>
      </w:r>
      <w:proofErr w:type="gramStart"/>
      <w:r w:rsidRPr="00BC6A1D">
        <w:rPr>
          <w:rFonts w:ascii="Times New Roman" w:hAnsi="Times New Roman"/>
          <w:b/>
          <w:sz w:val="28"/>
          <w:szCs w:val="28"/>
        </w:rPr>
        <w:t>theo</w:t>
      </w:r>
      <w:proofErr w:type="gramEnd"/>
    </w:p>
    <w:p w:rsidR="00BC6A1D" w:rsidRPr="00BC6A1D" w:rsidRDefault="00BC6A1D" w:rsidP="00BC6A1D">
      <w:pPr>
        <w:spacing w:before="120" w:after="0"/>
        <w:ind w:firstLine="720"/>
        <w:jc w:val="both"/>
        <w:rPr>
          <w:rFonts w:ascii="Times New Roman" w:hAnsi="Times New Roman"/>
          <w:sz w:val="28"/>
          <w:szCs w:val="28"/>
        </w:rPr>
      </w:pPr>
      <w:r w:rsidRPr="00BC6A1D">
        <w:rPr>
          <w:rFonts w:ascii="Times New Roman" w:hAnsi="Times New Roman"/>
          <w:sz w:val="28"/>
          <w:szCs w:val="28"/>
        </w:rPr>
        <w:t xml:space="preserve">- </w:t>
      </w:r>
      <w:r>
        <w:rPr>
          <w:rFonts w:ascii="Times New Roman" w:hAnsi="Times New Roman"/>
          <w:sz w:val="28"/>
          <w:szCs w:val="28"/>
        </w:rPr>
        <w:t>Phối hợp các cơ quan chức năng h</w:t>
      </w:r>
      <w:r w:rsidRPr="00BC6A1D">
        <w:rPr>
          <w:rFonts w:ascii="Times New Roman" w:hAnsi="Times New Roman"/>
          <w:sz w:val="28"/>
          <w:szCs w:val="28"/>
        </w:rPr>
        <w:t>oàn chỉnh các văn bản, hướng dẫn có liên quan đến cán bộ, công chức, viên chức và công tác quản lý cán bộ, công chức, viên chức, tạo hành lang pháp lý chặt chẽ để ngăn chặn, đẩy lùi hành vi tiêu cực.</w:t>
      </w:r>
    </w:p>
    <w:p w:rsidR="00BC6A1D" w:rsidRPr="00BC6A1D" w:rsidRDefault="00BC6A1D" w:rsidP="00BC6A1D">
      <w:pPr>
        <w:spacing w:before="120" w:after="0"/>
        <w:ind w:firstLine="720"/>
        <w:jc w:val="both"/>
        <w:rPr>
          <w:rFonts w:ascii="Times New Roman" w:hAnsi="Times New Roman"/>
          <w:sz w:val="28"/>
          <w:szCs w:val="28"/>
        </w:rPr>
      </w:pPr>
      <w:r w:rsidRPr="00BC6A1D">
        <w:rPr>
          <w:rFonts w:ascii="Times New Roman" w:hAnsi="Times New Roman"/>
          <w:sz w:val="28"/>
          <w:szCs w:val="28"/>
        </w:rPr>
        <w:t xml:space="preserve">- Phấn đấu hàng năm giảm tỷ lệ tiêu cực trong cán bộ, công chức, </w:t>
      </w:r>
      <w:proofErr w:type="gramStart"/>
      <w:r w:rsidRPr="00BC6A1D">
        <w:rPr>
          <w:rFonts w:ascii="Times New Roman" w:hAnsi="Times New Roman"/>
          <w:sz w:val="28"/>
          <w:szCs w:val="28"/>
        </w:rPr>
        <w:t>viên</w:t>
      </w:r>
      <w:proofErr w:type="gramEnd"/>
      <w:r w:rsidRPr="00BC6A1D">
        <w:rPr>
          <w:rFonts w:ascii="Times New Roman" w:hAnsi="Times New Roman"/>
          <w:sz w:val="28"/>
          <w:szCs w:val="28"/>
        </w:rPr>
        <w:t xml:space="preserve"> chức từ</w:t>
      </w:r>
      <w:r>
        <w:rPr>
          <w:rFonts w:ascii="Times New Roman" w:hAnsi="Times New Roman"/>
          <w:sz w:val="28"/>
          <w:szCs w:val="28"/>
        </w:rPr>
        <w:t xml:space="preserve"> 5</w:t>
      </w:r>
      <w:r w:rsidRPr="00BC6A1D">
        <w:rPr>
          <w:rFonts w:ascii="Times New Roman" w:hAnsi="Times New Roman"/>
          <w:sz w:val="28"/>
          <w:szCs w:val="28"/>
        </w:rPr>
        <w:t>% đế</w:t>
      </w:r>
      <w:r>
        <w:rPr>
          <w:rFonts w:ascii="Times New Roman" w:hAnsi="Times New Roman"/>
          <w:sz w:val="28"/>
          <w:szCs w:val="28"/>
        </w:rPr>
        <w:t>n 10</w:t>
      </w:r>
      <w:r w:rsidRPr="00BC6A1D">
        <w:rPr>
          <w:rFonts w:ascii="Times New Roman" w:hAnsi="Times New Roman"/>
          <w:sz w:val="28"/>
          <w:szCs w:val="28"/>
        </w:rPr>
        <w:t>%.</w:t>
      </w:r>
    </w:p>
    <w:p w:rsidR="00BC6A1D" w:rsidRPr="00BC6A1D" w:rsidRDefault="00BC6A1D" w:rsidP="00BC6A1D">
      <w:pPr>
        <w:spacing w:before="120" w:after="0"/>
        <w:ind w:firstLine="720"/>
        <w:jc w:val="both"/>
        <w:rPr>
          <w:rFonts w:ascii="Times New Roman" w:hAnsi="Times New Roman"/>
          <w:sz w:val="28"/>
          <w:szCs w:val="28"/>
        </w:rPr>
      </w:pPr>
      <w:r w:rsidRPr="00BC6A1D">
        <w:rPr>
          <w:rFonts w:ascii="Times New Roman" w:hAnsi="Times New Roman"/>
          <w:sz w:val="28"/>
          <w:szCs w:val="28"/>
        </w:rPr>
        <w:lastRenderedPageBreak/>
        <w:t xml:space="preserve">- Phối hợp các </w:t>
      </w:r>
      <w:r w:rsidR="00E24A76">
        <w:rPr>
          <w:rFonts w:ascii="Times New Roman" w:hAnsi="Times New Roman"/>
          <w:sz w:val="28"/>
          <w:szCs w:val="28"/>
        </w:rPr>
        <w:t>ban</w:t>
      </w:r>
      <w:r w:rsidRPr="00BC6A1D">
        <w:rPr>
          <w:rFonts w:ascii="Times New Roman" w:hAnsi="Times New Roman"/>
          <w:sz w:val="28"/>
          <w:szCs w:val="28"/>
        </w:rPr>
        <w:t>, ngành</w:t>
      </w:r>
      <w:r w:rsidR="00E24A76">
        <w:rPr>
          <w:rFonts w:ascii="Times New Roman" w:hAnsi="Times New Roman"/>
          <w:sz w:val="28"/>
          <w:szCs w:val="28"/>
        </w:rPr>
        <w:t>, đoàn thể</w:t>
      </w:r>
      <w:r w:rsidRPr="00BC6A1D">
        <w:rPr>
          <w:rFonts w:ascii="Times New Roman" w:hAnsi="Times New Roman"/>
          <w:sz w:val="28"/>
          <w:szCs w:val="28"/>
        </w:rPr>
        <w:t xml:space="preserve"> xây dựng kế hoạch tổ chức kiểm tra, giám sát việc thực hiện Cuộc vận động gắn với Phong trào thi đua ở các cơ quan, đơn vị và các công đoàn</w:t>
      </w:r>
      <w:r w:rsidR="00E24A76">
        <w:rPr>
          <w:rFonts w:ascii="Times New Roman" w:hAnsi="Times New Roman"/>
          <w:sz w:val="28"/>
          <w:szCs w:val="28"/>
        </w:rPr>
        <w:t xml:space="preserve"> cơ sở</w:t>
      </w:r>
      <w:r w:rsidRPr="00BC6A1D">
        <w:rPr>
          <w:rFonts w:ascii="Times New Roman" w:hAnsi="Times New Roman"/>
          <w:sz w:val="28"/>
          <w:szCs w:val="28"/>
        </w:rPr>
        <w:t>.</w:t>
      </w:r>
    </w:p>
    <w:p w:rsidR="00BC6A1D" w:rsidRPr="00BC6A1D" w:rsidRDefault="00BC6A1D" w:rsidP="00BC6A1D">
      <w:pPr>
        <w:spacing w:before="120" w:after="0"/>
        <w:ind w:firstLine="720"/>
        <w:jc w:val="both"/>
        <w:rPr>
          <w:rFonts w:ascii="Times New Roman" w:hAnsi="Times New Roman"/>
          <w:sz w:val="28"/>
          <w:szCs w:val="28"/>
        </w:rPr>
      </w:pPr>
      <w:r w:rsidRPr="00BC6A1D">
        <w:rPr>
          <w:rFonts w:ascii="Times New Roman" w:hAnsi="Times New Roman"/>
          <w:sz w:val="28"/>
          <w:szCs w:val="28"/>
        </w:rPr>
        <w:t>- Biểu dương, khen thưởng kịp thời các tập thể, cá nhân điển hình tiên tiến trong tổ chức thực hiện Cuộc vận động gắn với Phong trào thi đua.</w:t>
      </w:r>
    </w:p>
    <w:p w:rsidR="00BC6A1D" w:rsidRPr="00BC6A1D" w:rsidRDefault="00BC6A1D" w:rsidP="00BC6A1D">
      <w:pPr>
        <w:spacing w:before="120" w:after="0"/>
        <w:ind w:firstLine="720"/>
        <w:jc w:val="both"/>
        <w:rPr>
          <w:rFonts w:ascii="Times New Roman" w:hAnsi="Times New Roman"/>
          <w:sz w:val="28"/>
          <w:szCs w:val="28"/>
        </w:rPr>
      </w:pPr>
      <w:r w:rsidRPr="00BC6A1D">
        <w:rPr>
          <w:rFonts w:ascii="Times New Roman" w:hAnsi="Times New Roman"/>
          <w:sz w:val="28"/>
          <w:szCs w:val="28"/>
        </w:rPr>
        <w:t xml:space="preserve">- </w:t>
      </w:r>
      <w:r>
        <w:rPr>
          <w:rFonts w:ascii="Times New Roman" w:hAnsi="Times New Roman"/>
          <w:sz w:val="28"/>
          <w:szCs w:val="28"/>
        </w:rPr>
        <w:t xml:space="preserve">Hàng năm tổ chức sơ kết </w:t>
      </w:r>
      <w:r w:rsidR="00336595">
        <w:rPr>
          <w:rFonts w:ascii="Times New Roman" w:hAnsi="Times New Roman"/>
          <w:sz w:val="28"/>
          <w:szCs w:val="28"/>
        </w:rPr>
        <w:t xml:space="preserve">Cuộc </w:t>
      </w:r>
      <w:r>
        <w:rPr>
          <w:rFonts w:ascii="Times New Roman" w:hAnsi="Times New Roman"/>
          <w:sz w:val="28"/>
          <w:szCs w:val="28"/>
        </w:rPr>
        <w:t>vận động và phong t</w:t>
      </w:r>
      <w:r w:rsidR="00336595">
        <w:rPr>
          <w:rFonts w:ascii="Times New Roman" w:hAnsi="Times New Roman"/>
          <w:sz w:val="28"/>
          <w:szCs w:val="28"/>
        </w:rPr>
        <w:t>r</w:t>
      </w:r>
      <w:r>
        <w:rPr>
          <w:rFonts w:ascii="Times New Roman" w:hAnsi="Times New Roman"/>
          <w:sz w:val="28"/>
          <w:szCs w:val="28"/>
        </w:rPr>
        <w:t>ào thi đua, cuố</w:t>
      </w:r>
      <w:r w:rsidR="00CB0047">
        <w:rPr>
          <w:rFonts w:ascii="Times New Roman" w:hAnsi="Times New Roman"/>
          <w:sz w:val="28"/>
          <w:szCs w:val="28"/>
        </w:rPr>
        <w:t>i năm 20</w:t>
      </w:r>
      <w:r w:rsidR="00336595">
        <w:rPr>
          <w:rFonts w:ascii="Times New Roman" w:hAnsi="Times New Roman"/>
          <w:sz w:val="28"/>
          <w:szCs w:val="28"/>
        </w:rPr>
        <w:t>2</w:t>
      </w:r>
      <w:r w:rsidR="00CB0047">
        <w:rPr>
          <w:rFonts w:ascii="Times New Roman" w:hAnsi="Times New Roman"/>
          <w:sz w:val="28"/>
          <w:szCs w:val="28"/>
        </w:rPr>
        <w:t>6</w:t>
      </w:r>
      <w:r>
        <w:rPr>
          <w:rFonts w:ascii="Times New Roman" w:hAnsi="Times New Roman"/>
          <w:sz w:val="28"/>
          <w:szCs w:val="28"/>
        </w:rPr>
        <w:t xml:space="preserve"> tổ chức </w:t>
      </w:r>
      <w:r w:rsidR="00336595">
        <w:rPr>
          <w:rFonts w:ascii="Times New Roman" w:hAnsi="Times New Roman"/>
          <w:sz w:val="28"/>
          <w:szCs w:val="28"/>
        </w:rPr>
        <w:t>tổng</w:t>
      </w:r>
      <w:r>
        <w:rPr>
          <w:rFonts w:ascii="Times New Roman" w:hAnsi="Times New Roman"/>
          <w:sz w:val="28"/>
          <w:szCs w:val="28"/>
        </w:rPr>
        <w:t xml:space="preserve"> kết giai đoạn 2021 – 2026 và triển khai thực hiện giai đoạn tiếp theo. </w:t>
      </w:r>
    </w:p>
    <w:p w:rsidR="00BB59C2" w:rsidRDefault="00BB59C2" w:rsidP="005478FE">
      <w:pPr>
        <w:spacing w:before="120" w:after="0"/>
        <w:ind w:firstLine="720"/>
        <w:jc w:val="both"/>
        <w:rPr>
          <w:rFonts w:ascii="Times New Roman" w:hAnsi="Times New Roman"/>
          <w:b/>
          <w:sz w:val="28"/>
          <w:szCs w:val="28"/>
        </w:rPr>
      </w:pPr>
      <w:r>
        <w:rPr>
          <w:rFonts w:ascii="Times New Roman" w:hAnsi="Times New Roman"/>
          <w:b/>
          <w:sz w:val="28"/>
          <w:szCs w:val="28"/>
        </w:rPr>
        <w:t>II</w:t>
      </w:r>
      <w:r w:rsidR="00BC6A1D">
        <w:rPr>
          <w:rFonts w:ascii="Times New Roman" w:hAnsi="Times New Roman"/>
          <w:b/>
          <w:sz w:val="28"/>
          <w:szCs w:val="28"/>
        </w:rPr>
        <w:t>I</w:t>
      </w:r>
      <w:r>
        <w:rPr>
          <w:rFonts w:ascii="Times New Roman" w:hAnsi="Times New Roman"/>
          <w:b/>
          <w:sz w:val="28"/>
          <w:szCs w:val="28"/>
        </w:rPr>
        <w:t xml:space="preserve">. NỘI DUNG </w:t>
      </w:r>
    </w:p>
    <w:p w:rsidR="006B1F8B" w:rsidRPr="00BB59C2" w:rsidRDefault="00990719" w:rsidP="005478FE">
      <w:pPr>
        <w:spacing w:before="120" w:after="0"/>
        <w:ind w:firstLine="720"/>
        <w:jc w:val="both"/>
        <w:rPr>
          <w:rFonts w:ascii="Times New Roman" w:hAnsi="Times New Roman"/>
          <w:b/>
          <w:sz w:val="28"/>
          <w:szCs w:val="28"/>
        </w:rPr>
      </w:pPr>
      <w:r>
        <w:rPr>
          <w:rFonts w:ascii="Times New Roman" w:hAnsi="Times New Roman"/>
          <w:b/>
          <w:sz w:val="28"/>
          <w:szCs w:val="28"/>
        </w:rPr>
        <w:t>1</w:t>
      </w:r>
      <w:r w:rsidR="006B1F8B" w:rsidRPr="00BB59C2">
        <w:rPr>
          <w:rFonts w:ascii="Times New Roman" w:hAnsi="Times New Roman"/>
          <w:b/>
          <w:sz w:val="28"/>
          <w:szCs w:val="28"/>
        </w:rPr>
        <w:t xml:space="preserve">. </w:t>
      </w:r>
      <w:r w:rsidR="00050589" w:rsidRPr="00BB59C2">
        <w:rPr>
          <w:rFonts w:ascii="Times New Roman" w:hAnsi="Times New Roman"/>
          <w:b/>
          <w:sz w:val="28"/>
          <w:szCs w:val="28"/>
        </w:rPr>
        <w:t xml:space="preserve">Đối tượng </w:t>
      </w:r>
      <w:r w:rsidR="00BB59C2">
        <w:rPr>
          <w:rFonts w:ascii="Times New Roman" w:hAnsi="Times New Roman"/>
          <w:b/>
          <w:sz w:val="28"/>
          <w:szCs w:val="28"/>
        </w:rPr>
        <w:t>thực hiện</w:t>
      </w:r>
    </w:p>
    <w:p w:rsidR="00990719" w:rsidRDefault="00EE5180" w:rsidP="005478FE">
      <w:pPr>
        <w:spacing w:before="120" w:after="0"/>
        <w:ind w:firstLine="720"/>
        <w:jc w:val="both"/>
        <w:rPr>
          <w:rFonts w:ascii="Times New Roman" w:hAnsi="Times New Roman"/>
          <w:sz w:val="28"/>
          <w:szCs w:val="28"/>
        </w:rPr>
      </w:pPr>
      <w:r>
        <w:rPr>
          <w:rFonts w:ascii="Times New Roman" w:hAnsi="Times New Roman"/>
          <w:b/>
          <w:sz w:val="28"/>
          <w:szCs w:val="28"/>
        </w:rPr>
        <w:t>-</w:t>
      </w:r>
      <w:r w:rsidR="00990719" w:rsidRPr="00990719">
        <w:rPr>
          <w:rFonts w:ascii="Times New Roman" w:hAnsi="Times New Roman"/>
          <w:b/>
          <w:sz w:val="28"/>
          <w:szCs w:val="28"/>
        </w:rPr>
        <w:t xml:space="preserve"> Tập thể:</w:t>
      </w:r>
      <w:r w:rsidR="00990719">
        <w:rPr>
          <w:rFonts w:ascii="Times New Roman" w:hAnsi="Times New Roman"/>
          <w:sz w:val="28"/>
          <w:szCs w:val="28"/>
        </w:rPr>
        <w:t xml:space="preserve"> </w:t>
      </w:r>
      <w:r w:rsidR="00E87457">
        <w:rPr>
          <w:rFonts w:ascii="Times New Roman" w:hAnsi="Times New Roman"/>
          <w:sz w:val="28"/>
          <w:szCs w:val="28"/>
        </w:rPr>
        <w:t>Công đoàn cơ sở c</w:t>
      </w:r>
      <w:r w:rsidR="00990719">
        <w:rPr>
          <w:rFonts w:ascii="Times New Roman" w:hAnsi="Times New Roman"/>
          <w:sz w:val="28"/>
          <w:szCs w:val="28"/>
        </w:rPr>
        <w:t xml:space="preserve">ác cơ quan, đơn vị trong hệ thống chính trị từ </w:t>
      </w:r>
      <w:r w:rsidR="00E24A76">
        <w:rPr>
          <w:rFonts w:ascii="Times New Roman" w:hAnsi="Times New Roman"/>
          <w:sz w:val="28"/>
          <w:szCs w:val="28"/>
        </w:rPr>
        <w:t>huyện</w:t>
      </w:r>
      <w:r w:rsidR="00990719">
        <w:rPr>
          <w:rFonts w:ascii="Times New Roman" w:hAnsi="Times New Roman"/>
          <w:sz w:val="28"/>
          <w:szCs w:val="28"/>
        </w:rPr>
        <w:t xml:space="preserve"> đến cơ sở.</w:t>
      </w:r>
    </w:p>
    <w:p w:rsidR="00050589" w:rsidRDefault="00EE5180" w:rsidP="00E24A76">
      <w:pPr>
        <w:spacing w:before="120" w:after="0"/>
        <w:ind w:firstLine="720"/>
        <w:jc w:val="both"/>
        <w:rPr>
          <w:rFonts w:ascii="Times New Roman" w:hAnsi="Times New Roman"/>
          <w:sz w:val="28"/>
          <w:szCs w:val="28"/>
        </w:rPr>
      </w:pPr>
      <w:r>
        <w:rPr>
          <w:rFonts w:ascii="Times New Roman" w:hAnsi="Times New Roman"/>
          <w:b/>
          <w:sz w:val="28"/>
          <w:szCs w:val="28"/>
        </w:rPr>
        <w:t>-</w:t>
      </w:r>
      <w:r w:rsidR="00990719" w:rsidRPr="00990719">
        <w:rPr>
          <w:rFonts w:ascii="Times New Roman" w:hAnsi="Times New Roman"/>
          <w:b/>
          <w:sz w:val="28"/>
          <w:szCs w:val="28"/>
        </w:rPr>
        <w:t xml:space="preserve"> Cá nhân: </w:t>
      </w:r>
      <w:r w:rsidR="00BB59C2">
        <w:rPr>
          <w:rFonts w:ascii="Times New Roman" w:hAnsi="Times New Roman"/>
          <w:sz w:val="28"/>
          <w:szCs w:val="28"/>
        </w:rPr>
        <w:t>Đoàn viên công đoàn là c</w:t>
      </w:r>
      <w:r w:rsidR="00050589">
        <w:rPr>
          <w:rFonts w:ascii="Times New Roman" w:hAnsi="Times New Roman"/>
          <w:sz w:val="28"/>
          <w:szCs w:val="28"/>
        </w:rPr>
        <w:t xml:space="preserve">án bộ, công chức, viên chức theo quy định của Luật Cán bộ, Công chức và Luật Viên chức; những người lao động khác ở các cơ quan </w:t>
      </w:r>
      <w:r w:rsidR="00D46DF8">
        <w:rPr>
          <w:rFonts w:ascii="Times New Roman" w:hAnsi="Times New Roman"/>
          <w:sz w:val="28"/>
          <w:szCs w:val="28"/>
        </w:rPr>
        <w:t>hành chính, đơn vị sự nghiệp công lập, tổ chức xã hội.</w:t>
      </w:r>
    </w:p>
    <w:p w:rsidR="00D46DF8" w:rsidRPr="00BB59C2" w:rsidRDefault="00990719" w:rsidP="005478FE">
      <w:pPr>
        <w:spacing w:before="120" w:after="0"/>
        <w:ind w:firstLine="720"/>
        <w:jc w:val="both"/>
        <w:rPr>
          <w:rFonts w:ascii="Times New Roman" w:hAnsi="Times New Roman"/>
          <w:b/>
          <w:sz w:val="28"/>
          <w:szCs w:val="28"/>
        </w:rPr>
      </w:pPr>
      <w:r>
        <w:rPr>
          <w:rFonts w:ascii="Times New Roman" w:hAnsi="Times New Roman"/>
          <w:b/>
          <w:sz w:val="28"/>
          <w:szCs w:val="28"/>
        </w:rPr>
        <w:t>2</w:t>
      </w:r>
      <w:r w:rsidR="006B1F8B" w:rsidRPr="00BB59C2">
        <w:rPr>
          <w:rFonts w:ascii="Times New Roman" w:hAnsi="Times New Roman"/>
          <w:b/>
          <w:sz w:val="28"/>
          <w:szCs w:val="28"/>
        </w:rPr>
        <w:t xml:space="preserve">. </w:t>
      </w:r>
      <w:r w:rsidR="00D46DF8" w:rsidRPr="00BB59C2">
        <w:rPr>
          <w:rFonts w:ascii="Times New Roman" w:hAnsi="Times New Roman"/>
          <w:b/>
          <w:sz w:val="28"/>
          <w:szCs w:val="28"/>
        </w:rPr>
        <w:t xml:space="preserve">Phạm </w:t>
      </w:r>
      <w:proofErr w:type="gramStart"/>
      <w:r w:rsidR="00D46DF8" w:rsidRPr="00BB59C2">
        <w:rPr>
          <w:rFonts w:ascii="Times New Roman" w:hAnsi="Times New Roman"/>
          <w:b/>
          <w:sz w:val="28"/>
          <w:szCs w:val="28"/>
        </w:rPr>
        <w:t>vi</w:t>
      </w:r>
      <w:proofErr w:type="gramEnd"/>
    </w:p>
    <w:p w:rsidR="00D46DF8" w:rsidRDefault="006B1F8B" w:rsidP="005478FE">
      <w:pPr>
        <w:spacing w:before="120" w:after="0"/>
        <w:ind w:firstLine="720"/>
        <w:jc w:val="both"/>
        <w:rPr>
          <w:rFonts w:ascii="Times New Roman" w:hAnsi="Times New Roman"/>
          <w:sz w:val="28"/>
          <w:szCs w:val="28"/>
        </w:rPr>
      </w:pPr>
      <w:r>
        <w:rPr>
          <w:rFonts w:ascii="Times New Roman" w:hAnsi="Times New Roman"/>
          <w:sz w:val="28"/>
          <w:szCs w:val="28"/>
        </w:rPr>
        <w:t xml:space="preserve">- </w:t>
      </w:r>
      <w:r w:rsidR="00D46DF8">
        <w:rPr>
          <w:rFonts w:ascii="Times New Roman" w:hAnsi="Times New Roman"/>
          <w:sz w:val="28"/>
          <w:szCs w:val="28"/>
        </w:rPr>
        <w:t>Phát động rộng rãi Cuộc vận động</w:t>
      </w:r>
      <w:r w:rsidR="00990719">
        <w:rPr>
          <w:rFonts w:ascii="Times New Roman" w:hAnsi="Times New Roman"/>
          <w:sz w:val="28"/>
          <w:szCs w:val="28"/>
        </w:rPr>
        <w:t xml:space="preserve"> gắn với Phong trào thi đua</w:t>
      </w:r>
      <w:r w:rsidR="00D46DF8">
        <w:rPr>
          <w:rFonts w:ascii="Times New Roman" w:hAnsi="Times New Roman"/>
          <w:sz w:val="28"/>
          <w:szCs w:val="28"/>
        </w:rPr>
        <w:t xml:space="preserve"> trong các cơ quan, tổ chức, đơn vị thuộc hệ thống chính trị từ </w:t>
      </w:r>
      <w:r w:rsidR="00E24A76">
        <w:rPr>
          <w:rFonts w:ascii="Times New Roman" w:hAnsi="Times New Roman"/>
          <w:sz w:val="28"/>
          <w:szCs w:val="28"/>
        </w:rPr>
        <w:t>huyện</w:t>
      </w:r>
      <w:r w:rsidR="00D46DF8">
        <w:rPr>
          <w:rFonts w:ascii="Times New Roman" w:hAnsi="Times New Roman"/>
          <w:sz w:val="28"/>
          <w:szCs w:val="28"/>
        </w:rPr>
        <w:t xml:space="preserve"> đến cơ sở.</w:t>
      </w:r>
    </w:p>
    <w:p w:rsidR="00D46DF8" w:rsidRDefault="006B1F8B" w:rsidP="005478FE">
      <w:pPr>
        <w:spacing w:before="120" w:after="0"/>
        <w:ind w:firstLine="720"/>
        <w:jc w:val="both"/>
        <w:rPr>
          <w:rFonts w:ascii="Times New Roman" w:hAnsi="Times New Roman"/>
          <w:sz w:val="28"/>
          <w:szCs w:val="28"/>
        </w:rPr>
      </w:pPr>
      <w:r>
        <w:rPr>
          <w:rFonts w:ascii="Times New Roman" w:hAnsi="Times New Roman"/>
          <w:sz w:val="28"/>
          <w:szCs w:val="28"/>
        </w:rPr>
        <w:t xml:space="preserve">- </w:t>
      </w:r>
      <w:r w:rsidR="00741880">
        <w:rPr>
          <w:rFonts w:ascii="Times New Roman" w:hAnsi="Times New Roman"/>
          <w:sz w:val="28"/>
          <w:szCs w:val="28"/>
        </w:rPr>
        <w:t>T</w:t>
      </w:r>
      <w:r w:rsidR="00D46DF8">
        <w:rPr>
          <w:rFonts w:ascii="Times New Roman" w:hAnsi="Times New Roman"/>
          <w:sz w:val="28"/>
          <w:szCs w:val="28"/>
        </w:rPr>
        <w:t>h</w:t>
      </w:r>
      <w:r w:rsidR="00741880">
        <w:rPr>
          <w:rFonts w:ascii="Times New Roman" w:hAnsi="Times New Roman"/>
          <w:sz w:val="28"/>
          <w:szCs w:val="28"/>
        </w:rPr>
        <w:t>ời gian thực hiệ</w:t>
      </w:r>
      <w:r w:rsidR="004671DB">
        <w:rPr>
          <w:rFonts w:ascii="Times New Roman" w:hAnsi="Times New Roman"/>
          <w:sz w:val="28"/>
          <w:szCs w:val="28"/>
        </w:rPr>
        <w:t>n chia</w:t>
      </w:r>
      <w:r w:rsidR="00741880">
        <w:rPr>
          <w:rFonts w:ascii="Times New Roman" w:hAnsi="Times New Roman"/>
          <w:sz w:val="28"/>
          <w:szCs w:val="28"/>
        </w:rPr>
        <w:t xml:space="preserve"> làm 2 giai đoạn</w:t>
      </w:r>
      <w:r>
        <w:rPr>
          <w:rFonts w:ascii="Times New Roman" w:hAnsi="Times New Roman"/>
          <w:sz w:val="28"/>
          <w:szCs w:val="28"/>
        </w:rPr>
        <w:t>:</w:t>
      </w:r>
    </w:p>
    <w:p w:rsidR="00741880" w:rsidRDefault="006B1F8B" w:rsidP="005478FE">
      <w:pPr>
        <w:spacing w:before="120" w:after="0"/>
        <w:ind w:firstLine="720"/>
        <w:jc w:val="both"/>
        <w:rPr>
          <w:rFonts w:ascii="Times New Roman" w:hAnsi="Times New Roman"/>
          <w:sz w:val="28"/>
          <w:szCs w:val="28"/>
        </w:rPr>
      </w:pPr>
      <w:r>
        <w:rPr>
          <w:rFonts w:ascii="Times New Roman" w:hAnsi="Times New Roman"/>
          <w:sz w:val="28"/>
          <w:szCs w:val="28"/>
        </w:rPr>
        <w:t xml:space="preserve">+ </w:t>
      </w:r>
      <w:r w:rsidR="00741880">
        <w:rPr>
          <w:rFonts w:ascii="Times New Roman" w:hAnsi="Times New Roman"/>
          <w:sz w:val="28"/>
          <w:szCs w:val="28"/>
        </w:rPr>
        <w:t xml:space="preserve">Giai đoạn 1: Từ năm 2019 </w:t>
      </w:r>
      <w:r w:rsidR="00E24A76">
        <w:rPr>
          <w:rFonts w:ascii="Times New Roman" w:hAnsi="Times New Roman"/>
          <w:sz w:val="28"/>
          <w:szCs w:val="28"/>
        </w:rPr>
        <w:t>-</w:t>
      </w:r>
      <w:r w:rsidR="00741880">
        <w:rPr>
          <w:rFonts w:ascii="Times New Roman" w:hAnsi="Times New Roman"/>
          <w:sz w:val="28"/>
          <w:szCs w:val="28"/>
        </w:rPr>
        <w:t xml:space="preserve"> 2020</w:t>
      </w:r>
    </w:p>
    <w:p w:rsidR="00741880" w:rsidRDefault="006B1F8B" w:rsidP="005478FE">
      <w:pPr>
        <w:spacing w:before="120" w:after="0"/>
        <w:ind w:firstLine="720"/>
        <w:jc w:val="both"/>
        <w:rPr>
          <w:rFonts w:ascii="Times New Roman" w:hAnsi="Times New Roman"/>
          <w:sz w:val="28"/>
          <w:szCs w:val="28"/>
        </w:rPr>
      </w:pPr>
      <w:r>
        <w:rPr>
          <w:rFonts w:ascii="Times New Roman" w:hAnsi="Times New Roman"/>
          <w:sz w:val="28"/>
          <w:szCs w:val="28"/>
        </w:rPr>
        <w:t xml:space="preserve">+ </w:t>
      </w:r>
      <w:r w:rsidR="00741880">
        <w:rPr>
          <w:rFonts w:ascii="Times New Roman" w:hAnsi="Times New Roman"/>
          <w:sz w:val="28"/>
          <w:szCs w:val="28"/>
        </w:rPr>
        <w:t xml:space="preserve">Giai đoạn 2: Từ năm 2021 </w:t>
      </w:r>
      <w:r w:rsidR="00E24A76">
        <w:rPr>
          <w:rFonts w:ascii="Times New Roman" w:hAnsi="Times New Roman"/>
          <w:sz w:val="28"/>
          <w:szCs w:val="28"/>
        </w:rPr>
        <w:t>-</w:t>
      </w:r>
      <w:r w:rsidR="00741880">
        <w:rPr>
          <w:rFonts w:ascii="Times New Roman" w:hAnsi="Times New Roman"/>
          <w:sz w:val="28"/>
          <w:szCs w:val="28"/>
        </w:rPr>
        <w:t xml:space="preserve"> 2026 và các năm tiếp </w:t>
      </w:r>
      <w:proofErr w:type="gramStart"/>
      <w:r w:rsidR="00741880">
        <w:rPr>
          <w:rFonts w:ascii="Times New Roman" w:hAnsi="Times New Roman"/>
          <w:sz w:val="28"/>
          <w:szCs w:val="28"/>
        </w:rPr>
        <w:t>theo</w:t>
      </w:r>
      <w:proofErr w:type="gramEnd"/>
    </w:p>
    <w:p w:rsidR="00741880" w:rsidRPr="006B1F8B" w:rsidRDefault="00990719" w:rsidP="002800AC">
      <w:pPr>
        <w:spacing w:before="60" w:after="0"/>
        <w:ind w:firstLine="720"/>
        <w:jc w:val="both"/>
        <w:rPr>
          <w:rFonts w:ascii="Times New Roman" w:hAnsi="Times New Roman"/>
          <w:b/>
          <w:sz w:val="28"/>
          <w:szCs w:val="28"/>
        </w:rPr>
      </w:pPr>
      <w:r>
        <w:rPr>
          <w:rFonts w:ascii="Times New Roman" w:hAnsi="Times New Roman"/>
          <w:b/>
          <w:sz w:val="28"/>
          <w:szCs w:val="28"/>
        </w:rPr>
        <w:t>3</w:t>
      </w:r>
      <w:r w:rsidR="006B1F8B" w:rsidRPr="006B1F8B">
        <w:rPr>
          <w:rFonts w:ascii="Times New Roman" w:hAnsi="Times New Roman"/>
          <w:b/>
          <w:sz w:val="28"/>
          <w:szCs w:val="28"/>
        </w:rPr>
        <w:t xml:space="preserve">. </w:t>
      </w:r>
      <w:r w:rsidR="005D362E" w:rsidRPr="006B1F8B">
        <w:rPr>
          <w:rFonts w:ascii="Times New Roman" w:hAnsi="Times New Roman"/>
          <w:b/>
          <w:sz w:val="28"/>
          <w:szCs w:val="28"/>
        </w:rPr>
        <w:t>Nội dung Cuộc vận động “Năm không” gồm:</w:t>
      </w:r>
    </w:p>
    <w:p w:rsidR="005D362E" w:rsidRPr="006B1F8B" w:rsidRDefault="006B1F8B" w:rsidP="002800AC">
      <w:pPr>
        <w:spacing w:before="60" w:after="0"/>
        <w:ind w:firstLine="720"/>
        <w:jc w:val="both"/>
        <w:rPr>
          <w:rFonts w:ascii="Times New Roman" w:hAnsi="Times New Roman"/>
          <w:i/>
          <w:sz w:val="28"/>
          <w:szCs w:val="28"/>
        </w:rPr>
      </w:pPr>
      <w:r w:rsidRPr="006B1F8B">
        <w:rPr>
          <w:rFonts w:ascii="Times New Roman" w:hAnsi="Times New Roman"/>
          <w:i/>
          <w:sz w:val="28"/>
          <w:szCs w:val="28"/>
        </w:rPr>
        <w:t xml:space="preserve">- </w:t>
      </w:r>
      <w:r w:rsidR="005D362E" w:rsidRPr="006B1F8B">
        <w:rPr>
          <w:rFonts w:ascii="Times New Roman" w:hAnsi="Times New Roman"/>
          <w:i/>
          <w:sz w:val="28"/>
          <w:szCs w:val="28"/>
        </w:rPr>
        <w:t>Không cửa quyền, hách dịch, gây khó khăn, phiền hà;</w:t>
      </w:r>
    </w:p>
    <w:p w:rsidR="005D362E" w:rsidRPr="006B1F8B" w:rsidRDefault="006B1F8B" w:rsidP="002800AC">
      <w:pPr>
        <w:spacing w:before="60" w:after="0"/>
        <w:ind w:firstLine="720"/>
        <w:jc w:val="both"/>
        <w:rPr>
          <w:rFonts w:ascii="Times New Roman" w:hAnsi="Times New Roman"/>
          <w:i/>
          <w:sz w:val="28"/>
          <w:szCs w:val="28"/>
        </w:rPr>
      </w:pPr>
      <w:r w:rsidRPr="006B1F8B">
        <w:rPr>
          <w:rFonts w:ascii="Times New Roman" w:hAnsi="Times New Roman"/>
          <w:i/>
          <w:sz w:val="28"/>
          <w:szCs w:val="28"/>
        </w:rPr>
        <w:t xml:space="preserve">- </w:t>
      </w:r>
      <w:r w:rsidR="005D362E" w:rsidRPr="006B1F8B">
        <w:rPr>
          <w:rFonts w:ascii="Times New Roman" w:hAnsi="Times New Roman"/>
          <w:i/>
          <w:sz w:val="28"/>
          <w:szCs w:val="28"/>
        </w:rPr>
        <w:t>Không quan liêu, vô cảm, vô trách nhiệm;</w:t>
      </w:r>
    </w:p>
    <w:p w:rsidR="005D362E" w:rsidRPr="006B1F8B" w:rsidRDefault="006B1F8B" w:rsidP="002800AC">
      <w:pPr>
        <w:spacing w:before="60" w:after="0"/>
        <w:ind w:firstLine="720"/>
        <w:jc w:val="both"/>
        <w:rPr>
          <w:rFonts w:ascii="Times New Roman" w:hAnsi="Times New Roman"/>
          <w:i/>
          <w:sz w:val="28"/>
          <w:szCs w:val="28"/>
        </w:rPr>
      </w:pPr>
      <w:r w:rsidRPr="006B1F8B">
        <w:rPr>
          <w:rFonts w:ascii="Times New Roman" w:hAnsi="Times New Roman"/>
          <w:i/>
          <w:sz w:val="28"/>
          <w:szCs w:val="28"/>
        </w:rPr>
        <w:t xml:space="preserve">- </w:t>
      </w:r>
      <w:r w:rsidR="005D362E" w:rsidRPr="006B1F8B">
        <w:rPr>
          <w:rFonts w:ascii="Times New Roman" w:hAnsi="Times New Roman"/>
          <w:i/>
          <w:sz w:val="28"/>
          <w:szCs w:val="28"/>
        </w:rPr>
        <w:t>Không tham nhũng, lãng phí, lợi ích nhóm;</w:t>
      </w:r>
    </w:p>
    <w:p w:rsidR="005D362E" w:rsidRPr="006B1F8B" w:rsidRDefault="006B1F8B" w:rsidP="002800AC">
      <w:pPr>
        <w:spacing w:before="60" w:after="0"/>
        <w:ind w:firstLine="720"/>
        <w:jc w:val="both"/>
        <w:rPr>
          <w:rFonts w:ascii="Times New Roman" w:hAnsi="Times New Roman"/>
          <w:i/>
          <w:sz w:val="28"/>
          <w:szCs w:val="28"/>
        </w:rPr>
      </w:pPr>
      <w:r w:rsidRPr="006B1F8B">
        <w:rPr>
          <w:rFonts w:ascii="Times New Roman" w:hAnsi="Times New Roman"/>
          <w:i/>
          <w:sz w:val="28"/>
          <w:szCs w:val="28"/>
        </w:rPr>
        <w:t xml:space="preserve">- </w:t>
      </w:r>
      <w:r w:rsidR="005D362E" w:rsidRPr="006B1F8B">
        <w:rPr>
          <w:rFonts w:ascii="Times New Roman" w:hAnsi="Times New Roman"/>
          <w:i/>
          <w:sz w:val="28"/>
          <w:szCs w:val="28"/>
        </w:rPr>
        <w:t>Không xu nịnh, chạy chọt, gian dối;</w:t>
      </w:r>
    </w:p>
    <w:p w:rsidR="005D362E" w:rsidRDefault="006B1F8B" w:rsidP="002800AC">
      <w:pPr>
        <w:spacing w:before="60" w:after="0"/>
        <w:ind w:firstLine="720"/>
        <w:jc w:val="both"/>
        <w:rPr>
          <w:rFonts w:ascii="Times New Roman" w:hAnsi="Times New Roman"/>
          <w:i/>
          <w:sz w:val="28"/>
          <w:szCs w:val="28"/>
        </w:rPr>
      </w:pPr>
      <w:r w:rsidRPr="006B1F8B">
        <w:rPr>
          <w:rFonts w:ascii="Times New Roman" w:hAnsi="Times New Roman"/>
          <w:i/>
          <w:sz w:val="28"/>
          <w:szCs w:val="28"/>
        </w:rPr>
        <w:t xml:space="preserve">- </w:t>
      </w:r>
      <w:r w:rsidR="005D362E" w:rsidRPr="006B1F8B">
        <w:rPr>
          <w:rFonts w:ascii="Times New Roman" w:hAnsi="Times New Roman"/>
          <w:i/>
          <w:sz w:val="28"/>
          <w:szCs w:val="28"/>
        </w:rPr>
        <w:t>Không lợi dụng chức vụ, quyền hạn trong thực thi công vụ.</w:t>
      </w:r>
    </w:p>
    <w:p w:rsidR="00EE5180" w:rsidRDefault="00EE5180" w:rsidP="00EE5180">
      <w:pPr>
        <w:spacing w:after="0"/>
        <w:ind w:firstLine="720"/>
        <w:jc w:val="both"/>
        <w:rPr>
          <w:rFonts w:ascii="Times New Roman" w:hAnsi="Times New Roman"/>
          <w:b/>
          <w:sz w:val="28"/>
          <w:szCs w:val="28"/>
        </w:rPr>
      </w:pPr>
      <w:r w:rsidRPr="00EE5180">
        <w:rPr>
          <w:rFonts w:ascii="Times New Roman" w:hAnsi="Times New Roman"/>
          <w:b/>
          <w:sz w:val="28"/>
          <w:szCs w:val="28"/>
        </w:rPr>
        <w:t>4. Nội dung phong trào thi đua “Cán bộ, công chức, viên chức Tây Ninh thi đua thực hiện văn hóa công sở”</w:t>
      </w:r>
      <w:r>
        <w:rPr>
          <w:rFonts w:ascii="Times New Roman" w:hAnsi="Times New Roman"/>
          <w:b/>
          <w:sz w:val="28"/>
          <w:szCs w:val="28"/>
        </w:rPr>
        <w:t xml:space="preserve"> gồm:</w:t>
      </w:r>
      <w:r w:rsidRPr="00EE5180">
        <w:rPr>
          <w:rFonts w:ascii="Times New Roman" w:hAnsi="Times New Roman"/>
          <w:b/>
          <w:sz w:val="28"/>
          <w:szCs w:val="28"/>
        </w:rPr>
        <w:t xml:space="preserve"> </w:t>
      </w:r>
    </w:p>
    <w:p w:rsidR="00EE5180" w:rsidRDefault="00EE5180" w:rsidP="00EE5180">
      <w:pPr>
        <w:spacing w:after="0"/>
        <w:ind w:firstLine="720"/>
        <w:jc w:val="both"/>
        <w:rPr>
          <w:rFonts w:ascii="Times New Roman" w:hAnsi="Times New Roman"/>
          <w:sz w:val="28"/>
          <w:szCs w:val="28"/>
        </w:rPr>
      </w:pPr>
      <w:r>
        <w:rPr>
          <w:rFonts w:ascii="Times New Roman" w:hAnsi="Times New Roman"/>
          <w:sz w:val="28"/>
          <w:szCs w:val="28"/>
        </w:rPr>
        <w:t xml:space="preserve">- </w:t>
      </w:r>
      <w:r w:rsidRPr="00EE5180">
        <w:rPr>
          <w:rFonts w:ascii="Times New Roman" w:hAnsi="Times New Roman"/>
          <w:sz w:val="28"/>
          <w:szCs w:val="28"/>
        </w:rPr>
        <w:t xml:space="preserve">Tập thể: </w:t>
      </w:r>
      <w:r w:rsidRPr="00EE5180">
        <w:rPr>
          <w:rFonts w:ascii="Times New Roman" w:hAnsi="Times New Roman"/>
          <w:i/>
          <w:sz w:val="28"/>
          <w:szCs w:val="28"/>
        </w:rPr>
        <w:t>“Thi đua xây dựng đơn vị, địa phương văn minh, hiện đại, xanh, sạch, đẹp</w:t>
      </w:r>
      <w:r w:rsidR="00B94BCA">
        <w:rPr>
          <w:rFonts w:ascii="Times New Roman" w:hAnsi="Times New Roman"/>
          <w:i/>
          <w:sz w:val="28"/>
          <w:szCs w:val="28"/>
        </w:rPr>
        <w:t>,</w:t>
      </w:r>
      <w:r w:rsidRPr="00EE5180">
        <w:rPr>
          <w:rFonts w:ascii="Times New Roman" w:hAnsi="Times New Roman"/>
          <w:i/>
          <w:sz w:val="28"/>
          <w:szCs w:val="28"/>
        </w:rPr>
        <w:t xml:space="preserve"> </w:t>
      </w:r>
      <w:proofErr w:type="gramStart"/>
      <w:r w:rsidRPr="00EE5180">
        <w:rPr>
          <w:rFonts w:ascii="Times New Roman" w:hAnsi="Times New Roman"/>
          <w:i/>
          <w:sz w:val="28"/>
          <w:szCs w:val="28"/>
        </w:rPr>
        <w:t>an</w:t>
      </w:r>
      <w:proofErr w:type="gramEnd"/>
      <w:r w:rsidRPr="00EE5180">
        <w:rPr>
          <w:rFonts w:ascii="Times New Roman" w:hAnsi="Times New Roman"/>
          <w:i/>
          <w:sz w:val="28"/>
          <w:szCs w:val="28"/>
        </w:rPr>
        <w:t xml:space="preserve"> toàn”</w:t>
      </w:r>
      <w:r w:rsidRPr="00EE5180">
        <w:rPr>
          <w:rFonts w:ascii="Times New Roman" w:hAnsi="Times New Roman"/>
          <w:sz w:val="28"/>
          <w:szCs w:val="28"/>
        </w:rPr>
        <w:t>.</w:t>
      </w:r>
    </w:p>
    <w:p w:rsidR="00C42154" w:rsidRDefault="00EE5180" w:rsidP="00EE5180">
      <w:pPr>
        <w:spacing w:after="0"/>
        <w:ind w:firstLine="720"/>
        <w:jc w:val="both"/>
        <w:rPr>
          <w:rFonts w:ascii="Times New Roman" w:hAnsi="Times New Roman"/>
          <w:sz w:val="28"/>
          <w:szCs w:val="28"/>
        </w:rPr>
      </w:pPr>
      <w:r>
        <w:rPr>
          <w:rFonts w:ascii="Times New Roman" w:hAnsi="Times New Roman"/>
          <w:sz w:val="28"/>
          <w:szCs w:val="28"/>
        </w:rPr>
        <w:lastRenderedPageBreak/>
        <w:t xml:space="preserve">- Cá nhân: </w:t>
      </w:r>
      <w:r w:rsidRPr="00EE5180">
        <w:rPr>
          <w:rFonts w:ascii="Times New Roman" w:hAnsi="Times New Roman"/>
          <w:i/>
          <w:sz w:val="28"/>
          <w:szCs w:val="28"/>
        </w:rPr>
        <w:t>“</w:t>
      </w:r>
      <w:r w:rsidR="00C42154" w:rsidRPr="00EE5180">
        <w:rPr>
          <w:rFonts w:ascii="Times New Roman" w:hAnsi="Times New Roman"/>
          <w:i/>
          <w:sz w:val="28"/>
          <w:szCs w:val="28"/>
        </w:rPr>
        <w:t>Thi</w:t>
      </w:r>
      <w:r w:rsidR="00C42154">
        <w:rPr>
          <w:rFonts w:ascii="Times New Roman" w:hAnsi="Times New Roman"/>
          <w:i/>
          <w:sz w:val="28"/>
          <w:szCs w:val="28"/>
        </w:rPr>
        <w:t xml:space="preserve"> đua thực hiện kỷ cương, trách nhiệm, tận tụy, chuyên nghiệp”</w:t>
      </w:r>
      <w:r>
        <w:rPr>
          <w:rFonts w:ascii="Times New Roman" w:hAnsi="Times New Roman"/>
          <w:sz w:val="28"/>
          <w:szCs w:val="28"/>
        </w:rPr>
        <w:t>.</w:t>
      </w:r>
    </w:p>
    <w:p w:rsidR="00B943F3" w:rsidRPr="00EE5180" w:rsidRDefault="00B943F3" w:rsidP="00EE5180">
      <w:pPr>
        <w:spacing w:after="0"/>
        <w:ind w:firstLine="720"/>
        <w:jc w:val="both"/>
        <w:rPr>
          <w:rFonts w:ascii="Times New Roman" w:hAnsi="Times New Roman"/>
          <w:sz w:val="28"/>
          <w:szCs w:val="28"/>
        </w:rPr>
      </w:pPr>
    </w:p>
    <w:p w:rsidR="00BB59C2" w:rsidRDefault="00BC6A1D" w:rsidP="005478FE">
      <w:pPr>
        <w:spacing w:before="120" w:after="0"/>
        <w:ind w:firstLine="720"/>
        <w:jc w:val="both"/>
        <w:rPr>
          <w:rFonts w:ascii="Times New Roman" w:hAnsi="Times New Roman"/>
          <w:b/>
          <w:sz w:val="28"/>
          <w:szCs w:val="28"/>
        </w:rPr>
      </w:pPr>
      <w:r>
        <w:rPr>
          <w:rFonts w:ascii="Times New Roman" w:hAnsi="Times New Roman"/>
          <w:b/>
          <w:sz w:val="28"/>
          <w:szCs w:val="28"/>
        </w:rPr>
        <w:t>IV</w:t>
      </w:r>
      <w:r w:rsidR="00BB59C2">
        <w:rPr>
          <w:rFonts w:ascii="Times New Roman" w:hAnsi="Times New Roman"/>
          <w:b/>
          <w:sz w:val="28"/>
          <w:szCs w:val="28"/>
        </w:rPr>
        <w:t>. NHIỆM VỤ</w:t>
      </w:r>
      <w:r w:rsidR="00A31D62">
        <w:rPr>
          <w:rFonts w:ascii="Times New Roman" w:hAnsi="Times New Roman"/>
          <w:b/>
          <w:sz w:val="28"/>
          <w:szCs w:val="28"/>
        </w:rPr>
        <w:t>,</w:t>
      </w:r>
      <w:r w:rsidR="00BB59C2">
        <w:rPr>
          <w:rFonts w:ascii="Times New Roman" w:hAnsi="Times New Roman"/>
          <w:b/>
          <w:sz w:val="28"/>
          <w:szCs w:val="28"/>
        </w:rPr>
        <w:t xml:space="preserve"> GIẢI PHÁP THỰC HIỆN</w:t>
      </w:r>
    </w:p>
    <w:p w:rsidR="005D362E" w:rsidRPr="00BB59C2" w:rsidRDefault="006B1F8B" w:rsidP="005478FE">
      <w:pPr>
        <w:spacing w:before="120" w:after="0"/>
        <w:ind w:firstLine="720"/>
        <w:jc w:val="both"/>
        <w:rPr>
          <w:rFonts w:ascii="Times New Roman" w:hAnsi="Times New Roman"/>
          <w:b/>
          <w:sz w:val="28"/>
          <w:szCs w:val="28"/>
        </w:rPr>
      </w:pPr>
      <w:r w:rsidRPr="00BB59C2">
        <w:rPr>
          <w:rFonts w:ascii="Times New Roman" w:hAnsi="Times New Roman"/>
          <w:b/>
          <w:sz w:val="28"/>
          <w:szCs w:val="28"/>
        </w:rPr>
        <w:t xml:space="preserve">1. </w:t>
      </w:r>
      <w:r w:rsidR="005D362E" w:rsidRPr="00BB59C2">
        <w:rPr>
          <w:rFonts w:ascii="Times New Roman" w:hAnsi="Times New Roman"/>
          <w:b/>
          <w:sz w:val="28"/>
          <w:szCs w:val="28"/>
        </w:rPr>
        <w:t>Tuyên truyền nâng cao nhận thức của cán bộ, công chức, viên chức trong thực thi công vụ, ý thức gắn với nhân dân</w:t>
      </w:r>
    </w:p>
    <w:p w:rsidR="005D362E" w:rsidRDefault="0059460E" w:rsidP="005478FE">
      <w:pPr>
        <w:spacing w:before="120" w:after="0"/>
        <w:ind w:firstLine="720"/>
        <w:jc w:val="both"/>
        <w:rPr>
          <w:rFonts w:ascii="Times New Roman" w:hAnsi="Times New Roman"/>
          <w:sz w:val="28"/>
          <w:szCs w:val="28"/>
        </w:rPr>
      </w:pPr>
      <w:r>
        <w:rPr>
          <w:rFonts w:ascii="Times New Roman" w:hAnsi="Times New Roman"/>
          <w:sz w:val="28"/>
          <w:szCs w:val="28"/>
        </w:rPr>
        <w:t xml:space="preserve">- </w:t>
      </w:r>
      <w:r w:rsidR="005D362E">
        <w:rPr>
          <w:rFonts w:ascii="Times New Roman" w:hAnsi="Times New Roman"/>
          <w:sz w:val="28"/>
          <w:szCs w:val="28"/>
        </w:rPr>
        <w:t>Phát động Cuộc vận động</w:t>
      </w:r>
      <w:r w:rsidR="00990719">
        <w:rPr>
          <w:rFonts w:ascii="Times New Roman" w:hAnsi="Times New Roman"/>
          <w:sz w:val="28"/>
          <w:szCs w:val="28"/>
        </w:rPr>
        <w:t xml:space="preserve"> gắn với Phong trào thi đua</w:t>
      </w:r>
      <w:r w:rsidR="005D362E">
        <w:rPr>
          <w:rFonts w:ascii="Times New Roman" w:hAnsi="Times New Roman"/>
          <w:sz w:val="28"/>
          <w:szCs w:val="28"/>
        </w:rPr>
        <w:t xml:space="preserve"> </w:t>
      </w:r>
      <w:r w:rsidR="00990719" w:rsidRPr="00990719">
        <w:rPr>
          <w:rFonts w:ascii="Times New Roman" w:hAnsi="Times New Roman"/>
          <w:sz w:val="28"/>
          <w:szCs w:val="28"/>
        </w:rPr>
        <w:t xml:space="preserve">“Cán bộ, công chức, viên chức Tây Ninh thi đua thực hiện văn hóa công sở” giai đoạn 2019 </w:t>
      </w:r>
      <w:r w:rsidR="00E24A76">
        <w:rPr>
          <w:rFonts w:ascii="Times New Roman" w:hAnsi="Times New Roman"/>
          <w:sz w:val="28"/>
          <w:szCs w:val="28"/>
        </w:rPr>
        <w:t>-</w:t>
      </w:r>
      <w:r w:rsidR="00990719" w:rsidRPr="00990719">
        <w:rPr>
          <w:rFonts w:ascii="Times New Roman" w:hAnsi="Times New Roman"/>
          <w:sz w:val="28"/>
          <w:szCs w:val="28"/>
        </w:rPr>
        <w:t xml:space="preserve"> 202</w:t>
      </w:r>
      <w:r w:rsidR="00CA25FB">
        <w:rPr>
          <w:rFonts w:ascii="Times New Roman" w:hAnsi="Times New Roman"/>
          <w:sz w:val="28"/>
          <w:szCs w:val="28"/>
        </w:rPr>
        <w:t>6</w:t>
      </w:r>
      <w:r w:rsidR="00990719">
        <w:rPr>
          <w:rFonts w:ascii="Times New Roman" w:hAnsi="Times New Roman"/>
          <w:sz w:val="28"/>
          <w:szCs w:val="28"/>
        </w:rPr>
        <w:t xml:space="preserve"> </w:t>
      </w:r>
      <w:r w:rsidR="005D362E">
        <w:rPr>
          <w:rFonts w:ascii="Times New Roman" w:hAnsi="Times New Roman"/>
          <w:sz w:val="28"/>
          <w:szCs w:val="28"/>
        </w:rPr>
        <w:t>sâu rộng trong toàn hệ thống chính trị; đẩy mạnh công tác tuyên truyền, phổ biến mục đích, ý nghĩa, nội dung của Cuộc vận động</w:t>
      </w:r>
      <w:r w:rsidR="00990719">
        <w:rPr>
          <w:rFonts w:ascii="Times New Roman" w:hAnsi="Times New Roman"/>
          <w:sz w:val="28"/>
          <w:szCs w:val="28"/>
        </w:rPr>
        <w:t xml:space="preserve"> gắn với Phong trào thi đua</w:t>
      </w:r>
      <w:r w:rsidR="005D362E">
        <w:rPr>
          <w:rFonts w:ascii="Times New Roman" w:hAnsi="Times New Roman"/>
          <w:sz w:val="28"/>
          <w:szCs w:val="28"/>
        </w:rPr>
        <w:t xml:space="preserve">, tạo sự đồng thuận và ủng hộ rộng rãi trong </w:t>
      </w:r>
      <w:r w:rsidR="00E24A76">
        <w:rPr>
          <w:rFonts w:ascii="Times New Roman" w:hAnsi="Times New Roman"/>
          <w:sz w:val="28"/>
          <w:szCs w:val="28"/>
        </w:rPr>
        <w:t>huyện</w:t>
      </w:r>
      <w:r w:rsidR="005D362E">
        <w:rPr>
          <w:rFonts w:ascii="Times New Roman" w:hAnsi="Times New Roman"/>
          <w:sz w:val="28"/>
          <w:szCs w:val="28"/>
        </w:rPr>
        <w:t>.</w:t>
      </w:r>
    </w:p>
    <w:p w:rsidR="005D362E" w:rsidRDefault="0059460E" w:rsidP="005478FE">
      <w:pPr>
        <w:spacing w:before="120" w:after="0"/>
        <w:ind w:firstLine="720"/>
        <w:jc w:val="both"/>
        <w:rPr>
          <w:rFonts w:ascii="Times New Roman" w:hAnsi="Times New Roman"/>
          <w:sz w:val="28"/>
          <w:szCs w:val="28"/>
        </w:rPr>
      </w:pPr>
      <w:r>
        <w:rPr>
          <w:rFonts w:ascii="Times New Roman" w:hAnsi="Times New Roman"/>
          <w:sz w:val="28"/>
          <w:szCs w:val="28"/>
        </w:rPr>
        <w:t xml:space="preserve">- </w:t>
      </w:r>
      <w:r w:rsidR="005D362E">
        <w:rPr>
          <w:rFonts w:ascii="Times New Roman" w:hAnsi="Times New Roman"/>
          <w:sz w:val="28"/>
          <w:szCs w:val="28"/>
        </w:rPr>
        <w:t>Các cơ quan, tổ chức, đơn vị căn cứ vào tình hình thực tiễn có các hình thức tổ chức phù hợp để tuyên truyền, phổ biến các văn bản pháp luật và các nghị quyết, chỉ thị của Đảng, Nhà nước, các đoàn thể gắn với nội dung, ý nghĩa của Cuộc vận động</w:t>
      </w:r>
      <w:r w:rsidR="000133EB">
        <w:rPr>
          <w:rFonts w:ascii="Times New Roman" w:hAnsi="Times New Roman"/>
          <w:sz w:val="28"/>
          <w:szCs w:val="28"/>
        </w:rPr>
        <w:t xml:space="preserve"> gắn với Phong trào thi đua</w:t>
      </w:r>
      <w:r w:rsidR="005D362E">
        <w:rPr>
          <w:rFonts w:ascii="Times New Roman" w:hAnsi="Times New Roman"/>
          <w:sz w:val="28"/>
          <w:szCs w:val="28"/>
        </w:rPr>
        <w:t>. Đồng thời</w:t>
      </w:r>
      <w:r w:rsidR="000133EB">
        <w:rPr>
          <w:rFonts w:ascii="Times New Roman" w:hAnsi="Times New Roman"/>
          <w:sz w:val="28"/>
          <w:szCs w:val="28"/>
        </w:rPr>
        <w:t>,</w:t>
      </w:r>
      <w:r w:rsidR="005D362E">
        <w:rPr>
          <w:rFonts w:ascii="Times New Roman" w:hAnsi="Times New Roman"/>
          <w:sz w:val="28"/>
          <w:szCs w:val="28"/>
        </w:rPr>
        <w:t xml:space="preserve"> phê phán chỉ ra các hành </w:t>
      </w:r>
      <w:proofErr w:type="gramStart"/>
      <w:r w:rsidR="005D362E">
        <w:rPr>
          <w:rFonts w:ascii="Times New Roman" w:hAnsi="Times New Roman"/>
          <w:sz w:val="28"/>
          <w:szCs w:val="28"/>
        </w:rPr>
        <w:t>vi</w:t>
      </w:r>
      <w:proofErr w:type="gramEnd"/>
      <w:r w:rsidR="005D362E">
        <w:rPr>
          <w:rFonts w:ascii="Times New Roman" w:hAnsi="Times New Roman"/>
          <w:sz w:val="28"/>
          <w:szCs w:val="28"/>
        </w:rPr>
        <w:t xml:space="preserve"> tiêu cực, nêu gương “người tốt, việc tốt” trong thực thi công vụ của cán bộ, công chức, viên chức</w:t>
      </w:r>
      <w:r w:rsidR="00AC1084">
        <w:rPr>
          <w:rFonts w:ascii="Times New Roman" w:hAnsi="Times New Roman"/>
          <w:sz w:val="28"/>
          <w:szCs w:val="28"/>
        </w:rPr>
        <w:t>.</w:t>
      </w:r>
    </w:p>
    <w:p w:rsidR="00AC1084" w:rsidRDefault="0059460E" w:rsidP="005478FE">
      <w:pPr>
        <w:spacing w:before="120" w:after="0"/>
        <w:ind w:firstLine="720"/>
        <w:jc w:val="both"/>
        <w:rPr>
          <w:rFonts w:ascii="Times New Roman" w:hAnsi="Times New Roman"/>
          <w:sz w:val="28"/>
          <w:szCs w:val="28"/>
        </w:rPr>
      </w:pPr>
      <w:r>
        <w:rPr>
          <w:rFonts w:ascii="Times New Roman" w:hAnsi="Times New Roman"/>
          <w:sz w:val="28"/>
          <w:szCs w:val="28"/>
        </w:rPr>
        <w:t xml:space="preserve">- </w:t>
      </w:r>
      <w:r w:rsidR="00E24A76">
        <w:rPr>
          <w:rFonts w:ascii="Times New Roman" w:hAnsi="Times New Roman"/>
          <w:sz w:val="28"/>
          <w:szCs w:val="28"/>
        </w:rPr>
        <w:t>Các</w:t>
      </w:r>
      <w:r w:rsidR="00AC1084">
        <w:rPr>
          <w:rFonts w:ascii="Times New Roman" w:hAnsi="Times New Roman"/>
          <w:sz w:val="28"/>
          <w:szCs w:val="28"/>
        </w:rPr>
        <w:t xml:space="preserve"> </w:t>
      </w:r>
      <w:r w:rsidR="00BB59C2">
        <w:rPr>
          <w:rFonts w:ascii="Times New Roman" w:hAnsi="Times New Roman"/>
          <w:sz w:val="28"/>
          <w:szCs w:val="28"/>
        </w:rPr>
        <w:t xml:space="preserve">Công </w:t>
      </w:r>
      <w:r w:rsidR="00AC1084">
        <w:rPr>
          <w:rFonts w:ascii="Times New Roman" w:hAnsi="Times New Roman"/>
          <w:sz w:val="28"/>
          <w:szCs w:val="28"/>
        </w:rPr>
        <w:t>đoàn</w:t>
      </w:r>
      <w:r w:rsidR="00BB59C2">
        <w:rPr>
          <w:rFonts w:ascii="Times New Roman" w:hAnsi="Times New Roman"/>
          <w:sz w:val="28"/>
          <w:szCs w:val="28"/>
        </w:rPr>
        <w:t xml:space="preserve"> </w:t>
      </w:r>
      <w:r w:rsidR="00E24A76">
        <w:rPr>
          <w:rFonts w:ascii="Times New Roman" w:hAnsi="Times New Roman"/>
          <w:sz w:val="28"/>
          <w:szCs w:val="28"/>
        </w:rPr>
        <w:t xml:space="preserve">cơ sở </w:t>
      </w:r>
      <w:r w:rsidR="00BB59C2">
        <w:rPr>
          <w:rFonts w:ascii="Times New Roman" w:hAnsi="Times New Roman"/>
          <w:sz w:val="28"/>
          <w:szCs w:val="28"/>
        </w:rPr>
        <w:t>phối hợp</w:t>
      </w:r>
      <w:r w:rsidR="00AC1084">
        <w:rPr>
          <w:rFonts w:ascii="Times New Roman" w:hAnsi="Times New Roman"/>
          <w:sz w:val="28"/>
          <w:szCs w:val="28"/>
        </w:rPr>
        <w:t xml:space="preserve"> các tổ chức đoàn thể khác ở cơ sở xây dựng khẩu hiệu, nội dung và hình thức tuyên truyền phù hợ</w:t>
      </w:r>
      <w:r w:rsidR="00BB59C2">
        <w:rPr>
          <w:rFonts w:ascii="Times New Roman" w:hAnsi="Times New Roman"/>
          <w:sz w:val="28"/>
          <w:szCs w:val="28"/>
        </w:rPr>
        <w:t xml:space="preserve">p </w:t>
      </w:r>
      <w:r w:rsidR="00AC1084">
        <w:rPr>
          <w:rFonts w:ascii="Times New Roman" w:hAnsi="Times New Roman"/>
          <w:sz w:val="28"/>
          <w:szCs w:val="28"/>
        </w:rPr>
        <w:t>để đưa nội dung Cuộc vận động</w:t>
      </w:r>
      <w:r w:rsidR="000133EB">
        <w:rPr>
          <w:rFonts w:ascii="Times New Roman" w:hAnsi="Times New Roman"/>
          <w:sz w:val="28"/>
          <w:szCs w:val="28"/>
        </w:rPr>
        <w:t xml:space="preserve"> gắn với Phong trào thi đua</w:t>
      </w:r>
      <w:r w:rsidR="00AC1084">
        <w:rPr>
          <w:rFonts w:ascii="Times New Roman" w:hAnsi="Times New Roman"/>
          <w:sz w:val="28"/>
          <w:szCs w:val="28"/>
        </w:rPr>
        <w:t xml:space="preserve"> đến với đông đảo </w:t>
      </w:r>
      <w:r w:rsidR="00BB59C2">
        <w:rPr>
          <w:rFonts w:ascii="Times New Roman" w:hAnsi="Times New Roman"/>
          <w:sz w:val="28"/>
          <w:szCs w:val="28"/>
        </w:rPr>
        <w:t xml:space="preserve">đoàn viên, </w:t>
      </w:r>
      <w:r w:rsidR="00AC1084">
        <w:rPr>
          <w:rFonts w:ascii="Times New Roman" w:hAnsi="Times New Roman"/>
          <w:sz w:val="28"/>
          <w:szCs w:val="28"/>
        </w:rPr>
        <w:t xml:space="preserve">cán bộ, công chức, </w:t>
      </w:r>
      <w:proofErr w:type="gramStart"/>
      <w:r w:rsidR="00AC1084">
        <w:rPr>
          <w:rFonts w:ascii="Times New Roman" w:hAnsi="Times New Roman"/>
          <w:sz w:val="28"/>
          <w:szCs w:val="28"/>
        </w:rPr>
        <w:t>viên</w:t>
      </w:r>
      <w:proofErr w:type="gramEnd"/>
      <w:r w:rsidR="00AC1084">
        <w:rPr>
          <w:rFonts w:ascii="Times New Roman" w:hAnsi="Times New Roman"/>
          <w:sz w:val="28"/>
          <w:szCs w:val="28"/>
        </w:rPr>
        <w:t xml:space="preserve"> chức.</w:t>
      </w:r>
    </w:p>
    <w:p w:rsidR="00AC1084" w:rsidRDefault="0059460E" w:rsidP="005478FE">
      <w:pPr>
        <w:spacing w:before="120" w:after="0"/>
        <w:ind w:firstLine="720"/>
        <w:jc w:val="both"/>
        <w:rPr>
          <w:rFonts w:ascii="Times New Roman" w:hAnsi="Times New Roman"/>
          <w:sz w:val="28"/>
          <w:szCs w:val="28"/>
        </w:rPr>
      </w:pPr>
      <w:r>
        <w:rPr>
          <w:rFonts w:ascii="Times New Roman" w:hAnsi="Times New Roman"/>
          <w:sz w:val="28"/>
          <w:szCs w:val="28"/>
        </w:rPr>
        <w:t xml:space="preserve">- </w:t>
      </w:r>
      <w:r w:rsidR="00AC1084">
        <w:rPr>
          <w:rFonts w:ascii="Times New Roman" w:hAnsi="Times New Roman"/>
          <w:sz w:val="28"/>
          <w:szCs w:val="28"/>
        </w:rPr>
        <w:t xml:space="preserve">Phát huy mạnh mẽ vai trò của </w:t>
      </w:r>
      <w:r w:rsidR="00C82119">
        <w:rPr>
          <w:rFonts w:ascii="Times New Roman" w:hAnsi="Times New Roman"/>
          <w:sz w:val="28"/>
          <w:szCs w:val="28"/>
        </w:rPr>
        <w:t xml:space="preserve">các </w:t>
      </w:r>
      <w:r w:rsidR="00AC1084">
        <w:rPr>
          <w:rFonts w:ascii="Times New Roman" w:hAnsi="Times New Roman"/>
          <w:sz w:val="28"/>
          <w:szCs w:val="28"/>
        </w:rPr>
        <w:t>cơ quan</w:t>
      </w:r>
      <w:r w:rsidR="00C82119">
        <w:rPr>
          <w:rFonts w:ascii="Times New Roman" w:hAnsi="Times New Roman"/>
          <w:sz w:val="28"/>
          <w:szCs w:val="28"/>
        </w:rPr>
        <w:t xml:space="preserve"> thông tin, truyền thông trong việc giám sát, phát hiện và đấu tranh với các hành vi tiêu cực; đồng thời tuyên truyền, cổ vũ động viên, khích lệ những tấm gương tiêu biểu, điển hình tiên tiến trong thực hiện Cuộc vận động</w:t>
      </w:r>
      <w:r w:rsidR="00C86BE5">
        <w:rPr>
          <w:rFonts w:ascii="Times New Roman" w:hAnsi="Times New Roman"/>
          <w:sz w:val="28"/>
          <w:szCs w:val="28"/>
        </w:rPr>
        <w:t xml:space="preserve"> gắn với Phong trào thi đua</w:t>
      </w:r>
      <w:r w:rsidR="00C82119">
        <w:rPr>
          <w:rFonts w:ascii="Times New Roman" w:hAnsi="Times New Roman"/>
          <w:sz w:val="28"/>
          <w:szCs w:val="28"/>
        </w:rPr>
        <w:t>.</w:t>
      </w:r>
    </w:p>
    <w:p w:rsidR="00C82119" w:rsidRDefault="0059460E" w:rsidP="005478FE">
      <w:pPr>
        <w:spacing w:before="120" w:after="0"/>
        <w:ind w:firstLine="720"/>
        <w:jc w:val="both"/>
        <w:rPr>
          <w:rFonts w:ascii="Times New Roman" w:hAnsi="Times New Roman"/>
          <w:sz w:val="28"/>
          <w:szCs w:val="28"/>
        </w:rPr>
      </w:pPr>
      <w:r>
        <w:rPr>
          <w:rFonts w:ascii="Times New Roman" w:hAnsi="Times New Roman"/>
          <w:sz w:val="28"/>
          <w:szCs w:val="28"/>
        </w:rPr>
        <w:t xml:space="preserve">- </w:t>
      </w:r>
      <w:r w:rsidR="0068564B">
        <w:rPr>
          <w:rFonts w:ascii="Times New Roman" w:hAnsi="Times New Roman"/>
          <w:sz w:val="28"/>
          <w:szCs w:val="28"/>
        </w:rPr>
        <w:t>Hàng năm tổ chức gặp mặt, đối thoại giữa người đứng đầu cơ quan, tổ chức, đơn vị, địa phương với đại diện cán bộ, công chức, viên chức để lắng nghe tâm tư, nguyện vọng, giải quyết các vấn đề liên quan đồng thời tôn vinh, động viên cán bộ, công chức, viên chức.</w:t>
      </w:r>
    </w:p>
    <w:p w:rsidR="0068564B" w:rsidRPr="00BB59C2" w:rsidRDefault="0059460E" w:rsidP="005478FE">
      <w:pPr>
        <w:spacing w:before="120" w:after="0"/>
        <w:ind w:firstLine="720"/>
        <w:jc w:val="both"/>
        <w:rPr>
          <w:rFonts w:ascii="Times New Roman" w:hAnsi="Times New Roman"/>
          <w:b/>
          <w:sz w:val="28"/>
          <w:szCs w:val="28"/>
        </w:rPr>
      </w:pPr>
      <w:r w:rsidRPr="00BB59C2">
        <w:rPr>
          <w:rFonts w:ascii="Times New Roman" w:hAnsi="Times New Roman"/>
          <w:b/>
          <w:sz w:val="28"/>
          <w:szCs w:val="28"/>
        </w:rPr>
        <w:t xml:space="preserve">2. </w:t>
      </w:r>
      <w:r w:rsidR="003E7BC1" w:rsidRPr="00BB59C2">
        <w:rPr>
          <w:rFonts w:ascii="Times New Roman" w:hAnsi="Times New Roman"/>
          <w:b/>
          <w:sz w:val="28"/>
          <w:szCs w:val="28"/>
        </w:rPr>
        <w:t>Nâng cao chất lượng xây dựng quy chế, chính sách pháp luật</w:t>
      </w:r>
    </w:p>
    <w:p w:rsidR="003E7BC1" w:rsidRDefault="0059460E" w:rsidP="005478FE">
      <w:pPr>
        <w:spacing w:before="120" w:after="0"/>
        <w:ind w:firstLine="720"/>
        <w:jc w:val="both"/>
        <w:rPr>
          <w:rFonts w:ascii="Times New Roman" w:hAnsi="Times New Roman"/>
          <w:sz w:val="28"/>
          <w:szCs w:val="28"/>
        </w:rPr>
      </w:pPr>
      <w:r>
        <w:rPr>
          <w:rFonts w:ascii="Times New Roman" w:hAnsi="Times New Roman"/>
          <w:sz w:val="28"/>
          <w:szCs w:val="28"/>
        </w:rPr>
        <w:t xml:space="preserve">- </w:t>
      </w:r>
      <w:r w:rsidR="003E7BC1">
        <w:rPr>
          <w:rFonts w:ascii="Times New Roman" w:hAnsi="Times New Roman"/>
          <w:sz w:val="28"/>
          <w:szCs w:val="28"/>
        </w:rPr>
        <w:t xml:space="preserve">Vận động cán bộ, công chức, viên chức, trước hết là những người trực tiếp tham gia xây dựng chính sách pháp luật, quy chế, quy định của cơ quan, đơn vị… loại bỏ tư tưởng “cục bộ”, “lợi ích nhóm”, phải vì lợi ích chung, đặt lợi ích của </w:t>
      </w:r>
      <w:r w:rsidR="003E7BC1" w:rsidRPr="0059460E">
        <w:rPr>
          <w:rFonts w:ascii="Times New Roman" w:hAnsi="Times New Roman"/>
          <w:sz w:val="28"/>
          <w:szCs w:val="28"/>
        </w:rPr>
        <w:t>nhân dân</w:t>
      </w:r>
      <w:r w:rsidR="003E7BC1">
        <w:rPr>
          <w:rFonts w:ascii="Times New Roman" w:hAnsi="Times New Roman"/>
          <w:sz w:val="28"/>
          <w:szCs w:val="28"/>
        </w:rPr>
        <w:t>, đoàn viên công đoàn, lợi ích của tập thể lên trên hết trong việc xây dựng chính sách, pháp luật.</w:t>
      </w:r>
    </w:p>
    <w:p w:rsidR="00C86BE5" w:rsidRDefault="00EE5180" w:rsidP="005478FE">
      <w:pPr>
        <w:spacing w:before="120" w:after="0"/>
        <w:ind w:firstLine="720"/>
        <w:jc w:val="both"/>
        <w:rPr>
          <w:rFonts w:ascii="Times New Roman" w:hAnsi="Times New Roman"/>
          <w:sz w:val="28"/>
          <w:szCs w:val="28"/>
        </w:rPr>
      </w:pPr>
      <w:r>
        <w:rPr>
          <w:rFonts w:ascii="Times New Roman" w:hAnsi="Times New Roman"/>
          <w:sz w:val="28"/>
          <w:szCs w:val="28"/>
        </w:rPr>
        <w:lastRenderedPageBreak/>
        <w:t xml:space="preserve">- </w:t>
      </w:r>
      <w:r w:rsidR="00C86BE5">
        <w:rPr>
          <w:rFonts w:ascii="Times New Roman" w:hAnsi="Times New Roman"/>
          <w:sz w:val="28"/>
          <w:szCs w:val="28"/>
        </w:rPr>
        <w:t>Ban Chấp hành Công đoàn cơ sở phối hợp Thủ trưởng cơ quan, đơn vị xây dựng, ban hành quy định, nội quy, quy chế của đơn vị, địa phương về văn hóa công sở</w:t>
      </w:r>
      <w:r w:rsidR="00A65D89">
        <w:rPr>
          <w:rFonts w:ascii="Times New Roman" w:hAnsi="Times New Roman"/>
          <w:sz w:val="28"/>
          <w:szCs w:val="28"/>
        </w:rPr>
        <w:t xml:space="preserve">. Xây dựng cơ quan, đơn vị đạt chuẩn văn hóa, phong trào thi đua “Xanh </w:t>
      </w:r>
      <w:r w:rsidR="00793ADC">
        <w:rPr>
          <w:rFonts w:ascii="Times New Roman" w:hAnsi="Times New Roman"/>
          <w:sz w:val="28"/>
          <w:szCs w:val="28"/>
        </w:rPr>
        <w:t>-</w:t>
      </w:r>
      <w:r w:rsidR="00A65D89">
        <w:rPr>
          <w:rFonts w:ascii="Times New Roman" w:hAnsi="Times New Roman"/>
          <w:sz w:val="28"/>
          <w:szCs w:val="28"/>
        </w:rPr>
        <w:t xml:space="preserve"> Sạch </w:t>
      </w:r>
      <w:r w:rsidR="00793ADC">
        <w:rPr>
          <w:rFonts w:ascii="Times New Roman" w:hAnsi="Times New Roman"/>
          <w:sz w:val="28"/>
          <w:szCs w:val="28"/>
        </w:rPr>
        <w:t>-</w:t>
      </w:r>
      <w:r w:rsidR="00A65D89">
        <w:rPr>
          <w:rFonts w:ascii="Times New Roman" w:hAnsi="Times New Roman"/>
          <w:sz w:val="28"/>
          <w:szCs w:val="28"/>
        </w:rPr>
        <w:t xml:space="preserve"> Đẹp, </w:t>
      </w:r>
      <w:r w:rsidR="00176271">
        <w:rPr>
          <w:rFonts w:ascii="Times New Roman" w:hAnsi="Times New Roman"/>
          <w:sz w:val="28"/>
          <w:szCs w:val="28"/>
        </w:rPr>
        <w:t xml:space="preserve">bảo đảm </w:t>
      </w:r>
      <w:proofErr w:type="gramStart"/>
      <w:r w:rsidR="00176271">
        <w:rPr>
          <w:rFonts w:ascii="Times New Roman" w:hAnsi="Times New Roman"/>
          <w:sz w:val="28"/>
          <w:szCs w:val="28"/>
        </w:rPr>
        <w:t>an</w:t>
      </w:r>
      <w:proofErr w:type="gramEnd"/>
      <w:r w:rsidR="00176271">
        <w:rPr>
          <w:rFonts w:ascii="Times New Roman" w:hAnsi="Times New Roman"/>
          <w:sz w:val="28"/>
          <w:szCs w:val="28"/>
        </w:rPr>
        <w:t xml:space="preserve"> toàn vệ sinh lao động”</w:t>
      </w:r>
      <w:r w:rsidR="00C42154">
        <w:rPr>
          <w:rFonts w:ascii="Times New Roman" w:hAnsi="Times New Roman"/>
          <w:sz w:val="28"/>
          <w:szCs w:val="28"/>
        </w:rPr>
        <w:t>.</w:t>
      </w:r>
    </w:p>
    <w:p w:rsidR="00412552" w:rsidRDefault="0059460E" w:rsidP="005478FE">
      <w:pPr>
        <w:spacing w:before="120" w:after="0"/>
        <w:ind w:firstLine="720"/>
        <w:jc w:val="both"/>
        <w:rPr>
          <w:rFonts w:ascii="Times New Roman" w:hAnsi="Times New Roman"/>
          <w:sz w:val="28"/>
          <w:szCs w:val="28"/>
        </w:rPr>
      </w:pPr>
      <w:r>
        <w:rPr>
          <w:rFonts w:ascii="Times New Roman" w:hAnsi="Times New Roman"/>
          <w:sz w:val="28"/>
          <w:szCs w:val="28"/>
        </w:rPr>
        <w:t xml:space="preserve">- </w:t>
      </w:r>
      <w:r w:rsidR="003E7BC1">
        <w:rPr>
          <w:rFonts w:ascii="Times New Roman" w:hAnsi="Times New Roman"/>
          <w:sz w:val="28"/>
          <w:szCs w:val="28"/>
        </w:rPr>
        <w:t>Kịp thời phát hiện những bất cập, hạn chế của các quy định hiện hành về chế độ công vụ, công chức để tham gia góp ý sửa đổi, bổ sung và hoàn thiện</w:t>
      </w:r>
      <w:r w:rsidR="00412552">
        <w:rPr>
          <w:rFonts w:ascii="Times New Roman" w:hAnsi="Times New Roman"/>
          <w:sz w:val="28"/>
          <w:szCs w:val="28"/>
        </w:rPr>
        <w:t xml:space="preserve">, nhất là các tiêu chuẩn về phẩm chất đạo đức, lối sống, những quy định cán bộ, công chức, viên chức không được làm. Xây dựng quy chế quản lý, chi tiêu, sử dụng tài sản, tài chính trong cơ quan, tổ chức, đơn vị </w:t>
      </w:r>
      <w:proofErr w:type="gramStart"/>
      <w:r w:rsidR="00412552">
        <w:rPr>
          <w:rFonts w:ascii="Times New Roman" w:hAnsi="Times New Roman"/>
          <w:sz w:val="28"/>
          <w:szCs w:val="28"/>
        </w:rPr>
        <w:t>theo</w:t>
      </w:r>
      <w:proofErr w:type="gramEnd"/>
      <w:r w:rsidR="00412552">
        <w:rPr>
          <w:rFonts w:ascii="Times New Roman" w:hAnsi="Times New Roman"/>
          <w:sz w:val="28"/>
          <w:szCs w:val="28"/>
        </w:rPr>
        <w:t xml:space="preserve"> quy định của pháp luật, đảm bảo thực hành tiết kiệm, chống lãng phí, ngăn ngừa tình trạng thất thoát, tham nhũng.</w:t>
      </w:r>
    </w:p>
    <w:p w:rsidR="00525288" w:rsidRDefault="00C86BE5" w:rsidP="005478FE">
      <w:pPr>
        <w:spacing w:before="120" w:after="0"/>
        <w:ind w:firstLine="720"/>
        <w:jc w:val="both"/>
        <w:rPr>
          <w:rFonts w:ascii="Times New Roman" w:hAnsi="Times New Roman"/>
          <w:sz w:val="28"/>
          <w:szCs w:val="28"/>
        </w:rPr>
      </w:pPr>
      <w:r>
        <w:rPr>
          <w:rFonts w:ascii="Times New Roman" w:hAnsi="Times New Roman"/>
          <w:sz w:val="28"/>
          <w:szCs w:val="28"/>
        </w:rPr>
        <w:t>-</w:t>
      </w:r>
      <w:r w:rsidR="0059460E">
        <w:rPr>
          <w:rFonts w:ascii="Times New Roman" w:hAnsi="Times New Roman"/>
          <w:sz w:val="28"/>
          <w:szCs w:val="28"/>
        </w:rPr>
        <w:t xml:space="preserve"> </w:t>
      </w:r>
      <w:r w:rsidR="005F5D00">
        <w:rPr>
          <w:rFonts w:ascii="Times New Roman" w:hAnsi="Times New Roman"/>
          <w:sz w:val="28"/>
          <w:szCs w:val="28"/>
        </w:rPr>
        <w:t>Phối hợp các cơ quan liên quan x</w:t>
      </w:r>
      <w:r w:rsidR="00525288">
        <w:rPr>
          <w:rFonts w:ascii="Times New Roman" w:hAnsi="Times New Roman"/>
          <w:sz w:val="28"/>
          <w:szCs w:val="28"/>
        </w:rPr>
        <w:t>ây dựng tiêu chí và quy định về việc lấy ý kiến đánh giá sự hài lòng của người dân và doanh nghiệp đối với các cơ quan, tổ chức, đơn vị, nhất là cán bộ, công chức, viên chức trực tiếp giải quyết công việc của người dân và doanh nghiệp; xây dựng chế tài và hình thức xử lý nghiêm đối với những tập thể, cá nhân có tiêu cực hoặc có chỉ số hài lòng thấp.</w:t>
      </w:r>
    </w:p>
    <w:p w:rsidR="00525288" w:rsidRDefault="00C86BE5" w:rsidP="005478FE">
      <w:pPr>
        <w:spacing w:before="120" w:after="0"/>
        <w:ind w:firstLine="720"/>
        <w:jc w:val="both"/>
        <w:rPr>
          <w:rFonts w:ascii="Times New Roman" w:hAnsi="Times New Roman"/>
          <w:sz w:val="28"/>
          <w:szCs w:val="28"/>
        </w:rPr>
      </w:pPr>
      <w:r>
        <w:rPr>
          <w:rFonts w:ascii="Times New Roman" w:hAnsi="Times New Roman"/>
          <w:sz w:val="28"/>
          <w:szCs w:val="28"/>
        </w:rPr>
        <w:t>-</w:t>
      </w:r>
      <w:r w:rsidR="0059460E">
        <w:rPr>
          <w:rFonts w:ascii="Times New Roman" w:hAnsi="Times New Roman"/>
          <w:sz w:val="28"/>
          <w:szCs w:val="28"/>
        </w:rPr>
        <w:t xml:space="preserve"> </w:t>
      </w:r>
      <w:r w:rsidR="00FE04D4">
        <w:rPr>
          <w:rFonts w:ascii="Times New Roman" w:hAnsi="Times New Roman"/>
          <w:sz w:val="28"/>
          <w:szCs w:val="28"/>
        </w:rPr>
        <w:t>Công khai các thủ tục hành chính</w:t>
      </w:r>
      <w:r w:rsidR="00C42154">
        <w:rPr>
          <w:rFonts w:ascii="Times New Roman" w:hAnsi="Times New Roman"/>
          <w:sz w:val="28"/>
          <w:szCs w:val="28"/>
        </w:rPr>
        <w:t>, thực hiện cải cách</w:t>
      </w:r>
      <w:r w:rsidR="00FE04D4">
        <w:rPr>
          <w:rFonts w:ascii="Times New Roman" w:hAnsi="Times New Roman"/>
          <w:sz w:val="28"/>
          <w:szCs w:val="28"/>
        </w:rPr>
        <w:t xml:space="preserve"> </w:t>
      </w:r>
      <w:r w:rsidR="00486AF8">
        <w:rPr>
          <w:rFonts w:ascii="Times New Roman" w:hAnsi="Times New Roman"/>
          <w:sz w:val="28"/>
          <w:szCs w:val="28"/>
        </w:rPr>
        <w:t xml:space="preserve">hành chính </w:t>
      </w:r>
      <w:r w:rsidR="00FE04D4">
        <w:rPr>
          <w:rFonts w:ascii="Times New Roman" w:hAnsi="Times New Roman"/>
          <w:sz w:val="28"/>
          <w:szCs w:val="28"/>
        </w:rPr>
        <w:t xml:space="preserve">ở các cơ quan, đơn vị, </w:t>
      </w:r>
      <w:r w:rsidR="00C42154">
        <w:rPr>
          <w:rFonts w:ascii="Times New Roman" w:hAnsi="Times New Roman"/>
          <w:sz w:val="28"/>
          <w:szCs w:val="28"/>
        </w:rPr>
        <w:t xml:space="preserve">thực hiện tốt cải cách hành chính, công tác dân vận chính quyền, công khai quy định </w:t>
      </w:r>
      <w:r w:rsidR="00FE04D4">
        <w:rPr>
          <w:rFonts w:ascii="Times New Roman" w:hAnsi="Times New Roman"/>
          <w:sz w:val="28"/>
          <w:szCs w:val="28"/>
        </w:rPr>
        <w:t xml:space="preserve">thẩm quyền, trách nhiệm của cán bộ, công chức, viên chức để người dân và doanh nghiệp biết, giám sát, </w:t>
      </w:r>
      <w:proofErr w:type="gramStart"/>
      <w:r w:rsidR="00FE04D4">
        <w:rPr>
          <w:rFonts w:ascii="Times New Roman" w:hAnsi="Times New Roman"/>
          <w:sz w:val="28"/>
          <w:szCs w:val="28"/>
        </w:rPr>
        <w:t>thực</w:t>
      </w:r>
      <w:proofErr w:type="gramEnd"/>
      <w:r w:rsidR="00FE04D4">
        <w:rPr>
          <w:rFonts w:ascii="Times New Roman" w:hAnsi="Times New Roman"/>
          <w:sz w:val="28"/>
          <w:szCs w:val="28"/>
        </w:rPr>
        <w:t xml:space="preserve"> hiện.</w:t>
      </w:r>
    </w:p>
    <w:p w:rsidR="00FE04D4" w:rsidRPr="005F5D00" w:rsidRDefault="0059460E" w:rsidP="005478FE">
      <w:pPr>
        <w:spacing w:before="120" w:after="0"/>
        <w:ind w:firstLine="720"/>
        <w:jc w:val="both"/>
        <w:rPr>
          <w:rFonts w:ascii="Times New Roman" w:hAnsi="Times New Roman"/>
          <w:b/>
          <w:sz w:val="28"/>
          <w:szCs w:val="28"/>
        </w:rPr>
      </w:pPr>
      <w:r w:rsidRPr="005F5D00">
        <w:rPr>
          <w:rFonts w:ascii="Times New Roman" w:hAnsi="Times New Roman"/>
          <w:b/>
          <w:sz w:val="28"/>
          <w:szCs w:val="28"/>
        </w:rPr>
        <w:t xml:space="preserve">3. </w:t>
      </w:r>
      <w:r w:rsidR="003213D9" w:rsidRPr="005F5D00">
        <w:rPr>
          <w:rFonts w:ascii="Times New Roman" w:hAnsi="Times New Roman"/>
          <w:b/>
          <w:sz w:val="28"/>
          <w:szCs w:val="28"/>
        </w:rPr>
        <w:t>Nêu cao tinh thần, trách nhiệm, thái độ phục vụ của cán bộ, công chức, viên chức</w:t>
      </w:r>
    </w:p>
    <w:p w:rsidR="003213D9" w:rsidRDefault="004671DB" w:rsidP="005478FE">
      <w:pPr>
        <w:spacing w:before="120" w:after="0"/>
        <w:ind w:firstLine="720"/>
        <w:jc w:val="both"/>
        <w:rPr>
          <w:rFonts w:ascii="Times New Roman" w:hAnsi="Times New Roman"/>
          <w:sz w:val="28"/>
          <w:szCs w:val="28"/>
        </w:rPr>
      </w:pPr>
      <w:r>
        <w:rPr>
          <w:rFonts w:ascii="Times New Roman" w:hAnsi="Times New Roman"/>
          <w:sz w:val="28"/>
          <w:szCs w:val="28"/>
        </w:rPr>
        <w:t xml:space="preserve">- </w:t>
      </w:r>
      <w:r w:rsidR="003213D9">
        <w:rPr>
          <w:rFonts w:ascii="Times New Roman" w:hAnsi="Times New Roman"/>
          <w:sz w:val="28"/>
          <w:szCs w:val="28"/>
        </w:rPr>
        <w:t xml:space="preserve">Vận động </w:t>
      </w:r>
      <w:r w:rsidR="00486AF8">
        <w:rPr>
          <w:rFonts w:ascii="Times New Roman" w:hAnsi="Times New Roman"/>
          <w:sz w:val="28"/>
          <w:szCs w:val="28"/>
        </w:rPr>
        <w:t xml:space="preserve">đoàn viên, </w:t>
      </w:r>
      <w:r w:rsidR="003213D9">
        <w:rPr>
          <w:rFonts w:ascii="Times New Roman" w:hAnsi="Times New Roman"/>
          <w:sz w:val="28"/>
          <w:szCs w:val="28"/>
        </w:rPr>
        <w:t>cán bộ, công chức, viên chức gương mẫu chấ</w:t>
      </w:r>
      <w:r w:rsidR="005F5D00">
        <w:rPr>
          <w:rFonts w:ascii="Times New Roman" w:hAnsi="Times New Roman"/>
          <w:sz w:val="28"/>
          <w:szCs w:val="28"/>
        </w:rPr>
        <w:t xml:space="preserve">p hành nghiêm túc </w:t>
      </w:r>
      <w:r w:rsidR="003213D9">
        <w:rPr>
          <w:rFonts w:ascii="Times New Roman" w:hAnsi="Times New Roman"/>
          <w:sz w:val="28"/>
          <w:szCs w:val="28"/>
        </w:rPr>
        <w:t>đường lối, chủ trương của Đảng, chính sách, pháp luật của Nhà nước; Luật Cán bộ, Công chức; Luật Viên chức; Luật Phòng chống tham nhũng; Luật Thực hành tiết kiệm, chống lãn</w:t>
      </w:r>
      <w:r w:rsidR="005F5D00">
        <w:rPr>
          <w:rFonts w:ascii="Times New Roman" w:hAnsi="Times New Roman"/>
          <w:sz w:val="28"/>
          <w:szCs w:val="28"/>
        </w:rPr>
        <w:t>g</w:t>
      </w:r>
      <w:r w:rsidR="003213D9">
        <w:rPr>
          <w:rFonts w:ascii="Times New Roman" w:hAnsi="Times New Roman"/>
          <w:sz w:val="28"/>
          <w:szCs w:val="28"/>
        </w:rPr>
        <w:t xml:space="preserve"> phí và tuân thủ quy định những điều đảng viên, công chức, viên chức không được làm.</w:t>
      </w:r>
    </w:p>
    <w:p w:rsidR="00B97553" w:rsidRDefault="004671DB" w:rsidP="005478FE">
      <w:pPr>
        <w:spacing w:before="120" w:after="0"/>
        <w:ind w:firstLine="720"/>
        <w:jc w:val="both"/>
        <w:rPr>
          <w:rFonts w:ascii="Times New Roman" w:hAnsi="Times New Roman"/>
          <w:sz w:val="28"/>
          <w:szCs w:val="28"/>
        </w:rPr>
      </w:pPr>
      <w:r>
        <w:rPr>
          <w:rFonts w:ascii="Times New Roman" w:hAnsi="Times New Roman"/>
          <w:sz w:val="28"/>
          <w:szCs w:val="28"/>
        </w:rPr>
        <w:t xml:space="preserve">- </w:t>
      </w:r>
      <w:r w:rsidR="00B97553">
        <w:rPr>
          <w:rFonts w:ascii="Times New Roman" w:hAnsi="Times New Roman"/>
          <w:sz w:val="28"/>
          <w:szCs w:val="28"/>
        </w:rPr>
        <w:t xml:space="preserve">Vận động </w:t>
      </w:r>
      <w:r w:rsidR="00486AF8">
        <w:rPr>
          <w:rFonts w:ascii="Times New Roman" w:hAnsi="Times New Roman"/>
          <w:sz w:val="28"/>
          <w:szCs w:val="28"/>
        </w:rPr>
        <w:t xml:space="preserve">đoàn viên, </w:t>
      </w:r>
      <w:r w:rsidR="00B97553">
        <w:rPr>
          <w:rFonts w:ascii="Times New Roman" w:hAnsi="Times New Roman"/>
          <w:sz w:val="28"/>
          <w:szCs w:val="28"/>
        </w:rPr>
        <w:t>cán bộ, công chức, viên chức thực hiện nghiêm nội quy, quy chế của cơ quan, tổ chức, đơn vị</w:t>
      </w:r>
      <w:r w:rsidR="003D6A36">
        <w:rPr>
          <w:rFonts w:ascii="Times New Roman" w:hAnsi="Times New Roman"/>
          <w:sz w:val="28"/>
          <w:szCs w:val="28"/>
        </w:rPr>
        <w:t xml:space="preserve">, </w:t>
      </w:r>
      <w:r w:rsidR="003D6A36" w:rsidRPr="00486AF8">
        <w:rPr>
          <w:rFonts w:ascii="Times New Roman" w:hAnsi="Times New Roman"/>
          <w:sz w:val="28"/>
          <w:szCs w:val="28"/>
        </w:rPr>
        <w:t>chuẩn mực đạo đức Hồ Chí Minh, đạo đức công vụ</w:t>
      </w:r>
      <w:r w:rsidR="00C64BAF" w:rsidRPr="00486AF8">
        <w:rPr>
          <w:rFonts w:ascii="Times New Roman" w:hAnsi="Times New Roman"/>
          <w:sz w:val="28"/>
          <w:szCs w:val="28"/>
        </w:rPr>
        <w:t>; công khai, niêm yết, tổ chức tốt Hội nghị cán bộ, công chức, viên chức hàng năm đảm bảo đầy đủ các nội dung theo hướng dẫn của cấp trên</w:t>
      </w:r>
      <w:r w:rsidR="00B97553">
        <w:rPr>
          <w:rFonts w:ascii="Times New Roman" w:hAnsi="Times New Roman"/>
          <w:sz w:val="28"/>
          <w:szCs w:val="28"/>
        </w:rPr>
        <w:t xml:space="preserve">; làm việc với tinh thần trách nhiệm cao, chủ động, sáng tạo, công tâm, khách quan, tận tụy, chuyên nghiệp, hiệu quả; thái độ phục vụ tận tình, chu đáo. Có trách nhiệm phát hiện, phản ánh tới người có thẩm quyền về hành vi tiêu cực trong thực thi nhiệm vụ; xây dựng văn hóa công sở, nâng cao </w:t>
      </w:r>
      <w:r w:rsidR="00B97553">
        <w:rPr>
          <w:rFonts w:ascii="Times New Roman" w:hAnsi="Times New Roman"/>
          <w:sz w:val="28"/>
          <w:szCs w:val="28"/>
        </w:rPr>
        <w:lastRenderedPageBreak/>
        <w:t>ý thức phục vụ nhân dân và doanh nghiệp; lắng nghe ý kiến và chịu sự giám sát của nhân dân.</w:t>
      </w:r>
    </w:p>
    <w:p w:rsidR="00B97553" w:rsidRDefault="004671DB" w:rsidP="005478FE">
      <w:pPr>
        <w:spacing w:before="120" w:after="0"/>
        <w:ind w:firstLine="720"/>
        <w:jc w:val="both"/>
        <w:rPr>
          <w:rFonts w:ascii="Times New Roman" w:hAnsi="Times New Roman"/>
          <w:sz w:val="28"/>
          <w:szCs w:val="28"/>
        </w:rPr>
      </w:pPr>
      <w:r>
        <w:rPr>
          <w:rFonts w:ascii="Times New Roman" w:hAnsi="Times New Roman"/>
          <w:sz w:val="28"/>
          <w:szCs w:val="28"/>
        </w:rPr>
        <w:t xml:space="preserve">- </w:t>
      </w:r>
      <w:r w:rsidR="00B97553">
        <w:rPr>
          <w:rFonts w:ascii="Times New Roman" w:hAnsi="Times New Roman"/>
          <w:sz w:val="28"/>
          <w:szCs w:val="28"/>
        </w:rPr>
        <w:t xml:space="preserve">Vận động cán bộ, công chức, viên chức không ngừng học tập nâng cao trình độ chuyên môn nghiệp vụ, tu </w:t>
      </w:r>
      <w:r w:rsidR="00793ADC">
        <w:rPr>
          <w:rFonts w:ascii="Times New Roman" w:hAnsi="Times New Roman"/>
          <w:sz w:val="28"/>
          <w:szCs w:val="28"/>
        </w:rPr>
        <w:t>d</w:t>
      </w:r>
      <w:r w:rsidR="00B97553">
        <w:rPr>
          <w:rFonts w:ascii="Times New Roman" w:hAnsi="Times New Roman"/>
          <w:sz w:val="28"/>
          <w:szCs w:val="28"/>
        </w:rPr>
        <w:t>ưỡng, rèn luyện đạo đức, giữ vững phẩm chất của người cán bộ, công chức, viên chức; gương mẫu trong sinh hoạt, có lối sống giản dị, tiết kiệm; không xúi giục, tham gia, bao che, dung túng, tiếp tay cho các hành vi tiêu cự</w:t>
      </w:r>
      <w:r w:rsidR="003D6A36">
        <w:rPr>
          <w:rFonts w:ascii="Times New Roman" w:hAnsi="Times New Roman"/>
          <w:sz w:val="28"/>
          <w:szCs w:val="28"/>
        </w:rPr>
        <w:t>c gắn với việc “Học tập và làm theo tư tưởng, đạo đức, phong cách Hồ Chí Minh”</w:t>
      </w:r>
      <w:r w:rsidR="00C64BAF">
        <w:rPr>
          <w:rFonts w:ascii="Times New Roman" w:hAnsi="Times New Roman"/>
          <w:sz w:val="28"/>
          <w:szCs w:val="28"/>
        </w:rPr>
        <w:t>.</w:t>
      </w:r>
    </w:p>
    <w:p w:rsidR="00B97553" w:rsidRPr="005F5D00" w:rsidRDefault="004671DB" w:rsidP="005478FE">
      <w:pPr>
        <w:spacing w:before="120" w:after="0"/>
        <w:ind w:firstLine="720"/>
        <w:jc w:val="both"/>
        <w:rPr>
          <w:rFonts w:ascii="Times New Roman" w:hAnsi="Times New Roman"/>
          <w:b/>
          <w:sz w:val="28"/>
          <w:szCs w:val="28"/>
        </w:rPr>
      </w:pPr>
      <w:r w:rsidRPr="005F5D00">
        <w:rPr>
          <w:rFonts w:ascii="Times New Roman" w:hAnsi="Times New Roman"/>
          <w:b/>
          <w:sz w:val="28"/>
          <w:szCs w:val="28"/>
        </w:rPr>
        <w:t xml:space="preserve">4. </w:t>
      </w:r>
      <w:r w:rsidR="00B97553" w:rsidRPr="005F5D00">
        <w:rPr>
          <w:rFonts w:ascii="Times New Roman" w:hAnsi="Times New Roman"/>
          <w:b/>
          <w:sz w:val="28"/>
          <w:szCs w:val="28"/>
        </w:rPr>
        <w:t>Phát huy dân chủ, nêu cao tinh thần tự phê bình và phê bình</w:t>
      </w:r>
    </w:p>
    <w:p w:rsidR="00B97553" w:rsidRDefault="004671DB" w:rsidP="005478FE">
      <w:pPr>
        <w:spacing w:before="120" w:after="0"/>
        <w:ind w:firstLine="720"/>
        <w:jc w:val="both"/>
        <w:rPr>
          <w:rFonts w:ascii="Times New Roman" w:hAnsi="Times New Roman"/>
          <w:sz w:val="28"/>
          <w:szCs w:val="28"/>
        </w:rPr>
      </w:pPr>
      <w:r>
        <w:rPr>
          <w:rFonts w:ascii="Times New Roman" w:hAnsi="Times New Roman"/>
          <w:sz w:val="28"/>
          <w:szCs w:val="28"/>
        </w:rPr>
        <w:t xml:space="preserve">- </w:t>
      </w:r>
      <w:r w:rsidR="00B97553">
        <w:rPr>
          <w:rFonts w:ascii="Times New Roman" w:hAnsi="Times New Roman"/>
          <w:sz w:val="28"/>
          <w:szCs w:val="28"/>
        </w:rPr>
        <w:t>Triển khai thực hiện tốt quy chế dân chủ cơ sở nhằm công khai, minh bạch các chế độ, chính sách, nhất là các lĩnh vực dễ phát sinh tiêu cực, thông qua đó góp phần giám sát, phát hiện, đấu tranh, ngăn ngừa và đẩy lùi các hành vi tiêu cực.</w:t>
      </w:r>
    </w:p>
    <w:p w:rsidR="00B97553" w:rsidRDefault="004671DB" w:rsidP="005478FE">
      <w:pPr>
        <w:spacing w:before="120" w:after="0"/>
        <w:ind w:firstLine="720"/>
        <w:jc w:val="both"/>
        <w:rPr>
          <w:rFonts w:ascii="Times New Roman" w:hAnsi="Times New Roman"/>
          <w:sz w:val="28"/>
          <w:szCs w:val="28"/>
        </w:rPr>
      </w:pPr>
      <w:r>
        <w:rPr>
          <w:rFonts w:ascii="Times New Roman" w:hAnsi="Times New Roman"/>
          <w:sz w:val="28"/>
          <w:szCs w:val="28"/>
        </w:rPr>
        <w:t xml:space="preserve">- </w:t>
      </w:r>
      <w:r w:rsidR="00B97553">
        <w:rPr>
          <w:rFonts w:ascii="Times New Roman" w:hAnsi="Times New Roman"/>
          <w:sz w:val="28"/>
          <w:szCs w:val="28"/>
        </w:rPr>
        <w:t xml:space="preserve">Nêu cao tinh thần tự phê bình và phê bình; có trách nhiệm cao, </w:t>
      </w:r>
      <w:r w:rsidR="004D37FC">
        <w:rPr>
          <w:rFonts w:ascii="Times New Roman" w:hAnsi="Times New Roman"/>
          <w:sz w:val="28"/>
          <w:szCs w:val="28"/>
        </w:rPr>
        <w:t xml:space="preserve">thân ái, đoàn kết, xây dựng và phát huy tình đồng chí, đồng nghiệp để chia sẻ khó khăn, phát hiện và uốn nắn khuyết điểm cho nhau, để cùng nhau tiến bộ, vì lợi ích chung.  </w:t>
      </w:r>
    </w:p>
    <w:p w:rsidR="004D37FC" w:rsidRDefault="004671DB" w:rsidP="005478FE">
      <w:pPr>
        <w:spacing w:before="120" w:after="0"/>
        <w:ind w:firstLine="720"/>
        <w:jc w:val="both"/>
        <w:rPr>
          <w:rFonts w:ascii="Times New Roman" w:hAnsi="Times New Roman"/>
          <w:sz w:val="28"/>
          <w:szCs w:val="28"/>
        </w:rPr>
      </w:pPr>
      <w:r>
        <w:rPr>
          <w:rFonts w:ascii="Times New Roman" w:hAnsi="Times New Roman"/>
          <w:sz w:val="28"/>
          <w:szCs w:val="28"/>
        </w:rPr>
        <w:t xml:space="preserve">- </w:t>
      </w:r>
      <w:r w:rsidR="004D37FC">
        <w:rPr>
          <w:rFonts w:ascii="Times New Roman" w:hAnsi="Times New Roman"/>
          <w:sz w:val="28"/>
          <w:szCs w:val="28"/>
        </w:rPr>
        <w:t>Mỗi cán bộ, công chức, viên chức có bản cam kết với người đứng đầu cơ quan, đơn vị và tổ chức công đoàn thực hiện “Nói không với tiêu cực” theo các nội dung của Cuộc vận động</w:t>
      </w:r>
      <w:r w:rsidR="00EB2964">
        <w:rPr>
          <w:rFonts w:ascii="Times New Roman" w:hAnsi="Times New Roman"/>
          <w:sz w:val="28"/>
          <w:szCs w:val="28"/>
        </w:rPr>
        <w:t xml:space="preserve"> gắn với Phong trào thi đua</w:t>
      </w:r>
      <w:r w:rsidR="004D37FC">
        <w:rPr>
          <w:rFonts w:ascii="Times New Roman" w:hAnsi="Times New Roman"/>
          <w:sz w:val="28"/>
          <w:szCs w:val="28"/>
        </w:rPr>
        <w:t>.</w:t>
      </w:r>
    </w:p>
    <w:p w:rsidR="004D37FC" w:rsidRDefault="004671DB" w:rsidP="005478FE">
      <w:pPr>
        <w:spacing w:before="120" w:after="0"/>
        <w:ind w:firstLine="720"/>
        <w:jc w:val="both"/>
        <w:rPr>
          <w:rFonts w:ascii="Times New Roman" w:hAnsi="Times New Roman"/>
          <w:sz w:val="28"/>
          <w:szCs w:val="28"/>
        </w:rPr>
      </w:pPr>
      <w:r>
        <w:rPr>
          <w:rFonts w:ascii="Times New Roman" w:hAnsi="Times New Roman"/>
          <w:sz w:val="28"/>
          <w:szCs w:val="28"/>
        </w:rPr>
        <w:t xml:space="preserve">- </w:t>
      </w:r>
      <w:r w:rsidR="004D37FC">
        <w:rPr>
          <w:rFonts w:ascii="Times New Roman" w:hAnsi="Times New Roman"/>
          <w:sz w:val="28"/>
          <w:szCs w:val="28"/>
        </w:rPr>
        <w:t>Nêu cao trách nhiệm, tính gương mẫu của người đứng đầu cơ quan, tổ chức, đơn vị trong thực hiện “Nói không với tiêu cực”; kiên quyết đấu tranh, có cơ chế ngăn ngừa và hình thức xử lý người đứng đầu để xảy ra tiêu cực theo quy định của pháp luật.</w:t>
      </w:r>
    </w:p>
    <w:p w:rsidR="004D37FC" w:rsidRPr="005F5D00" w:rsidRDefault="004671DB" w:rsidP="005478FE">
      <w:pPr>
        <w:spacing w:before="120" w:after="0"/>
        <w:ind w:firstLine="720"/>
        <w:jc w:val="both"/>
        <w:rPr>
          <w:rFonts w:ascii="Times New Roman" w:hAnsi="Times New Roman"/>
          <w:b/>
          <w:sz w:val="28"/>
          <w:szCs w:val="28"/>
        </w:rPr>
      </w:pPr>
      <w:r w:rsidRPr="005F5D00">
        <w:rPr>
          <w:rFonts w:ascii="Times New Roman" w:hAnsi="Times New Roman"/>
          <w:b/>
          <w:sz w:val="28"/>
          <w:szCs w:val="28"/>
        </w:rPr>
        <w:t xml:space="preserve">5. </w:t>
      </w:r>
      <w:r w:rsidR="004D37FC" w:rsidRPr="005F5D00">
        <w:rPr>
          <w:rFonts w:ascii="Times New Roman" w:hAnsi="Times New Roman"/>
          <w:b/>
          <w:sz w:val="28"/>
          <w:szCs w:val="28"/>
        </w:rPr>
        <w:t>Tiếp tục đẩy mạnh các phong trào, các cuộc vận động trong cán bộ, công chức, viên chức</w:t>
      </w:r>
    </w:p>
    <w:p w:rsidR="004D37FC" w:rsidRDefault="004671DB" w:rsidP="005478FE">
      <w:pPr>
        <w:spacing w:before="120" w:after="0"/>
        <w:ind w:firstLine="720"/>
        <w:jc w:val="both"/>
        <w:rPr>
          <w:rFonts w:ascii="Times New Roman" w:hAnsi="Times New Roman"/>
          <w:sz w:val="28"/>
          <w:szCs w:val="28"/>
        </w:rPr>
      </w:pPr>
      <w:r>
        <w:rPr>
          <w:rFonts w:ascii="Times New Roman" w:hAnsi="Times New Roman"/>
          <w:sz w:val="28"/>
          <w:szCs w:val="28"/>
        </w:rPr>
        <w:t xml:space="preserve">- </w:t>
      </w:r>
      <w:r w:rsidR="004D37FC">
        <w:rPr>
          <w:rFonts w:ascii="Times New Roman" w:hAnsi="Times New Roman"/>
          <w:sz w:val="28"/>
          <w:szCs w:val="28"/>
        </w:rPr>
        <w:t>Các cơ quan, tổ chức, đơn vị cần tiếp tục đẩy mạnh việc hưởng ứng các phong trào, các cuộc vận động do Đảng, Nhà nước, Mặt trận Tổ quốc Việt Nam và các tổ chức thành viên phát động với hình thức và biện pháp hiệu quả gắn với việc đẩy mạnh “Học tập và làm theo tư tưởng, đạo đức, phong cách Hồ Chí Minh”.</w:t>
      </w:r>
    </w:p>
    <w:p w:rsidR="004D37FC" w:rsidRDefault="004671DB" w:rsidP="005478FE">
      <w:pPr>
        <w:spacing w:before="120" w:after="0"/>
        <w:ind w:firstLine="720"/>
        <w:jc w:val="both"/>
        <w:rPr>
          <w:rFonts w:ascii="Times New Roman" w:hAnsi="Times New Roman"/>
          <w:sz w:val="28"/>
          <w:szCs w:val="28"/>
        </w:rPr>
      </w:pPr>
      <w:r>
        <w:rPr>
          <w:rFonts w:ascii="Times New Roman" w:hAnsi="Times New Roman"/>
          <w:sz w:val="28"/>
          <w:szCs w:val="28"/>
        </w:rPr>
        <w:t xml:space="preserve">- </w:t>
      </w:r>
      <w:r w:rsidR="004D37FC">
        <w:rPr>
          <w:rFonts w:ascii="Times New Roman" w:hAnsi="Times New Roman"/>
          <w:sz w:val="28"/>
          <w:szCs w:val="28"/>
        </w:rPr>
        <w:t xml:space="preserve">Tiếp tục đẩy mạnh việc thực hiện </w:t>
      </w:r>
      <w:r w:rsidR="005A723C">
        <w:rPr>
          <w:rFonts w:ascii="Times New Roman" w:hAnsi="Times New Roman"/>
          <w:sz w:val="28"/>
          <w:szCs w:val="28"/>
        </w:rPr>
        <w:t>phong trào thi đua “Tham mưu giỏi, phục vụ tốt”, Cuộc vận động người cán bộ, công chức, viên chức “Trung thành, trách nhiệm, liêm chính, sáng tạo”, phong trào</w:t>
      </w:r>
      <w:r w:rsidR="007012CA">
        <w:rPr>
          <w:rFonts w:ascii="Times New Roman" w:hAnsi="Times New Roman"/>
          <w:sz w:val="28"/>
          <w:szCs w:val="28"/>
        </w:rPr>
        <w:t xml:space="preserve"> thi đua</w:t>
      </w:r>
      <w:r w:rsidR="005A723C">
        <w:rPr>
          <w:rFonts w:ascii="Times New Roman" w:hAnsi="Times New Roman"/>
          <w:sz w:val="28"/>
          <w:szCs w:val="28"/>
        </w:rPr>
        <w:t xml:space="preserve"> “Cán bộ, công chức, viên chức Tây Ninh thi đua thực hiện văn hóa công sở”; xây dựng văn hóa ứng xử nơi công sở.</w:t>
      </w:r>
    </w:p>
    <w:p w:rsidR="005A723C" w:rsidRDefault="004671DB" w:rsidP="005478FE">
      <w:pPr>
        <w:spacing w:before="120" w:after="0"/>
        <w:ind w:firstLine="720"/>
        <w:jc w:val="both"/>
        <w:rPr>
          <w:rFonts w:ascii="Times New Roman" w:hAnsi="Times New Roman"/>
          <w:sz w:val="28"/>
          <w:szCs w:val="28"/>
        </w:rPr>
      </w:pPr>
      <w:r>
        <w:rPr>
          <w:rFonts w:ascii="Times New Roman" w:hAnsi="Times New Roman"/>
          <w:sz w:val="28"/>
          <w:szCs w:val="28"/>
        </w:rPr>
        <w:t xml:space="preserve">- </w:t>
      </w:r>
      <w:r w:rsidR="005A723C">
        <w:rPr>
          <w:rFonts w:ascii="Times New Roman" w:hAnsi="Times New Roman"/>
          <w:sz w:val="28"/>
          <w:szCs w:val="28"/>
        </w:rPr>
        <w:t xml:space="preserve">Hàng năm các cơ quan, tổ chức, đơn vị đánh giá kết quả thực hiện các nội dung phong trào, các cuộc vận động gắn với việc đánh giá, xếp loại cán bộ, công chức, viên </w:t>
      </w:r>
      <w:r w:rsidR="005A723C">
        <w:rPr>
          <w:rFonts w:ascii="Times New Roman" w:hAnsi="Times New Roman"/>
          <w:sz w:val="28"/>
          <w:szCs w:val="28"/>
        </w:rPr>
        <w:lastRenderedPageBreak/>
        <w:t>chức</w:t>
      </w:r>
      <w:r w:rsidR="00977142">
        <w:rPr>
          <w:rFonts w:ascii="Times New Roman" w:hAnsi="Times New Roman"/>
          <w:sz w:val="28"/>
          <w:szCs w:val="28"/>
        </w:rPr>
        <w:t xml:space="preserve">. </w:t>
      </w:r>
      <w:proofErr w:type="gramStart"/>
      <w:r w:rsidR="00977142">
        <w:rPr>
          <w:rFonts w:ascii="Times New Roman" w:hAnsi="Times New Roman"/>
          <w:sz w:val="28"/>
          <w:szCs w:val="28"/>
        </w:rPr>
        <w:t>Trong quá trình triển khai thực hiện, gắn nội dung Cuộc vận động “</w:t>
      </w:r>
      <w:r w:rsidR="00073203">
        <w:rPr>
          <w:rFonts w:ascii="Times New Roman" w:hAnsi="Times New Roman"/>
          <w:sz w:val="28"/>
          <w:szCs w:val="28"/>
        </w:rPr>
        <w:t xml:space="preserve">Năm không” gắn với Phong trào thi đua </w:t>
      </w:r>
      <w:r w:rsidR="00977142">
        <w:rPr>
          <w:rFonts w:ascii="Times New Roman" w:hAnsi="Times New Roman"/>
          <w:sz w:val="28"/>
          <w:szCs w:val="28"/>
        </w:rPr>
        <w:t>với các phong trào, các cuộc vận động đang được triển khai.</w:t>
      </w:r>
      <w:proofErr w:type="gramEnd"/>
    </w:p>
    <w:p w:rsidR="00977142" w:rsidRPr="005F5D00" w:rsidRDefault="004671DB" w:rsidP="005478FE">
      <w:pPr>
        <w:spacing w:before="120" w:after="0"/>
        <w:ind w:firstLine="720"/>
        <w:jc w:val="both"/>
        <w:rPr>
          <w:rFonts w:ascii="Times New Roman" w:hAnsi="Times New Roman"/>
          <w:b/>
          <w:sz w:val="28"/>
          <w:szCs w:val="28"/>
        </w:rPr>
      </w:pPr>
      <w:r w:rsidRPr="005F5D00">
        <w:rPr>
          <w:rFonts w:ascii="Times New Roman" w:hAnsi="Times New Roman"/>
          <w:b/>
          <w:sz w:val="28"/>
          <w:szCs w:val="28"/>
        </w:rPr>
        <w:t xml:space="preserve">6. </w:t>
      </w:r>
      <w:r w:rsidR="00977142" w:rsidRPr="005F5D00">
        <w:rPr>
          <w:rFonts w:ascii="Times New Roman" w:hAnsi="Times New Roman"/>
          <w:b/>
          <w:sz w:val="28"/>
          <w:szCs w:val="28"/>
        </w:rPr>
        <w:t>Tăng cường công tác kiểm tra, giám sát, đánh giá việc thực hiện nhiệm vụ của cán bộ, công chức, viên chức</w:t>
      </w:r>
    </w:p>
    <w:p w:rsidR="00977142" w:rsidRDefault="00DF5379" w:rsidP="005478FE">
      <w:pPr>
        <w:spacing w:before="120" w:after="0"/>
        <w:ind w:firstLine="720"/>
        <w:jc w:val="both"/>
        <w:rPr>
          <w:rFonts w:ascii="Times New Roman" w:hAnsi="Times New Roman"/>
          <w:sz w:val="28"/>
          <w:szCs w:val="28"/>
        </w:rPr>
      </w:pPr>
      <w:r>
        <w:rPr>
          <w:rFonts w:ascii="Times New Roman" w:hAnsi="Times New Roman"/>
          <w:sz w:val="28"/>
          <w:szCs w:val="28"/>
        </w:rPr>
        <w:t xml:space="preserve">- </w:t>
      </w:r>
      <w:r w:rsidR="00977142">
        <w:rPr>
          <w:rFonts w:ascii="Times New Roman" w:hAnsi="Times New Roman"/>
          <w:sz w:val="28"/>
          <w:szCs w:val="28"/>
        </w:rPr>
        <w:t>Các cơ quan, tổ chức, đơn vị làm tốt công tác kiểm tra, giám sát việc tổ chức thực hiện, nhất là các tiêu chuẩn, nội dung đã cam kết. Hàng năm đánh giá rút kinh nghiệm để điều chỉnh nội dung Cuộc vận động</w:t>
      </w:r>
      <w:r w:rsidR="00073203">
        <w:rPr>
          <w:rFonts w:ascii="Times New Roman" w:hAnsi="Times New Roman"/>
          <w:sz w:val="28"/>
          <w:szCs w:val="28"/>
        </w:rPr>
        <w:t xml:space="preserve"> gắn với Phong trào thi đua</w:t>
      </w:r>
      <w:r w:rsidR="00977142">
        <w:rPr>
          <w:rFonts w:ascii="Times New Roman" w:hAnsi="Times New Roman"/>
          <w:sz w:val="28"/>
          <w:szCs w:val="28"/>
        </w:rPr>
        <w:t xml:space="preserve"> cho phù hợp.</w:t>
      </w:r>
    </w:p>
    <w:p w:rsidR="00977142" w:rsidRDefault="00DF5379" w:rsidP="005478FE">
      <w:pPr>
        <w:spacing w:before="120" w:after="0"/>
        <w:ind w:firstLine="720"/>
        <w:jc w:val="both"/>
        <w:rPr>
          <w:rFonts w:ascii="Times New Roman" w:hAnsi="Times New Roman"/>
          <w:sz w:val="28"/>
          <w:szCs w:val="28"/>
        </w:rPr>
      </w:pPr>
      <w:r>
        <w:rPr>
          <w:rFonts w:ascii="Times New Roman" w:hAnsi="Times New Roman"/>
          <w:sz w:val="28"/>
          <w:szCs w:val="28"/>
        </w:rPr>
        <w:t xml:space="preserve">- </w:t>
      </w:r>
      <w:r w:rsidR="00977142">
        <w:rPr>
          <w:rFonts w:ascii="Times New Roman" w:hAnsi="Times New Roman"/>
          <w:sz w:val="28"/>
          <w:szCs w:val="28"/>
        </w:rPr>
        <w:t xml:space="preserve">Tăng cường hoạt động giám sát, kiểm tra của Ban Thanh tra nhân dân, giải quyết </w:t>
      </w:r>
      <w:r w:rsidR="00DD271E">
        <w:rPr>
          <w:rFonts w:ascii="Times New Roman" w:hAnsi="Times New Roman"/>
          <w:sz w:val="28"/>
          <w:szCs w:val="28"/>
        </w:rPr>
        <w:t>kịp thời đơn thư của người lao động theo quy định của Luật Khiếu nại, Luật Tố cáo.</w:t>
      </w:r>
    </w:p>
    <w:p w:rsidR="00DD271E" w:rsidRDefault="00DF5379" w:rsidP="005478FE">
      <w:pPr>
        <w:spacing w:before="120" w:after="0"/>
        <w:ind w:firstLine="720"/>
        <w:jc w:val="both"/>
        <w:rPr>
          <w:rFonts w:ascii="Times New Roman" w:hAnsi="Times New Roman"/>
          <w:sz w:val="28"/>
          <w:szCs w:val="28"/>
        </w:rPr>
      </w:pPr>
      <w:r>
        <w:rPr>
          <w:rFonts w:ascii="Times New Roman" w:hAnsi="Times New Roman"/>
          <w:sz w:val="28"/>
          <w:szCs w:val="28"/>
        </w:rPr>
        <w:t xml:space="preserve">- </w:t>
      </w:r>
      <w:r w:rsidR="00DD271E">
        <w:rPr>
          <w:rFonts w:ascii="Times New Roman" w:hAnsi="Times New Roman"/>
          <w:sz w:val="28"/>
          <w:szCs w:val="28"/>
        </w:rPr>
        <w:t>Phát huy vai trò của các tổ chức chính trị - xã hội và nhân dân tham gia giám sát, phản biện xã hội, góp ý xây dựng Đảng</w:t>
      </w:r>
      <w:r w:rsidR="00840A84">
        <w:rPr>
          <w:rFonts w:ascii="Times New Roman" w:hAnsi="Times New Roman"/>
          <w:sz w:val="28"/>
          <w:szCs w:val="28"/>
        </w:rPr>
        <w:t>, xây dựng chính quyền. Có cơ chế để người dân và doanh nghiệp thực hiện quyền giám sát, đánh giá sự hài lòng đối với cán bộ, công chức, viên chức trong quá trình thực thi công vụ.</w:t>
      </w:r>
    </w:p>
    <w:p w:rsidR="00840A84" w:rsidRDefault="00DF5379" w:rsidP="005478FE">
      <w:pPr>
        <w:spacing w:before="120" w:after="0"/>
        <w:ind w:firstLine="720"/>
        <w:jc w:val="both"/>
        <w:rPr>
          <w:rFonts w:ascii="Times New Roman" w:hAnsi="Times New Roman"/>
          <w:sz w:val="28"/>
          <w:szCs w:val="28"/>
        </w:rPr>
      </w:pPr>
      <w:r>
        <w:rPr>
          <w:rFonts w:ascii="Times New Roman" w:hAnsi="Times New Roman"/>
          <w:sz w:val="28"/>
          <w:szCs w:val="28"/>
        </w:rPr>
        <w:t xml:space="preserve">- </w:t>
      </w:r>
      <w:r w:rsidR="00840A84">
        <w:rPr>
          <w:rFonts w:ascii="Times New Roman" w:hAnsi="Times New Roman"/>
          <w:sz w:val="28"/>
          <w:szCs w:val="28"/>
        </w:rPr>
        <w:t xml:space="preserve">Tăng cường ứng dụng công nghệ thông tin trong việc </w:t>
      </w:r>
      <w:proofErr w:type="gramStart"/>
      <w:r w:rsidR="00840A84">
        <w:rPr>
          <w:rFonts w:ascii="Times New Roman" w:hAnsi="Times New Roman"/>
          <w:sz w:val="28"/>
          <w:szCs w:val="28"/>
        </w:rPr>
        <w:t>theo</w:t>
      </w:r>
      <w:proofErr w:type="gramEnd"/>
      <w:r w:rsidR="00840A84">
        <w:rPr>
          <w:rFonts w:ascii="Times New Roman" w:hAnsi="Times New Roman"/>
          <w:sz w:val="28"/>
          <w:szCs w:val="28"/>
        </w:rPr>
        <w:t xml:space="preserve"> dõi, kiểm tra, giám sát thực thi công vụ của cán bộ, công chức, viên chức.</w:t>
      </w:r>
    </w:p>
    <w:p w:rsidR="00840A84" w:rsidRDefault="00DF5379" w:rsidP="005478FE">
      <w:pPr>
        <w:spacing w:before="120" w:after="0"/>
        <w:ind w:firstLine="720"/>
        <w:jc w:val="both"/>
        <w:rPr>
          <w:rFonts w:ascii="Times New Roman" w:hAnsi="Times New Roman"/>
          <w:sz w:val="28"/>
          <w:szCs w:val="28"/>
        </w:rPr>
      </w:pPr>
      <w:r>
        <w:rPr>
          <w:rFonts w:ascii="Times New Roman" w:hAnsi="Times New Roman"/>
          <w:sz w:val="28"/>
          <w:szCs w:val="28"/>
        </w:rPr>
        <w:t xml:space="preserve">- </w:t>
      </w:r>
      <w:r w:rsidR="00840A84">
        <w:rPr>
          <w:rFonts w:ascii="Times New Roman" w:hAnsi="Times New Roman"/>
          <w:sz w:val="28"/>
          <w:szCs w:val="28"/>
        </w:rPr>
        <w:t>Động viên, tôn vinh, khen thưởng kịp thời những cán bộ, công chức, viên chức xuất sắc, tiêu biểu trong thực hiện Cuộc vận động</w:t>
      </w:r>
      <w:r w:rsidR="00073203">
        <w:rPr>
          <w:rFonts w:ascii="Times New Roman" w:hAnsi="Times New Roman"/>
          <w:sz w:val="28"/>
          <w:szCs w:val="28"/>
        </w:rPr>
        <w:t xml:space="preserve"> gắn với Phong trào thi đua</w:t>
      </w:r>
      <w:r w:rsidR="00840A84">
        <w:rPr>
          <w:rFonts w:ascii="Times New Roman" w:hAnsi="Times New Roman"/>
          <w:sz w:val="28"/>
          <w:szCs w:val="28"/>
        </w:rPr>
        <w:t xml:space="preserve"> để tạo sức lan tỏa sâu rộng </w:t>
      </w:r>
      <w:r w:rsidR="001B0D4B">
        <w:rPr>
          <w:rFonts w:ascii="Times New Roman" w:hAnsi="Times New Roman"/>
          <w:sz w:val="28"/>
          <w:szCs w:val="28"/>
        </w:rPr>
        <w:t xml:space="preserve">trong toàn </w:t>
      </w:r>
      <w:r w:rsidR="00793ADC">
        <w:rPr>
          <w:rFonts w:ascii="Times New Roman" w:hAnsi="Times New Roman"/>
          <w:sz w:val="28"/>
          <w:szCs w:val="28"/>
        </w:rPr>
        <w:t>huyện</w:t>
      </w:r>
      <w:r w:rsidR="001B0D4B">
        <w:rPr>
          <w:rFonts w:ascii="Times New Roman" w:hAnsi="Times New Roman"/>
          <w:sz w:val="28"/>
          <w:szCs w:val="28"/>
        </w:rPr>
        <w:t>.</w:t>
      </w:r>
    </w:p>
    <w:p w:rsidR="001B0D4B" w:rsidRPr="00DF5379" w:rsidRDefault="002E4AA6" w:rsidP="005478FE">
      <w:pPr>
        <w:spacing w:before="120" w:after="0"/>
        <w:ind w:firstLine="720"/>
        <w:jc w:val="both"/>
        <w:rPr>
          <w:rFonts w:ascii="Times New Roman" w:hAnsi="Times New Roman"/>
          <w:b/>
          <w:sz w:val="28"/>
          <w:szCs w:val="28"/>
        </w:rPr>
      </w:pPr>
      <w:r>
        <w:rPr>
          <w:rFonts w:ascii="Times New Roman" w:hAnsi="Times New Roman"/>
          <w:b/>
          <w:sz w:val="28"/>
          <w:szCs w:val="28"/>
        </w:rPr>
        <w:t>V</w:t>
      </w:r>
      <w:r w:rsidR="00DF5379" w:rsidRPr="00DF5379">
        <w:rPr>
          <w:rFonts w:ascii="Times New Roman" w:hAnsi="Times New Roman"/>
          <w:b/>
          <w:sz w:val="28"/>
          <w:szCs w:val="28"/>
        </w:rPr>
        <w:t>.</w:t>
      </w:r>
      <w:r>
        <w:rPr>
          <w:rFonts w:ascii="Times New Roman" w:hAnsi="Times New Roman"/>
          <w:b/>
          <w:sz w:val="28"/>
          <w:szCs w:val="28"/>
        </w:rPr>
        <w:t xml:space="preserve"> TỔ CHỨC THỰC HIỆN</w:t>
      </w:r>
    </w:p>
    <w:p w:rsidR="00EF1AE3" w:rsidRDefault="00DF5379" w:rsidP="005478FE">
      <w:pPr>
        <w:spacing w:before="120" w:after="0"/>
        <w:ind w:firstLine="720"/>
        <w:jc w:val="both"/>
        <w:rPr>
          <w:rFonts w:ascii="Times New Roman" w:hAnsi="Times New Roman"/>
          <w:b/>
          <w:sz w:val="28"/>
          <w:szCs w:val="28"/>
        </w:rPr>
      </w:pPr>
      <w:r w:rsidRPr="002E4AA6">
        <w:rPr>
          <w:rFonts w:ascii="Times New Roman" w:hAnsi="Times New Roman"/>
          <w:b/>
          <w:sz w:val="28"/>
          <w:szCs w:val="28"/>
        </w:rPr>
        <w:t xml:space="preserve">1. </w:t>
      </w:r>
      <w:r w:rsidR="008B1DA7">
        <w:rPr>
          <w:rFonts w:ascii="Times New Roman" w:hAnsi="Times New Roman"/>
          <w:b/>
          <w:sz w:val="28"/>
          <w:szCs w:val="28"/>
        </w:rPr>
        <w:t xml:space="preserve">Ban Thường vụ </w:t>
      </w:r>
      <w:r w:rsidR="00EF1AE3" w:rsidRPr="002E4AA6">
        <w:rPr>
          <w:rFonts w:ascii="Times New Roman" w:hAnsi="Times New Roman"/>
          <w:b/>
          <w:sz w:val="28"/>
          <w:szCs w:val="28"/>
        </w:rPr>
        <w:t xml:space="preserve">Liên đoàn Lao động </w:t>
      </w:r>
      <w:r w:rsidR="00793ADC">
        <w:rPr>
          <w:rFonts w:ascii="Times New Roman" w:hAnsi="Times New Roman"/>
          <w:b/>
          <w:sz w:val="28"/>
          <w:szCs w:val="28"/>
        </w:rPr>
        <w:t>huyện</w:t>
      </w:r>
    </w:p>
    <w:p w:rsidR="00B64F7C" w:rsidRPr="00B64F7C" w:rsidRDefault="00B64F7C" w:rsidP="00B64F7C">
      <w:pPr>
        <w:spacing w:before="120" w:after="0"/>
        <w:ind w:firstLine="720"/>
        <w:jc w:val="both"/>
        <w:rPr>
          <w:rFonts w:ascii="Times New Roman" w:hAnsi="Times New Roman"/>
          <w:i/>
          <w:sz w:val="28"/>
          <w:szCs w:val="28"/>
        </w:rPr>
      </w:pPr>
      <w:r>
        <w:rPr>
          <w:rFonts w:ascii="Times New Roman" w:hAnsi="Times New Roman"/>
          <w:sz w:val="28"/>
          <w:szCs w:val="28"/>
        </w:rPr>
        <w:t xml:space="preserve">- </w:t>
      </w:r>
      <w:r w:rsidRPr="00073203">
        <w:rPr>
          <w:rFonts w:ascii="Times New Roman" w:hAnsi="Times New Roman"/>
          <w:sz w:val="28"/>
          <w:szCs w:val="28"/>
        </w:rPr>
        <w:t xml:space="preserve">Xây dựng </w:t>
      </w:r>
      <w:r>
        <w:rPr>
          <w:rFonts w:ascii="Times New Roman" w:hAnsi="Times New Roman"/>
          <w:sz w:val="28"/>
          <w:szCs w:val="28"/>
        </w:rPr>
        <w:t xml:space="preserve">và triển khai </w:t>
      </w:r>
      <w:r w:rsidRPr="00073203">
        <w:rPr>
          <w:rFonts w:ascii="Times New Roman" w:hAnsi="Times New Roman"/>
          <w:sz w:val="28"/>
          <w:szCs w:val="28"/>
        </w:rPr>
        <w:t xml:space="preserve">kế hoạch thực hiện Cuộc vận động “Năm không” gắn với Phong trào thi đua “Cán bộ, công chức, viên chức Tây Ninh thi đua thực hiện văn hóa công sở” đến các công đoàn </w:t>
      </w:r>
      <w:r w:rsidR="00793ADC">
        <w:rPr>
          <w:rFonts w:ascii="Times New Roman" w:hAnsi="Times New Roman"/>
          <w:sz w:val="28"/>
          <w:szCs w:val="28"/>
        </w:rPr>
        <w:t xml:space="preserve">cơ sở </w:t>
      </w:r>
      <w:r w:rsidRPr="00073203">
        <w:rPr>
          <w:rFonts w:ascii="Times New Roman" w:hAnsi="Times New Roman"/>
          <w:sz w:val="28"/>
          <w:szCs w:val="28"/>
        </w:rPr>
        <w:t xml:space="preserve">trong </w:t>
      </w:r>
      <w:r w:rsidR="00793ADC">
        <w:rPr>
          <w:rFonts w:ascii="Times New Roman" w:hAnsi="Times New Roman"/>
          <w:sz w:val="28"/>
          <w:szCs w:val="28"/>
        </w:rPr>
        <w:t>huyện</w:t>
      </w:r>
      <w:r w:rsidRPr="00073203">
        <w:rPr>
          <w:rFonts w:ascii="Times New Roman" w:hAnsi="Times New Roman"/>
          <w:sz w:val="28"/>
          <w:szCs w:val="28"/>
        </w:rPr>
        <w:t>.</w:t>
      </w:r>
    </w:p>
    <w:p w:rsidR="008B1DA7" w:rsidRPr="00CC3834" w:rsidRDefault="008B1DA7" w:rsidP="008B1DA7">
      <w:pPr>
        <w:spacing w:before="120" w:after="0"/>
        <w:ind w:firstLine="720"/>
        <w:jc w:val="both"/>
        <w:rPr>
          <w:rFonts w:ascii="Times New Roman" w:hAnsi="Times New Roman"/>
          <w:color w:val="000000"/>
          <w:sz w:val="28"/>
          <w:szCs w:val="28"/>
        </w:rPr>
      </w:pPr>
      <w:r>
        <w:rPr>
          <w:rFonts w:ascii="Times New Roman" w:hAnsi="Times New Roman"/>
          <w:sz w:val="28"/>
          <w:szCs w:val="28"/>
        </w:rPr>
        <w:t xml:space="preserve">- Phối hợp Ban Thi đua </w:t>
      </w:r>
      <w:r w:rsidR="00793ADC">
        <w:rPr>
          <w:rFonts w:ascii="Times New Roman" w:hAnsi="Times New Roman"/>
          <w:sz w:val="28"/>
          <w:szCs w:val="28"/>
        </w:rPr>
        <w:t>-</w:t>
      </w:r>
      <w:r>
        <w:rPr>
          <w:rFonts w:ascii="Times New Roman" w:hAnsi="Times New Roman"/>
          <w:sz w:val="28"/>
          <w:szCs w:val="28"/>
        </w:rPr>
        <w:t xml:space="preserve"> Khen thưởng</w:t>
      </w:r>
      <w:r w:rsidRPr="008B1DA7">
        <w:rPr>
          <w:rFonts w:ascii="Times New Roman" w:hAnsi="Times New Roman"/>
          <w:sz w:val="28"/>
          <w:szCs w:val="28"/>
        </w:rPr>
        <w:t xml:space="preserve"> </w:t>
      </w:r>
      <w:r>
        <w:rPr>
          <w:rFonts w:ascii="Times New Roman" w:hAnsi="Times New Roman"/>
          <w:sz w:val="28"/>
          <w:szCs w:val="28"/>
        </w:rPr>
        <w:t>(</w:t>
      </w:r>
      <w:r w:rsidR="00793ADC">
        <w:rPr>
          <w:rFonts w:ascii="Times New Roman" w:hAnsi="Times New Roman"/>
          <w:sz w:val="28"/>
          <w:szCs w:val="28"/>
        </w:rPr>
        <w:t>Phòng</w:t>
      </w:r>
      <w:r>
        <w:rPr>
          <w:rFonts w:ascii="Times New Roman" w:hAnsi="Times New Roman"/>
          <w:sz w:val="28"/>
          <w:szCs w:val="28"/>
        </w:rPr>
        <w:t xml:space="preserve"> Nội vụ) và các cơ quan liên quan xây dựng bộ tiêu chí đánh giá sự hài lòng của nhân dân, doanh nghiệp đối với cán bộ, công chức, viên chức theo những yêu cầu mới, phù hợp với nội dung, tính chất của Cuộc vận động gắn với Phong trào thi đua, xây dựng kế hoạch hướng dẫn liên tịch </w:t>
      </w:r>
      <w:r w:rsidRPr="00CC3834">
        <w:rPr>
          <w:rFonts w:ascii="Times New Roman" w:hAnsi="Times New Roman"/>
          <w:color w:val="000000"/>
          <w:sz w:val="28"/>
          <w:szCs w:val="28"/>
        </w:rPr>
        <w:t xml:space="preserve">đề nghị Ủy ban nhân dân </w:t>
      </w:r>
      <w:r w:rsidR="00793ADC">
        <w:rPr>
          <w:rFonts w:ascii="Times New Roman" w:hAnsi="Times New Roman"/>
          <w:color w:val="000000"/>
          <w:sz w:val="28"/>
          <w:szCs w:val="28"/>
        </w:rPr>
        <w:t>huyện</w:t>
      </w:r>
      <w:r w:rsidRPr="00CC3834">
        <w:rPr>
          <w:rFonts w:ascii="Times New Roman" w:hAnsi="Times New Roman"/>
          <w:color w:val="000000"/>
          <w:sz w:val="28"/>
          <w:szCs w:val="28"/>
        </w:rPr>
        <w:t xml:space="preserve"> khen thưởng các tập thể, cá nhân có thành tích xuất sắc trong thực hiện Cuộc vận động</w:t>
      </w:r>
      <w:r>
        <w:rPr>
          <w:rFonts w:ascii="Times New Roman" w:hAnsi="Times New Roman"/>
          <w:color w:val="000000"/>
          <w:sz w:val="28"/>
          <w:szCs w:val="28"/>
        </w:rPr>
        <w:t xml:space="preserve"> gắn với Phong trào thi đua</w:t>
      </w:r>
      <w:r w:rsidRPr="00CC3834">
        <w:rPr>
          <w:rFonts w:ascii="Times New Roman" w:hAnsi="Times New Roman"/>
          <w:color w:val="000000"/>
          <w:sz w:val="28"/>
          <w:szCs w:val="28"/>
        </w:rPr>
        <w:t>.</w:t>
      </w:r>
    </w:p>
    <w:p w:rsidR="007521DB" w:rsidRDefault="007521DB" w:rsidP="005478FE">
      <w:pPr>
        <w:spacing w:before="120" w:after="0"/>
        <w:ind w:firstLine="720"/>
        <w:jc w:val="both"/>
        <w:rPr>
          <w:rFonts w:ascii="Times New Roman" w:hAnsi="Times New Roman"/>
          <w:sz w:val="28"/>
          <w:szCs w:val="28"/>
        </w:rPr>
      </w:pPr>
      <w:r w:rsidRPr="00073203">
        <w:rPr>
          <w:rFonts w:ascii="Times New Roman" w:hAnsi="Times New Roman"/>
          <w:sz w:val="28"/>
          <w:szCs w:val="28"/>
        </w:rPr>
        <w:lastRenderedPageBreak/>
        <w:t>- Hướng</w:t>
      </w:r>
      <w:r>
        <w:rPr>
          <w:rFonts w:ascii="Times New Roman" w:hAnsi="Times New Roman"/>
          <w:sz w:val="28"/>
          <w:szCs w:val="28"/>
        </w:rPr>
        <w:t xml:space="preserve"> dẫn </w:t>
      </w:r>
      <w:r w:rsidR="00793ADC">
        <w:rPr>
          <w:rFonts w:ascii="Times New Roman" w:hAnsi="Times New Roman"/>
          <w:sz w:val="28"/>
          <w:szCs w:val="28"/>
        </w:rPr>
        <w:t>các công đoàn cơ sở</w:t>
      </w:r>
      <w:r w:rsidR="00FA2E1C">
        <w:rPr>
          <w:rFonts w:ascii="Times New Roman" w:hAnsi="Times New Roman"/>
          <w:sz w:val="28"/>
          <w:szCs w:val="28"/>
        </w:rPr>
        <w:t xml:space="preserve"> </w:t>
      </w:r>
      <w:r>
        <w:rPr>
          <w:rFonts w:ascii="Times New Roman" w:hAnsi="Times New Roman"/>
          <w:sz w:val="28"/>
          <w:szCs w:val="28"/>
        </w:rPr>
        <w:t xml:space="preserve">chủ động phối hợp chặt chẽ với </w:t>
      </w:r>
      <w:r w:rsidR="00793ADC">
        <w:rPr>
          <w:rFonts w:ascii="Times New Roman" w:hAnsi="Times New Roman"/>
          <w:sz w:val="28"/>
          <w:szCs w:val="28"/>
        </w:rPr>
        <w:t>thủ trưởng cơ quan, đơn vị</w:t>
      </w:r>
      <w:r>
        <w:rPr>
          <w:rFonts w:ascii="Times New Roman" w:hAnsi="Times New Roman"/>
          <w:sz w:val="28"/>
          <w:szCs w:val="28"/>
        </w:rPr>
        <w:t xml:space="preserve"> xây dựng kế hoạch triển khai thực hiện Cuộc vận động </w:t>
      </w:r>
      <w:r w:rsidR="008946DB">
        <w:rPr>
          <w:rFonts w:ascii="Times New Roman" w:hAnsi="Times New Roman"/>
          <w:sz w:val="28"/>
          <w:szCs w:val="28"/>
        </w:rPr>
        <w:t xml:space="preserve">gắn với Phong trào thi đua </w:t>
      </w:r>
      <w:r>
        <w:rPr>
          <w:rFonts w:ascii="Times New Roman" w:hAnsi="Times New Roman"/>
          <w:sz w:val="28"/>
          <w:szCs w:val="28"/>
        </w:rPr>
        <w:t>đảm bảo thiết thực, hiệu quả.</w:t>
      </w:r>
    </w:p>
    <w:p w:rsidR="007521DB" w:rsidRDefault="007521DB" w:rsidP="005478FE">
      <w:pPr>
        <w:spacing w:before="120" w:after="0"/>
        <w:ind w:firstLine="720"/>
        <w:jc w:val="both"/>
        <w:rPr>
          <w:rFonts w:ascii="Times New Roman" w:hAnsi="Times New Roman"/>
          <w:sz w:val="28"/>
          <w:szCs w:val="28"/>
        </w:rPr>
      </w:pPr>
      <w:r>
        <w:rPr>
          <w:rFonts w:ascii="Times New Roman" w:hAnsi="Times New Roman"/>
          <w:sz w:val="28"/>
          <w:szCs w:val="28"/>
        </w:rPr>
        <w:t xml:space="preserve">- Phối hợp </w:t>
      </w:r>
      <w:r w:rsidR="00B64F7C">
        <w:rPr>
          <w:rFonts w:ascii="Times New Roman" w:hAnsi="Times New Roman"/>
          <w:sz w:val="28"/>
          <w:szCs w:val="28"/>
        </w:rPr>
        <w:t xml:space="preserve">các </w:t>
      </w:r>
      <w:r w:rsidR="001657A9">
        <w:rPr>
          <w:rFonts w:ascii="Times New Roman" w:hAnsi="Times New Roman"/>
          <w:sz w:val="28"/>
          <w:szCs w:val="28"/>
        </w:rPr>
        <w:t>ban</w:t>
      </w:r>
      <w:r>
        <w:rPr>
          <w:rFonts w:ascii="Times New Roman" w:hAnsi="Times New Roman"/>
          <w:sz w:val="28"/>
          <w:szCs w:val="28"/>
        </w:rPr>
        <w:t>, ngành xây dựng kế hoạch tổ chức kiểm tra, giám sát việc thực hiện Cuộc vận động</w:t>
      </w:r>
      <w:r w:rsidR="00202F6A">
        <w:rPr>
          <w:rFonts w:ascii="Times New Roman" w:hAnsi="Times New Roman"/>
          <w:sz w:val="28"/>
          <w:szCs w:val="28"/>
        </w:rPr>
        <w:t xml:space="preserve"> gắn với Phong trào thi đua</w:t>
      </w:r>
      <w:r>
        <w:rPr>
          <w:rFonts w:ascii="Times New Roman" w:hAnsi="Times New Roman"/>
          <w:sz w:val="28"/>
          <w:szCs w:val="28"/>
        </w:rPr>
        <w:t xml:space="preserve"> ở các cơ quan, đơn vị và các công đoàn</w:t>
      </w:r>
      <w:r w:rsidR="001657A9">
        <w:rPr>
          <w:rFonts w:ascii="Times New Roman" w:hAnsi="Times New Roman"/>
          <w:sz w:val="28"/>
          <w:szCs w:val="28"/>
        </w:rPr>
        <w:t xml:space="preserve"> cơ sở</w:t>
      </w:r>
      <w:r>
        <w:rPr>
          <w:rFonts w:ascii="Times New Roman" w:hAnsi="Times New Roman"/>
          <w:sz w:val="28"/>
          <w:szCs w:val="28"/>
        </w:rPr>
        <w:t>.</w:t>
      </w:r>
    </w:p>
    <w:p w:rsidR="002E4AA6" w:rsidRDefault="002E4AA6" w:rsidP="005478FE">
      <w:pPr>
        <w:spacing w:before="120" w:after="0"/>
        <w:ind w:firstLine="720"/>
        <w:jc w:val="both"/>
        <w:rPr>
          <w:rFonts w:ascii="Times New Roman" w:hAnsi="Times New Roman"/>
          <w:sz w:val="28"/>
          <w:szCs w:val="28"/>
        </w:rPr>
      </w:pPr>
      <w:r>
        <w:rPr>
          <w:rFonts w:ascii="Times New Roman" w:hAnsi="Times New Roman"/>
          <w:sz w:val="28"/>
          <w:szCs w:val="28"/>
        </w:rPr>
        <w:t xml:space="preserve">- </w:t>
      </w:r>
      <w:r w:rsidR="006F453B">
        <w:rPr>
          <w:rFonts w:ascii="Times New Roman" w:hAnsi="Times New Roman"/>
          <w:sz w:val="28"/>
          <w:szCs w:val="28"/>
        </w:rPr>
        <w:t>Tổng hợp báo cáo</w:t>
      </w:r>
      <w:r>
        <w:rPr>
          <w:rFonts w:ascii="Times New Roman" w:hAnsi="Times New Roman"/>
          <w:sz w:val="28"/>
          <w:szCs w:val="28"/>
        </w:rPr>
        <w:t xml:space="preserve"> kết quả </w:t>
      </w:r>
      <w:r w:rsidR="006F453B">
        <w:rPr>
          <w:rFonts w:ascii="Times New Roman" w:hAnsi="Times New Roman"/>
          <w:sz w:val="28"/>
          <w:szCs w:val="28"/>
        </w:rPr>
        <w:t xml:space="preserve">triển khai </w:t>
      </w:r>
      <w:r>
        <w:rPr>
          <w:rFonts w:ascii="Times New Roman" w:hAnsi="Times New Roman"/>
          <w:sz w:val="28"/>
          <w:szCs w:val="28"/>
        </w:rPr>
        <w:t>thực hiện Cuộc vận động</w:t>
      </w:r>
      <w:r w:rsidR="00202F6A">
        <w:rPr>
          <w:rFonts w:ascii="Times New Roman" w:hAnsi="Times New Roman"/>
          <w:sz w:val="28"/>
          <w:szCs w:val="28"/>
        </w:rPr>
        <w:t xml:space="preserve"> gắn với Phong trào thi đua</w:t>
      </w:r>
      <w:r>
        <w:rPr>
          <w:rFonts w:ascii="Times New Roman" w:hAnsi="Times New Roman"/>
          <w:sz w:val="28"/>
          <w:szCs w:val="28"/>
        </w:rPr>
        <w:t xml:space="preserve"> về Liên đoàn Lao động </w:t>
      </w:r>
      <w:r w:rsidR="001657A9">
        <w:rPr>
          <w:rFonts w:ascii="Times New Roman" w:hAnsi="Times New Roman"/>
          <w:sz w:val="28"/>
          <w:szCs w:val="28"/>
        </w:rPr>
        <w:t>tỉnh</w:t>
      </w:r>
      <w:r w:rsidR="00ED68DD">
        <w:rPr>
          <w:rFonts w:ascii="Times New Roman" w:hAnsi="Times New Roman"/>
          <w:sz w:val="28"/>
          <w:szCs w:val="28"/>
        </w:rPr>
        <w:t xml:space="preserve"> trước ngày 30/11 hàng năm</w:t>
      </w:r>
      <w:r>
        <w:rPr>
          <w:rFonts w:ascii="Times New Roman" w:hAnsi="Times New Roman"/>
          <w:sz w:val="28"/>
          <w:szCs w:val="28"/>
        </w:rPr>
        <w:t xml:space="preserve">. </w:t>
      </w:r>
    </w:p>
    <w:p w:rsidR="002E4AA6" w:rsidRDefault="001657A9" w:rsidP="005478FE">
      <w:pPr>
        <w:spacing w:before="120" w:after="0"/>
        <w:ind w:firstLine="720"/>
        <w:jc w:val="both"/>
        <w:rPr>
          <w:rFonts w:ascii="Times New Roman" w:hAnsi="Times New Roman"/>
          <w:sz w:val="28"/>
          <w:szCs w:val="28"/>
        </w:rPr>
      </w:pPr>
      <w:r>
        <w:rPr>
          <w:rFonts w:ascii="Times New Roman" w:hAnsi="Times New Roman"/>
          <w:i/>
          <w:sz w:val="28"/>
          <w:szCs w:val="28"/>
        </w:rPr>
        <w:t>-</w:t>
      </w:r>
      <w:r w:rsidR="002E4AA6">
        <w:rPr>
          <w:rFonts w:ascii="Times New Roman" w:hAnsi="Times New Roman"/>
          <w:sz w:val="28"/>
          <w:szCs w:val="28"/>
        </w:rPr>
        <w:t xml:space="preserve"> Tham mưu, bổ sung việc thực hiện Cuộc vận động</w:t>
      </w:r>
      <w:r w:rsidR="00202F6A">
        <w:rPr>
          <w:rFonts w:ascii="Times New Roman" w:hAnsi="Times New Roman"/>
          <w:sz w:val="28"/>
          <w:szCs w:val="28"/>
        </w:rPr>
        <w:t xml:space="preserve"> gắn với Phong trào thi đua</w:t>
      </w:r>
      <w:r w:rsidR="002E4AA6">
        <w:rPr>
          <w:rFonts w:ascii="Times New Roman" w:hAnsi="Times New Roman"/>
          <w:sz w:val="28"/>
          <w:szCs w:val="28"/>
        </w:rPr>
        <w:t xml:space="preserve"> là một trong những tiêu chí đánh giá, bình xét, xếp loại thi đua, chấm điểm công đoàn cơ sở. </w:t>
      </w:r>
    </w:p>
    <w:p w:rsidR="001657A9" w:rsidRDefault="007521DB" w:rsidP="005478FE">
      <w:pPr>
        <w:spacing w:before="120" w:after="0"/>
        <w:ind w:firstLine="720"/>
        <w:jc w:val="both"/>
        <w:rPr>
          <w:rFonts w:ascii="Times New Roman" w:hAnsi="Times New Roman"/>
          <w:b/>
          <w:sz w:val="28"/>
          <w:szCs w:val="28"/>
        </w:rPr>
      </w:pPr>
      <w:r w:rsidRPr="007521DB">
        <w:rPr>
          <w:rFonts w:ascii="Times New Roman" w:hAnsi="Times New Roman"/>
          <w:b/>
          <w:sz w:val="28"/>
          <w:szCs w:val="28"/>
        </w:rPr>
        <w:t>2.</w:t>
      </w:r>
      <w:r w:rsidR="004C73C4" w:rsidRPr="007521DB">
        <w:rPr>
          <w:rFonts w:ascii="Times New Roman" w:hAnsi="Times New Roman"/>
          <w:b/>
          <w:sz w:val="28"/>
          <w:szCs w:val="28"/>
        </w:rPr>
        <w:t xml:space="preserve"> </w:t>
      </w:r>
      <w:r w:rsidR="001657A9">
        <w:rPr>
          <w:rFonts w:ascii="Times New Roman" w:hAnsi="Times New Roman"/>
          <w:b/>
          <w:sz w:val="28"/>
          <w:szCs w:val="28"/>
        </w:rPr>
        <w:t xml:space="preserve">Các </w:t>
      </w:r>
      <w:r w:rsidR="0066782F">
        <w:rPr>
          <w:rFonts w:ascii="Times New Roman" w:hAnsi="Times New Roman"/>
          <w:b/>
          <w:sz w:val="28"/>
          <w:szCs w:val="28"/>
        </w:rPr>
        <w:t xml:space="preserve">công đoàn cơ sở </w:t>
      </w:r>
    </w:p>
    <w:p w:rsidR="006A3428" w:rsidRDefault="004C73C4" w:rsidP="005478FE">
      <w:pPr>
        <w:spacing w:before="120" w:after="0"/>
        <w:ind w:firstLine="720"/>
        <w:jc w:val="both"/>
        <w:rPr>
          <w:rFonts w:ascii="Times New Roman" w:hAnsi="Times New Roman"/>
          <w:sz w:val="28"/>
          <w:szCs w:val="28"/>
        </w:rPr>
      </w:pPr>
      <w:r>
        <w:rPr>
          <w:rFonts w:ascii="Times New Roman" w:hAnsi="Times New Roman"/>
          <w:sz w:val="28"/>
          <w:szCs w:val="28"/>
        </w:rPr>
        <w:t xml:space="preserve">- </w:t>
      </w:r>
      <w:r w:rsidR="00D727F5">
        <w:rPr>
          <w:rFonts w:ascii="Times New Roman" w:hAnsi="Times New Roman"/>
          <w:sz w:val="28"/>
          <w:szCs w:val="28"/>
        </w:rPr>
        <w:t xml:space="preserve">Xây dựng kế hoạch, báo cáo xin ý kiến cấp ủy Đảng cùng cấp để triển khai thực hiện </w:t>
      </w:r>
      <w:r w:rsidR="00FA2E1C">
        <w:rPr>
          <w:rFonts w:ascii="Times New Roman" w:hAnsi="Times New Roman"/>
          <w:sz w:val="28"/>
          <w:szCs w:val="28"/>
        </w:rPr>
        <w:t xml:space="preserve">có </w:t>
      </w:r>
      <w:r w:rsidR="00D727F5">
        <w:rPr>
          <w:rFonts w:ascii="Times New Roman" w:hAnsi="Times New Roman"/>
          <w:sz w:val="28"/>
          <w:szCs w:val="28"/>
        </w:rPr>
        <w:t>hiệu quả Cuộc vận động</w:t>
      </w:r>
      <w:r w:rsidR="003327A7">
        <w:rPr>
          <w:rFonts w:ascii="Times New Roman" w:hAnsi="Times New Roman"/>
          <w:sz w:val="28"/>
          <w:szCs w:val="28"/>
        </w:rPr>
        <w:t xml:space="preserve"> gắn với Phong trào thi đua</w:t>
      </w:r>
      <w:r w:rsidR="00D727F5">
        <w:rPr>
          <w:rFonts w:ascii="Times New Roman" w:hAnsi="Times New Roman"/>
          <w:sz w:val="28"/>
          <w:szCs w:val="28"/>
        </w:rPr>
        <w:t>.</w:t>
      </w:r>
    </w:p>
    <w:p w:rsidR="00474365" w:rsidRDefault="004C73C4" w:rsidP="005478FE">
      <w:pPr>
        <w:spacing w:before="120" w:after="0"/>
        <w:ind w:firstLine="720"/>
        <w:jc w:val="both"/>
        <w:rPr>
          <w:rFonts w:ascii="Times New Roman" w:hAnsi="Times New Roman"/>
          <w:sz w:val="28"/>
          <w:szCs w:val="28"/>
        </w:rPr>
      </w:pPr>
      <w:r>
        <w:rPr>
          <w:rFonts w:ascii="Times New Roman" w:hAnsi="Times New Roman"/>
          <w:sz w:val="28"/>
          <w:szCs w:val="28"/>
        </w:rPr>
        <w:t xml:space="preserve">- </w:t>
      </w:r>
      <w:r w:rsidR="00474365">
        <w:rPr>
          <w:rFonts w:ascii="Times New Roman" w:hAnsi="Times New Roman"/>
          <w:sz w:val="28"/>
          <w:szCs w:val="28"/>
        </w:rPr>
        <w:t>Tuyên truyền, vận động cán bộ, công chức, viên chức, đoàn viên công đoàn tích cực hưởng ứng tham gia Cuộc vận động</w:t>
      </w:r>
      <w:r w:rsidR="00BE5796">
        <w:rPr>
          <w:rFonts w:ascii="Times New Roman" w:hAnsi="Times New Roman"/>
          <w:sz w:val="28"/>
          <w:szCs w:val="28"/>
        </w:rPr>
        <w:t xml:space="preserve"> gắn với Phong trào thi đua</w:t>
      </w:r>
      <w:r w:rsidR="00474365">
        <w:rPr>
          <w:rFonts w:ascii="Times New Roman" w:hAnsi="Times New Roman"/>
          <w:sz w:val="28"/>
          <w:szCs w:val="28"/>
        </w:rPr>
        <w:t>.</w:t>
      </w:r>
    </w:p>
    <w:p w:rsidR="00FA2E1C" w:rsidRDefault="004C73C4" w:rsidP="005478FE">
      <w:pPr>
        <w:spacing w:before="120" w:after="0"/>
        <w:ind w:firstLine="720"/>
        <w:jc w:val="both"/>
        <w:rPr>
          <w:rFonts w:ascii="Times New Roman" w:hAnsi="Times New Roman"/>
          <w:sz w:val="28"/>
          <w:szCs w:val="28"/>
        </w:rPr>
      </w:pPr>
      <w:r>
        <w:rPr>
          <w:rFonts w:ascii="Times New Roman" w:hAnsi="Times New Roman"/>
          <w:sz w:val="28"/>
          <w:szCs w:val="28"/>
        </w:rPr>
        <w:t xml:space="preserve">- </w:t>
      </w:r>
      <w:r w:rsidR="00474365">
        <w:rPr>
          <w:rFonts w:ascii="Times New Roman" w:hAnsi="Times New Roman"/>
          <w:sz w:val="28"/>
          <w:szCs w:val="28"/>
        </w:rPr>
        <w:t>Triển khai thực hiện Cuộc vận động gắn với việc thực hiện các phong trào thi đua</w:t>
      </w:r>
      <w:r>
        <w:rPr>
          <w:rFonts w:ascii="Times New Roman" w:hAnsi="Times New Roman"/>
          <w:sz w:val="28"/>
          <w:szCs w:val="28"/>
        </w:rPr>
        <w:t xml:space="preserve"> của tổ chức </w:t>
      </w:r>
      <w:r w:rsidR="00FA2E1C">
        <w:rPr>
          <w:rFonts w:ascii="Times New Roman" w:hAnsi="Times New Roman"/>
          <w:sz w:val="28"/>
          <w:szCs w:val="28"/>
        </w:rPr>
        <w:t xml:space="preserve">Công </w:t>
      </w:r>
      <w:r>
        <w:rPr>
          <w:rFonts w:ascii="Times New Roman" w:hAnsi="Times New Roman"/>
          <w:sz w:val="28"/>
          <w:szCs w:val="28"/>
        </w:rPr>
        <w:t>đoàn</w:t>
      </w:r>
      <w:r w:rsidR="00474365">
        <w:rPr>
          <w:rFonts w:ascii="Times New Roman" w:hAnsi="Times New Roman"/>
          <w:sz w:val="28"/>
          <w:szCs w:val="28"/>
        </w:rPr>
        <w:t xml:space="preserve">, các cuộc vận động do </w:t>
      </w:r>
      <w:r w:rsidR="00FA2E1C">
        <w:rPr>
          <w:rFonts w:ascii="Times New Roman" w:hAnsi="Times New Roman"/>
          <w:sz w:val="28"/>
          <w:szCs w:val="28"/>
        </w:rPr>
        <w:t>chính quyền địa phương phát động.</w:t>
      </w:r>
    </w:p>
    <w:p w:rsidR="00BE5796" w:rsidRDefault="004C73C4" w:rsidP="005478FE">
      <w:pPr>
        <w:spacing w:before="120" w:after="0"/>
        <w:ind w:firstLine="720"/>
        <w:jc w:val="both"/>
        <w:rPr>
          <w:rFonts w:ascii="Times New Roman" w:hAnsi="Times New Roman"/>
          <w:sz w:val="28"/>
          <w:szCs w:val="28"/>
        </w:rPr>
      </w:pPr>
      <w:r>
        <w:rPr>
          <w:rFonts w:ascii="Times New Roman" w:hAnsi="Times New Roman"/>
          <w:sz w:val="28"/>
          <w:szCs w:val="28"/>
        </w:rPr>
        <w:t xml:space="preserve">- </w:t>
      </w:r>
      <w:r w:rsidR="001D1AAD">
        <w:rPr>
          <w:rFonts w:ascii="Times New Roman" w:hAnsi="Times New Roman"/>
          <w:sz w:val="28"/>
          <w:szCs w:val="28"/>
        </w:rPr>
        <w:t xml:space="preserve">Hàng năm, sơ kết, tổng kết </w:t>
      </w:r>
      <w:r>
        <w:rPr>
          <w:rFonts w:ascii="Times New Roman" w:hAnsi="Times New Roman"/>
          <w:sz w:val="28"/>
          <w:szCs w:val="28"/>
        </w:rPr>
        <w:t xml:space="preserve">báo cáo </w:t>
      </w:r>
      <w:r w:rsidR="001D1AAD">
        <w:rPr>
          <w:rFonts w:ascii="Times New Roman" w:hAnsi="Times New Roman"/>
          <w:sz w:val="28"/>
          <w:szCs w:val="28"/>
        </w:rPr>
        <w:t>kết quả đạt được trong thực hiện Cuộc vận động</w:t>
      </w:r>
      <w:r w:rsidR="00BE5796">
        <w:rPr>
          <w:rFonts w:ascii="Times New Roman" w:hAnsi="Times New Roman"/>
          <w:sz w:val="28"/>
          <w:szCs w:val="28"/>
        </w:rPr>
        <w:t xml:space="preserve"> gắn với Phong trào thi đua</w:t>
      </w:r>
      <w:r w:rsidR="001D1AAD">
        <w:rPr>
          <w:rFonts w:ascii="Times New Roman" w:hAnsi="Times New Roman"/>
          <w:sz w:val="28"/>
          <w:szCs w:val="28"/>
        </w:rPr>
        <w:t xml:space="preserve"> về Liên đoàn Lao động </w:t>
      </w:r>
      <w:r w:rsidR="001657A9">
        <w:rPr>
          <w:rFonts w:ascii="Times New Roman" w:hAnsi="Times New Roman"/>
          <w:sz w:val="28"/>
          <w:szCs w:val="28"/>
        </w:rPr>
        <w:t>huyện</w:t>
      </w:r>
      <w:r w:rsidR="001D1AAD">
        <w:rPr>
          <w:rFonts w:ascii="Times New Roman" w:hAnsi="Times New Roman"/>
          <w:sz w:val="28"/>
          <w:szCs w:val="28"/>
        </w:rPr>
        <w:t xml:space="preserve"> trước </w:t>
      </w:r>
      <w:r w:rsidR="001D1AAD" w:rsidRPr="00B6474D">
        <w:rPr>
          <w:rFonts w:ascii="Times New Roman" w:hAnsi="Times New Roman"/>
          <w:b/>
          <w:sz w:val="28"/>
          <w:szCs w:val="28"/>
        </w:rPr>
        <w:t xml:space="preserve">ngày </w:t>
      </w:r>
      <w:r w:rsidR="00BE5796" w:rsidRPr="00B6474D">
        <w:rPr>
          <w:rFonts w:ascii="Times New Roman" w:hAnsi="Times New Roman"/>
          <w:b/>
          <w:sz w:val="28"/>
          <w:szCs w:val="28"/>
        </w:rPr>
        <w:t>1</w:t>
      </w:r>
      <w:r w:rsidR="001657A9">
        <w:rPr>
          <w:rFonts w:ascii="Times New Roman" w:hAnsi="Times New Roman"/>
          <w:b/>
          <w:sz w:val="28"/>
          <w:szCs w:val="28"/>
        </w:rPr>
        <w:t>0</w:t>
      </w:r>
      <w:r w:rsidR="001D1AAD" w:rsidRPr="00B6474D">
        <w:rPr>
          <w:rFonts w:ascii="Times New Roman" w:hAnsi="Times New Roman"/>
          <w:b/>
          <w:sz w:val="28"/>
          <w:szCs w:val="28"/>
        </w:rPr>
        <w:t>/11</w:t>
      </w:r>
      <w:r w:rsidR="002226C1">
        <w:rPr>
          <w:rFonts w:ascii="Times New Roman" w:hAnsi="Times New Roman"/>
          <w:sz w:val="28"/>
          <w:szCs w:val="28"/>
        </w:rPr>
        <w:t xml:space="preserve"> hàng năm</w:t>
      </w:r>
      <w:r w:rsidR="001D1AAD">
        <w:rPr>
          <w:rFonts w:ascii="Times New Roman" w:hAnsi="Times New Roman"/>
          <w:sz w:val="28"/>
          <w:szCs w:val="28"/>
        </w:rPr>
        <w:t xml:space="preserve">. </w:t>
      </w:r>
    </w:p>
    <w:p w:rsidR="001D1AAD" w:rsidRDefault="00BE5796" w:rsidP="005478FE">
      <w:pPr>
        <w:spacing w:before="120" w:after="0"/>
        <w:ind w:firstLine="720"/>
        <w:jc w:val="both"/>
        <w:rPr>
          <w:rFonts w:ascii="Times New Roman" w:hAnsi="Times New Roman"/>
          <w:sz w:val="28"/>
          <w:szCs w:val="28"/>
        </w:rPr>
      </w:pPr>
      <w:r>
        <w:rPr>
          <w:rFonts w:ascii="Times New Roman" w:hAnsi="Times New Roman"/>
          <w:sz w:val="28"/>
          <w:szCs w:val="28"/>
        </w:rPr>
        <w:t xml:space="preserve">- </w:t>
      </w:r>
      <w:r w:rsidR="001D1AAD">
        <w:rPr>
          <w:rFonts w:ascii="Times New Roman" w:hAnsi="Times New Roman"/>
          <w:sz w:val="28"/>
          <w:szCs w:val="28"/>
        </w:rPr>
        <w:t>Khen thưởng và đề nghị cấp trên khen thưởng các tập thể, cá nhân có thành tích xuất sắc tiêu biểu trong thực hiện Cuộc vận động</w:t>
      </w:r>
      <w:r>
        <w:rPr>
          <w:rFonts w:ascii="Times New Roman" w:hAnsi="Times New Roman"/>
          <w:sz w:val="28"/>
          <w:szCs w:val="28"/>
        </w:rPr>
        <w:t xml:space="preserve"> gắn với Phong trào thi đua</w:t>
      </w:r>
      <w:r w:rsidR="001D1AAD">
        <w:rPr>
          <w:rFonts w:ascii="Times New Roman" w:hAnsi="Times New Roman"/>
          <w:sz w:val="28"/>
          <w:szCs w:val="28"/>
        </w:rPr>
        <w:t>.</w:t>
      </w:r>
    </w:p>
    <w:p w:rsidR="001D1AAD" w:rsidRDefault="001D1AAD" w:rsidP="005478FE">
      <w:pPr>
        <w:pStyle w:val="selectionshareable"/>
        <w:spacing w:before="120" w:beforeAutospacing="0" w:after="0" w:afterAutospacing="0" w:line="360" w:lineRule="exact"/>
        <w:ind w:firstLine="720"/>
        <w:jc w:val="both"/>
        <w:rPr>
          <w:sz w:val="28"/>
          <w:szCs w:val="28"/>
        </w:rPr>
      </w:pPr>
      <w:r w:rsidRPr="00BE5796">
        <w:rPr>
          <w:sz w:val="28"/>
          <w:szCs w:val="28"/>
        </w:rPr>
        <w:t>Trên đây là kế hoạch triển khai</w:t>
      </w:r>
      <w:r w:rsidR="00FA2E1C" w:rsidRPr="00BE5796">
        <w:rPr>
          <w:sz w:val="28"/>
          <w:szCs w:val="28"/>
        </w:rPr>
        <w:t xml:space="preserve"> thực hiện</w:t>
      </w:r>
      <w:r w:rsidRPr="00BE5796">
        <w:rPr>
          <w:sz w:val="28"/>
          <w:szCs w:val="28"/>
        </w:rPr>
        <w:t xml:space="preserve"> Cuộc vận động “Cán bộ, công chức, viên chức nói không với tiêu cực”</w:t>
      </w:r>
      <w:r w:rsidR="00BE5796" w:rsidRPr="00BE5796">
        <w:rPr>
          <w:sz w:val="28"/>
          <w:szCs w:val="28"/>
        </w:rPr>
        <w:t xml:space="preserve"> gắn với Phong trào thi đua “Cán bộ, công chức, viên chức Tây Ninh thi đua thực hiện văn hóa công sở”</w:t>
      </w:r>
      <w:r w:rsidR="001657A9">
        <w:rPr>
          <w:sz w:val="28"/>
          <w:szCs w:val="28"/>
        </w:rPr>
        <w:t xml:space="preserve"> của Ban Thường vụ Liên đoàn lao động huyện</w:t>
      </w:r>
      <w:r w:rsidRPr="00BE5796">
        <w:rPr>
          <w:sz w:val="28"/>
          <w:szCs w:val="28"/>
          <w:lang w:val="vi-VN"/>
        </w:rPr>
        <w:t>./.</w:t>
      </w:r>
    </w:p>
    <w:p w:rsidR="00902E37" w:rsidRPr="00902E37" w:rsidRDefault="00902E37" w:rsidP="005478FE">
      <w:pPr>
        <w:pStyle w:val="selectionshareable"/>
        <w:spacing w:before="120" w:beforeAutospacing="0" w:after="0" w:afterAutospacing="0" w:line="360" w:lineRule="exact"/>
        <w:ind w:firstLine="720"/>
        <w:jc w:val="both"/>
        <w:rPr>
          <w:sz w:val="28"/>
          <w:szCs w:val="28"/>
        </w:rPr>
      </w:pPr>
    </w:p>
    <w:tbl>
      <w:tblPr>
        <w:tblW w:w="0" w:type="auto"/>
        <w:tblLook w:val="04A0"/>
      </w:tblPr>
      <w:tblGrid>
        <w:gridCol w:w="5076"/>
        <w:gridCol w:w="5076"/>
      </w:tblGrid>
      <w:tr w:rsidR="001D1AAD" w:rsidRPr="006E6196" w:rsidTr="00102367">
        <w:tc>
          <w:tcPr>
            <w:tcW w:w="5076" w:type="dxa"/>
            <w:shd w:val="clear" w:color="auto" w:fill="auto"/>
          </w:tcPr>
          <w:p w:rsidR="00902E37" w:rsidRDefault="00902E37" w:rsidP="00102367">
            <w:pPr>
              <w:pStyle w:val="ListParagraph"/>
              <w:widowControl w:val="0"/>
              <w:spacing w:after="0" w:line="240" w:lineRule="auto"/>
              <w:ind w:left="0"/>
              <w:jc w:val="both"/>
              <w:rPr>
                <w:rFonts w:ascii="Times New Roman" w:hAnsi="Times New Roman"/>
                <w:b/>
                <w:i/>
                <w:color w:val="000000"/>
                <w:sz w:val="24"/>
                <w:szCs w:val="24"/>
              </w:rPr>
            </w:pPr>
          </w:p>
          <w:p w:rsidR="001D1AAD" w:rsidRPr="006E6196" w:rsidRDefault="001D1AAD" w:rsidP="00102367">
            <w:pPr>
              <w:pStyle w:val="ListParagraph"/>
              <w:widowControl w:val="0"/>
              <w:spacing w:after="0" w:line="240" w:lineRule="auto"/>
              <w:ind w:left="0"/>
              <w:jc w:val="both"/>
              <w:rPr>
                <w:rFonts w:ascii="Times New Roman" w:hAnsi="Times New Roman"/>
                <w:b/>
                <w:i/>
                <w:color w:val="000000"/>
                <w:sz w:val="24"/>
                <w:szCs w:val="24"/>
              </w:rPr>
            </w:pPr>
            <w:r w:rsidRPr="006E6196">
              <w:rPr>
                <w:rFonts w:ascii="Times New Roman" w:hAnsi="Times New Roman"/>
                <w:b/>
                <w:i/>
                <w:color w:val="000000"/>
                <w:sz w:val="24"/>
                <w:szCs w:val="24"/>
              </w:rPr>
              <w:t>Nơi nhận:</w:t>
            </w:r>
          </w:p>
          <w:p w:rsidR="001657A9" w:rsidRDefault="001657A9" w:rsidP="00102367">
            <w:pPr>
              <w:pStyle w:val="ListParagraph"/>
              <w:widowControl w:val="0"/>
              <w:spacing w:after="0" w:line="240" w:lineRule="auto"/>
              <w:ind w:left="0"/>
              <w:jc w:val="both"/>
              <w:rPr>
                <w:rFonts w:ascii="Times New Roman" w:hAnsi="Times New Roman"/>
                <w:color w:val="000000"/>
                <w:szCs w:val="24"/>
              </w:rPr>
            </w:pPr>
            <w:r w:rsidRPr="006E6196">
              <w:rPr>
                <w:rFonts w:ascii="Times New Roman" w:hAnsi="Times New Roman"/>
                <w:color w:val="000000"/>
                <w:szCs w:val="24"/>
              </w:rPr>
              <w:t>- Thường trực LĐLĐ tỉ</w:t>
            </w:r>
            <w:r>
              <w:rPr>
                <w:rFonts w:ascii="Times New Roman" w:hAnsi="Times New Roman"/>
                <w:color w:val="000000"/>
                <w:szCs w:val="24"/>
              </w:rPr>
              <w:t>nh;</w:t>
            </w:r>
          </w:p>
          <w:p w:rsidR="001D1AAD" w:rsidRDefault="001D1AAD" w:rsidP="00102367">
            <w:pPr>
              <w:pStyle w:val="ListParagraph"/>
              <w:widowControl w:val="0"/>
              <w:spacing w:after="0" w:line="240" w:lineRule="auto"/>
              <w:ind w:left="0"/>
              <w:jc w:val="both"/>
              <w:rPr>
                <w:rFonts w:ascii="Times New Roman" w:hAnsi="Times New Roman"/>
                <w:color w:val="000000"/>
                <w:szCs w:val="24"/>
              </w:rPr>
            </w:pPr>
            <w:r>
              <w:rPr>
                <w:rFonts w:ascii="Times New Roman" w:hAnsi="Times New Roman"/>
                <w:color w:val="000000"/>
                <w:szCs w:val="24"/>
              </w:rPr>
              <w:t xml:space="preserve">- Thường trực </w:t>
            </w:r>
            <w:r w:rsidR="001657A9">
              <w:rPr>
                <w:rFonts w:ascii="Times New Roman" w:hAnsi="Times New Roman"/>
                <w:color w:val="000000"/>
                <w:szCs w:val="24"/>
              </w:rPr>
              <w:t>Huyện</w:t>
            </w:r>
            <w:r>
              <w:rPr>
                <w:rFonts w:ascii="Times New Roman" w:hAnsi="Times New Roman"/>
                <w:color w:val="000000"/>
                <w:szCs w:val="24"/>
              </w:rPr>
              <w:t xml:space="preserve"> ủy;</w:t>
            </w:r>
          </w:p>
          <w:p w:rsidR="001D1AAD" w:rsidRDefault="001D1AAD" w:rsidP="00102367">
            <w:pPr>
              <w:pStyle w:val="ListParagraph"/>
              <w:widowControl w:val="0"/>
              <w:spacing w:after="0" w:line="240" w:lineRule="auto"/>
              <w:ind w:left="0"/>
              <w:jc w:val="both"/>
              <w:rPr>
                <w:rFonts w:ascii="Times New Roman" w:hAnsi="Times New Roman"/>
                <w:color w:val="000000"/>
                <w:szCs w:val="24"/>
              </w:rPr>
            </w:pPr>
            <w:r>
              <w:rPr>
                <w:rFonts w:ascii="Times New Roman" w:hAnsi="Times New Roman"/>
                <w:color w:val="000000"/>
                <w:szCs w:val="24"/>
              </w:rPr>
              <w:t xml:space="preserve">- Thường trực UBND </w:t>
            </w:r>
            <w:r w:rsidR="001657A9">
              <w:rPr>
                <w:rFonts w:ascii="Times New Roman" w:hAnsi="Times New Roman"/>
                <w:color w:val="000000"/>
                <w:szCs w:val="24"/>
              </w:rPr>
              <w:t>huyện</w:t>
            </w:r>
            <w:r>
              <w:rPr>
                <w:rFonts w:ascii="Times New Roman" w:hAnsi="Times New Roman"/>
                <w:color w:val="000000"/>
                <w:szCs w:val="24"/>
              </w:rPr>
              <w:t>;</w:t>
            </w:r>
          </w:p>
          <w:p w:rsidR="001D1AAD" w:rsidRPr="006E6196" w:rsidRDefault="001D1AAD" w:rsidP="001D1AAD">
            <w:pPr>
              <w:pStyle w:val="ListParagraph"/>
              <w:widowControl w:val="0"/>
              <w:spacing w:after="0" w:line="240" w:lineRule="auto"/>
              <w:ind w:left="0"/>
              <w:jc w:val="both"/>
              <w:rPr>
                <w:rFonts w:ascii="Times New Roman" w:hAnsi="Times New Roman"/>
                <w:color w:val="000000"/>
                <w:szCs w:val="24"/>
              </w:rPr>
            </w:pPr>
            <w:r w:rsidRPr="006E6196">
              <w:rPr>
                <w:rFonts w:ascii="Times New Roman" w:hAnsi="Times New Roman"/>
                <w:color w:val="000000"/>
                <w:szCs w:val="24"/>
              </w:rPr>
              <w:lastRenderedPageBreak/>
              <w:t xml:space="preserve">- Ban Dân vận </w:t>
            </w:r>
            <w:r w:rsidR="001657A9">
              <w:rPr>
                <w:rFonts w:ascii="Times New Roman" w:hAnsi="Times New Roman"/>
                <w:color w:val="000000"/>
                <w:szCs w:val="24"/>
              </w:rPr>
              <w:t>Huyện</w:t>
            </w:r>
            <w:r w:rsidRPr="006E6196">
              <w:rPr>
                <w:rFonts w:ascii="Times New Roman" w:hAnsi="Times New Roman"/>
                <w:color w:val="000000"/>
                <w:szCs w:val="24"/>
              </w:rPr>
              <w:t xml:space="preserve"> ủy;</w:t>
            </w:r>
          </w:p>
          <w:p w:rsidR="001D1AAD" w:rsidRDefault="001D1AAD" w:rsidP="00102367">
            <w:pPr>
              <w:pStyle w:val="ListParagraph"/>
              <w:widowControl w:val="0"/>
              <w:spacing w:after="0" w:line="240" w:lineRule="auto"/>
              <w:ind w:left="0"/>
              <w:jc w:val="both"/>
              <w:rPr>
                <w:rFonts w:ascii="Times New Roman" w:hAnsi="Times New Roman"/>
                <w:color w:val="000000"/>
                <w:szCs w:val="24"/>
              </w:rPr>
            </w:pPr>
            <w:r w:rsidRPr="006E6196">
              <w:rPr>
                <w:rFonts w:ascii="Times New Roman" w:hAnsi="Times New Roman"/>
                <w:color w:val="000000"/>
                <w:szCs w:val="24"/>
              </w:rPr>
              <w:t xml:space="preserve">- UBMTTQVN </w:t>
            </w:r>
            <w:r w:rsidR="001657A9">
              <w:rPr>
                <w:rFonts w:ascii="Times New Roman" w:hAnsi="Times New Roman"/>
                <w:color w:val="000000"/>
                <w:szCs w:val="24"/>
              </w:rPr>
              <w:t>huyện</w:t>
            </w:r>
            <w:r w:rsidRPr="006E6196">
              <w:rPr>
                <w:rFonts w:ascii="Times New Roman" w:hAnsi="Times New Roman"/>
                <w:color w:val="000000"/>
                <w:szCs w:val="24"/>
              </w:rPr>
              <w:t>;</w:t>
            </w:r>
          </w:p>
          <w:p w:rsidR="00F046D5" w:rsidRDefault="00F046D5" w:rsidP="00102367">
            <w:pPr>
              <w:pStyle w:val="ListParagraph"/>
              <w:widowControl w:val="0"/>
              <w:spacing w:after="0" w:line="240" w:lineRule="auto"/>
              <w:ind w:left="0"/>
              <w:jc w:val="both"/>
              <w:rPr>
                <w:rFonts w:ascii="Times New Roman" w:hAnsi="Times New Roman"/>
                <w:color w:val="000000"/>
                <w:szCs w:val="24"/>
              </w:rPr>
            </w:pPr>
            <w:r>
              <w:rPr>
                <w:rFonts w:ascii="Times New Roman" w:hAnsi="Times New Roman"/>
                <w:color w:val="000000"/>
                <w:szCs w:val="24"/>
              </w:rPr>
              <w:t xml:space="preserve">- Các ban, ngành, đoàn thể </w:t>
            </w:r>
            <w:r w:rsidR="001657A9">
              <w:rPr>
                <w:rFonts w:ascii="Times New Roman" w:hAnsi="Times New Roman"/>
                <w:color w:val="000000"/>
                <w:szCs w:val="24"/>
              </w:rPr>
              <w:t>huyện</w:t>
            </w:r>
            <w:r>
              <w:rPr>
                <w:rFonts w:ascii="Times New Roman" w:hAnsi="Times New Roman"/>
                <w:color w:val="000000"/>
                <w:szCs w:val="24"/>
              </w:rPr>
              <w:t>;</w:t>
            </w:r>
          </w:p>
          <w:p w:rsidR="001D1AAD" w:rsidRPr="006E6196" w:rsidRDefault="001D1AAD" w:rsidP="00102367">
            <w:pPr>
              <w:pStyle w:val="ListParagraph"/>
              <w:widowControl w:val="0"/>
              <w:spacing w:after="0" w:line="240" w:lineRule="auto"/>
              <w:ind w:left="0"/>
              <w:jc w:val="both"/>
              <w:rPr>
                <w:rFonts w:ascii="Times New Roman" w:hAnsi="Times New Roman"/>
                <w:color w:val="000000"/>
                <w:szCs w:val="24"/>
              </w:rPr>
            </w:pPr>
            <w:r w:rsidRPr="006E6196">
              <w:rPr>
                <w:rFonts w:ascii="Times New Roman" w:hAnsi="Times New Roman"/>
                <w:color w:val="000000"/>
                <w:szCs w:val="24"/>
              </w:rPr>
              <w:t xml:space="preserve">- Ban TĐ </w:t>
            </w:r>
            <w:r w:rsidR="001657A9">
              <w:rPr>
                <w:rFonts w:ascii="Times New Roman" w:hAnsi="Times New Roman"/>
                <w:color w:val="000000"/>
                <w:szCs w:val="24"/>
              </w:rPr>
              <w:t>-</w:t>
            </w:r>
            <w:r w:rsidRPr="006E6196">
              <w:rPr>
                <w:rFonts w:ascii="Times New Roman" w:hAnsi="Times New Roman"/>
                <w:color w:val="000000"/>
                <w:szCs w:val="24"/>
              </w:rPr>
              <w:t xml:space="preserve"> KT </w:t>
            </w:r>
            <w:r w:rsidR="001657A9">
              <w:rPr>
                <w:rFonts w:ascii="Times New Roman" w:hAnsi="Times New Roman"/>
                <w:color w:val="000000"/>
                <w:szCs w:val="24"/>
              </w:rPr>
              <w:t>huyện</w:t>
            </w:r>
            <w:r w:rsidRPr="006E6196">
              <w:rPr>
                <w:rFonts w:ascii="Times New Roman" w:hAnsi="Times New Roman"/>
                <w:color w:val="000000"/>
                <w:szCs w:val="24"/>
              </w:rPr>
              <w:t>;</w:t>
            </w:r>
          </w:p>
          <w:p w:rsidR="001D1AAD" w:rsidRPr="006E6196" w:rsidRDefault="001D1AAD" w:rsidP="00102367">
            <w:pPr>
              <w:pStyle w:val="ListParagraph"/>
              <w:widowControl w:val="0"/>
              <w:spacing w:after="0" w:line="240" w:lineRule="auto"/>
              <w:ind w:left="0"/>
              <w:jc w:val="both"/>
              <w:rPr>
                <w:rFonts w:ascii="Times New Roman" w:hAnsi="Times New Roman"/>
                <w:color w:val="000000"/>
                <w:szCs w:val="24"/>
              </w:rPr>
            </w:pPr>
            <w:r w:rsidRPr="006E6196">
              <w:rPr>
                <w:rFonts w:ascii="Times New Roman" w:hAnsi="Times New Roman"/>
                <w:color w:val="000000"/>
                <w:szCs w:val="24"/>
              </w:rPr>
              <w:t>- Các công đoàn</w:t>
            </w:r>
            <w:r w:rsidR="001657A9">
              <w:rPr>
                <w:rFonts w:ascii="Times New Roman" w:hAnsi="Times New Roman"/>
                <w:color w:val="000000"/>
                <w:szCs w:val="24"/>
              </w:rPr>
              <w:t xml:space="preserve"> cơ sở</w:t>
            </w:r>
            <w:r w:rsidRPr="006E6196">
              <w:rPr>
                <w:rFonts w:ascii="Times New Roman" w:hAnsi="Times New Roman"/>
                <w:color w:val="000000"/>
                <w:szCs w:val="24"/>
              </w:rPr>
              <w:t>;</w:t>
            </w:r>
          </w:p>
          <w:p w:rsidR="001D1AAD" w:rsidRPr="006E6196" w:rsidRDefault="001D1AAD" w:rsidP="00102367">
            <w:pPr>
              <w:pStyle w:val="ListParagraph"/>
              <w:widowControl w:val="0"/>
              <w:spacing w:after="0" w:line="240" w:lineRule="auto"/>
              <w:ind w:left="0"/>
              <w:jc w:val="both"/>
              <w:rPr>
                <w:rFonts w:ascii="Times New Roman" w:hAnsi="Times New Roman"/>
                <w:color w:val="000000"/>
                <w:szCs w:val="24"/>
              </w:rPr>
            </w:pPr>
            <w:r w:rsidRPr="006E6196">
              <w:rPr>
                <w:rFonts w:ascii="Times New Roman" w:hAnsi="Times New Roman"/>
                <w:color w:val="000000"/>
                <w:szCs w:val="24"/>
              </w:rPr>
              <w:t xml:space="preserve">- Website LĐLĐ </w:t>
            </w:r>
            <w:r w:rsidR="001657A9">
              <w:rPr>
                <w:rFonts w:ascii="Times New Roman" w:hAnsi="Times New Roman"/>
                <w:color w:val="000000"/>
                <w:szCs w:val="24"/>
              </w:rPr>
              <w:t>huyện</w:t>
            </w:r>
            <w:r w:rsidRPr="006E6196">
              <w:rPr>
                <w:rFonts w:ascii="Times New Roman" w:hAnsi="Times New Roman"/>
                <w:color w:val="000000"/>
                <w:szCs w:val="24"/>
              </w:rPr>
              <w:t>;</w:t>
            </w:r>
          </w:p>
          <w:p w:rsidR="001D1AAD" w:rsidRPr="006E6196" w:rsidRDefault="001D1AAD" w:rsidP="00102367">
            <w:pPr>
              <w:pStyle w:val="ListParagraph"/>
              <w:widowControl w:val="0"/>
              <w:spacing w:after="0" w:line="240" w:lineRule="auto"/>
              <w:ind w:left="0"/>
              <w:jc w:val="both"/>
              <w:rPr>
                <w:rFonts w:ascii="Times New Roman" w:hAnsi="Times New Roman"/>
                <w:color w:val="000000"/>
                <w:szCs w:val="24"/>
              </w:rPr>
            </w:pPr>
            <w:r w:rsidRPr="006E6196">
              <w:rPr>
                <w:rFonts w:ascii="Times New Roman" w:hAnsi="Times New Roman"/>
                <w:color w:val="000000"/>
                <w:szCs w:val="24"/>
              </w:rPr>
              <w:t xml:space="preserve">- Lưu: </w:t>
            </w:r>
            <w:r w:rsidR="001657A9">
              <w:rPr>
                <w:rFonts w:ascii="Times New Roman" w:hAnsi="Times New Roman"/>
                <w:color w:val="000000"/>
                <w:szCs w:val="24"/>
              </w:rPr>
              <w:t>VP</w:t>
            </w:r>
            <w:r w:rsidRPr="006E6196">
              <w:rPr>
                <w:rFonts w:ascii="Times New Roman" w:hAnsi="Times New Roman"/>
                <w:color w:val="000000"/>
                <w:szCs w:val="24"/>
              </w:rPr>
              <w:t>.</w:t>
            </w:r>
          </w:p>
          <w:p w:rsidR="001D1AAD" w:rsidRPr="006E6196" w:rsidRDefault="001D1AAD" w:rsidP="00102367">
            <w:pPr>
              <w:pStyle w:val="ListParagraph"/>
              <w:widowControl w:val="0"/>
              <w:spacing w:after="0" w:line="240" w:lineRule="auto"/>
              <w:ind w:left="0"/>
              <w:jc w:val="both"/>
              <w:rPr>
                <w:rFonts w:ascii="Times New Roman" w:hAnsi="Times New Roman"/>
                <w:color w:val="000000"/>
                <w:sz w:val="24"/>
                <w:szCs w:val="24"/>
              </w:rPr>
            </w:pPr>
          </w:p>
          <w:p w:rsidR="001D1AAD" w:rsidRPr="006E6196" w:rsidRDefault="001D1AAD" w:rsidP="00102367">
            <w:pPr>
              <w:pStyle w:val="ListParagraph"/>
              <w:widowControl w:val="0"/>
              <w:spacing w:after="0" w:line="240" w:lineRule="auto"/>
              <w:ind w:left="0"/>
              <w:jc w:val="both"/>
              <w:rPr>
                <w:rFonts w:ascii="Times New Roman" w:hAnsi="Times New Roman"/>
                <w:color w:val="000000"/>
                <w:sz w:val="24"/>
                <w:szCs w:val="24"/>
              </w:rPr>
            </w:pPr>
          </w:p>
        </w:tc>
        <w:tc>
          <w:tcPr>
            <w:tcW w:w="5076" w:type="dxa"/>
            <w:shd w:val="clear" w:color="auto" w:fill="auto"/>
          </w:tcPr>
          <w:p w:rsidR="001D1AAD" w:rsidRPr="006E6196" w:rsidRDefault="001D1AAD" w:rsidP="00102367">
            <w:pPr>
              <w:pStyle w:val="ListParagraph"/>
              <w:widowControl w:val="0"/>
              <w:spacing w:after="0" w:line="240" w:lineRule="auto"/>
              <w:ind w:left="0"/>
              <w:jc w:val="center"/>
              <w:rPr>
                <w:rFonts w:ascii="Times New Roman" w:hAnsi="Times New Roman"/>
                <w:b/>
                <w:color w:val="000000"/>
                <w:sz w:val="28"/>
                <w:szCs w:val="28"/>
              </w:rPr>
            </w:pPr>
            <w:r w:rsidRPr="006E6196">
              <w:rPr>
                <w:rFonts w:ascii="Times New Roman" w:hAnsi="Times New Roman"/>
                <w:b/>
                <w:color w:val="000000"/>
                <w:sz w:val="28"/>
                <w:szCs w:val="28"/>
              </w:rPr>
              <w:lastRenderedPageBreak/>
              <w:t>TM. BAN THƯỜNG VỤ</w:t>
            </w:r>
          </w:p>
          <w:p w:rsidR="001D1AAD" w:rsidRPr="006E6196" w:rsidRDefault="001D1AAD" w:rsidP="00102367">
            <w:pPr>
              <w:pStyle w:val="ListParagraph"/>
              <w:widowControl w:val="0"/>
              <w:spacing w:after="0" w:line="240" w:lineRule="auto"/>
              <w:ind w:left="0"/>
              <w:jc w:val="center"/>
              <w:rPr>
                <w:rFonts w:ascii="Times New Roman" w:hAnsi="Times New Roman"/>
                <w:b/>
                <w:color w:val="000000"/>
                <w:sz w:val="28"/>
                <w:szCs w:val="28"/>
              </w:rPr>
            </w:pPr>
            <w:r w:rsidRPr="006E6196">
              <w:rPr>
                <w:rFonts w:ascii="Times New Roman" w:hAnsi="Times New Roman"/>
                <w:b/>
                <w:color w:val="000000"/>
                <w:sz w:val="28"/>
                <w:szCs w:val="28"/>
              </w:rPr>
              <w:t>CHỦ TỊCH</w:t>
            </w:r>
          </w:p>
          <w:p w:rsidR="001D1AAD" w:rsidRPr="006E6196" w:rsidRDefault="001D1AAD" w:rsidP="00102367">
            <w:pPr>
              <w:pStyle w:val="ListParagraph"/>
              <w:widowControl w:val="0"/>
              <w:spacing w:after="0" w:line="240" w:lineRule="auto"/>
              <w:ind w:left="0"/>
              <w:jc w:val="center"/>
              <w:rPr>
                <w:rFonts w:ascii="Times New Roman" w:hAnsi="Times New Roman"/>
                <w:b/>
                <w:color w:val="000000"/>
                <w:sz w:val="28"/>
                <w:szCs w:val="28"/>
              </w:rPr>
            </w:pPr>
          </w:p>
          <w:p w:rsidR="001D1AAD" w:rsidRPr="006E6196" w:rsidRDefault="001D1AAD" w:rsidP="00102367">
            <w:pPr>
              <w:pStyle w:val="ListParagraph"/>
              <w:widowControl w:val="0"/>
              <w:spacing w:after="0" w:line="240" w:lineRule="auto"/>
              <w:ind w:left="0"/>
              <w:jc w:val="center"/>
              <w:rPr>
                <w:rFonts w:ascii="Times New Roman" w:hAnsi="Times New Roman"/>
                <w:b/>
                <w:color w:val="000000"/>
                <w:sz w:val="28"/>
                <w:szCs w:val="28"/>
              </w:rPr>
            </w:pPr>
          </w:p>
          <w:p w:rsidR="001D1AAD" w:rsidRPr="006E6196" w:rsidRDefault="001657A9" w:rsidP="00102367">
            <w:pPr>
              <w:pStyle w:val="ListParagraph"/>
              <w:widowControl w:val="0"/>
              <w:spacing w:after="0" w:line="240" w:lineRule="auto"/>
              <w:ind w:left="0"/>
              <w:jc w:val="center"/>
              <w:rPr>
                <w:rFonts w:ascii="Times New Roman" w:hAnsi="Times New Roman"/>
                <w:b/>
                <w:color w:val="000000"/>
                <w:sz w:val="28"/>
                <w:szCs w:val="28"/>
              </w:rPr>
            </w:pPr>
            <w:r>
              <w:rPr>
                <w:rFonts w:ascii="Times New Roman" w:hAnsi="Times New Roman"/>
                <w:b/>
                <w:color w:val="000000"/>
                <w:sz w:val="28"/>
                <w:szCs w:val="28"/>
              </w:rPr>
              <w:lastRenderedPageBreak/>
              <w:t>(Đã ký)</w:t>
            </w:r>
          </w:p>
          <w:p w:rsidR="001D1AAD" w:rsidRPr="006E6196" w:rsidRDefault="001D1AAD" w:rsidP="00102367">
            <w:pPr>
              <w:pStyle w:val="ListParagraph"/>
              <w:widowControl w:val="0"/>
              <w:spacing w:after="0" w:line="240" w:lineRule="auto"/>
              <w:ind w:left="0"/>
              <w:jc w:val="center"/>
              <w:rPr>
                <w:rFonts w:ascii="Times New Roman" w:hAnsi="Times New Roman"/>
                <w:b/>
                <w:color w:val="000000"/>
                <w:sz w:val="28"/>
                <w:szCs w:val="28"/>
              </w:rPr>
            </w:pPr>
          </w:p>
          <w:p w:rsidR="001D1AAD" w:rsidRDefault="001D1AAD" w:rsidP="00102367">
            <w:pPr>
              <w:pStyle w:val="ListParagraph"/>
              <w:widowControl w:val="0"/>
              <w:spacing w:after="0" w:line="240" w:lineRule="auto"/>
              <w:ind w:left="0"/>
              <w:jc w:val="center"/>
              <w:rPr>
                <w:rFonts w:ascii="Times New Roman" w:hAnsi="Times New Roman"/>
                <w:b/>
                <w:color w:val="000000"/>
                <w:sz w:val="28"/>
                <w:szCs w:val="28"/>
              </w:rPr>
            </w:pPr>
          </w:p>
          <w:p w:rsidR="00B6474D" w:rsidRPr="006E6196" w:rsidRDefault="00B6474D" w:rsidP="00102367">
            <w:pPr>
              <w:pStyle w:val="ListParagraph"/>
              <w:widowControl w:val="0"/>
              <w:spacing w:after="0" w:line="240" w:lineRule="auto"/>
              <w:ind w:left="0"/>
              <w:jc w:val="center"/>
              <w:rPr>
                <w:rFonts w:ascii="Times New Roman" w:hAnsi="Times New Roman"/>
                <w:b/>
                <w:color w:val="000000"/>
                <w:sz w:val="28"/>
                <w:szCs w:val="28"/>
              </w:rPr>
            </w:pPr>
          </w:p>
          <w:p w:rsidR="001D1AAD" w:rsidRPr="006E6196" w:rsidRDefault="001657A9" w:rsidP="00102367">
            <w:pPr>
              <w:pStyle w:val="ListParagraph"/>
              <w:widowControl w:val="0"/>
              <w:spacing w:after="0" w:line="240" w:lineRule="auto"/>
              <w:ind w:left="0"/>
              <w:jc w:val="center"/>
              <w:rPr>
                <w:rFonts w:ascii="Times New Roman" w:hAnsi="Times New Roman"/>
                <w:b/>
                <w:color w:val="000000"/>
                <w:sz w:val="28"/>
                <w:szCs w:val="28"/>
              </w:rPr>
            </w:pPr>
            <w:r>
              <w:rPr>
                <w:rFonts w:ascii="Times New Roman" w:hAnsi="Times New Roman"/>
                <w:b/>
                <w:color w:val="000000"/>
                <w:sz w:val="28"/>
                <w:szCs w:val="28"/>
              </w:rPr>
              <w:t>Vũ Hòa</w:t>
            </w:r>
          </w:p>
        </w:tc>
      </w:tr>
    </w:tbl>
    <w:p w:rsidR="001D1AAD" w:rsidRDefault="001D1AAD" w:rsidP="001D1AAD">
      <w:pPr>
        <w:spacing w:after="0"/>
        <w:ind w:firstLine="720"/>
        <w:jc w:val="both"/>
        <w:rPr>
          <w:rFonts w:ascii="Times New Roman" w:hAnsi="Times New Roman"/>
          <w:sz w:val="28"/>
          <w:szCs w:val="28"/>
        </w:rPr>
      </w:pPr>
    </w:p>
    <w:p w:rsidR="001D1AAD" w:rsidRDefault="001D1AAD" w:rsidP="00395BFB">
      <w:pPr>
        <w:spacing w:after="0"/>
        <w:ind w:firstLine="720"/>
        <w:jc w:val="both"/>
        <w:rPr>
          <w:rFonts w:ascii="Times New Roman" w:hAnsi="Times New Roman"/>
          <w:sz w:val="28"/>
          <w:szCs w:val="28"/>
        </w:rPr>
      </w:pPr>
    </w:p>
    <w:p w:rsidR="006A3428" w:rsidRDefault="006A3428" w:rsidP="00395BFB">
      <w:pPr>
        <w:spacing w:after="0"/>
        <w:ind w:firstLine="720"/>
        <w:jc w:val="both"/>
        <w:rPr>
          <w:rFonts w:ascii="Times New Roman" w:hAnsi="Times New Roman"/>
          <w:sz w:val="28"/>
          <w:szCs w:val="28"/>
        </w:rPr>
      </w:pPr>
    </w:p>
    <w:p w:rsidR="00E43DA8" w:rsidRDefault="00E43DA8" w:rsidP="00395BFB">
      <w:pPr>
        <w:spacing w:after="0"/>
        <w:ind w:firstLine="720"/>
        <w:jc w:val="both"/>
        <w:rPr>
          <w:rFonts w:ascii="Times New Roman" w:hAnsi="Times New Roman"/>
          <w:sz w:val="28"/>
          <w:szCs w:val="28"/>
        </w:rPr>
      </w:pPr>
    </w:p>
    <w:p w:rsidR="00941928" w:rsidRDefault="00941928" w:rsidP="00395BFB">
      <w:pPr>
        <w:spacing w:after="0"/>
        <w:ind w:firstLine="720"/>
        <w:jc w:val="both"/>
        <w:rPr>
          <w:rFonts w:ascii="Times New Roman" w:hAnsi="Times New Roman"/>
          <w:sz w:val="28"/>
          <w:szCs w:val="28"/>
        </w:rPr>
      </w:pPr>
    </w:p>
    <w:p w:rsidR="003E7BC1" w:rsidRDefault="00412552" w:rsidP="00395BFB">
      <w:pPr>
        <w:spacing w:after="0"/>
        <w:ind w:firstLine="720"/>
        <w:jc w:val="both"/>
        <w:rPr>
          <w:rFonts w:ascii="Times New Roman" w:hAnsi="Times New Roman"/>
          <w:sz w:val="28"/>
          <w:szCs w:val="28"/>
        </w:rPr>
      </w:pPr>
      <w:r>
        <w:rPr>
          <w:rFonts w:ascii="Times New Roman" w:hAnsi="Times New Roman"/>
          <w:sz w:val="28"/>
          <w:szCs w:val="28"/>
        </w:rPr>
        <w:t xml:space="preserve"> </w:t>
      </w:r>
      <w:r w:rsidR="003E7BC1">
        <w:rPr>
          <w:rFonts w:ascii="Times New Roman" w:hAnsi="Times New Roman"/>
          <w:sz w:val="28"/>
          <w:szCs w:val="28"/>
        </w:rPr>
        <w:t xml:space="preserve"> </w:t>
      </w:r>
    </w:p>
    <w:p w:rsidR="003E7BC1" w:rsidRDefault="003E7BC1" w:rsidP="00395BFB">
      <w:pPr>
        <w:spacing w:after="0"/>
        <w:ind w:firstLine="720"/>
        <w:jc w:val="both"/>
        <w:rPr>
          <w:rFonts w:ascii="Times New Roman" w:hAnsi="Times New Roman"/>
          <w:sz w:val="28"/>
          <w:szCs w:val="28"/>
        </w:rPr>
      </w:pPr>
      <w:r>
        <w:rPr>
          <w:rFonts w:ascii="Times New Roman" w:hAnsi="Times New Roman"/>
          <w:sz w:val="28"/>
          <w:szCs w:val="28"/>
        </w:rPr>
        <w:t xml:space="preserve"> </w:t>
      </w:r>
    </w:p>
    <w:sectPr w:rsidR="003E7BC1" w:rsidSect="005478FE">
      <w:headerReference w:type="default" r:id="rId6"/>
      <w:footerReference w:type="default" r:id="rId7"/>
      <w:pgSz w:w="12240" w:h="15840"/>
      <w:pgMar w:top="864" w:right="864" w:bottom="864"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5B2" w:rsidRDefault="005B15B2" w:rsidP="00F046D5">
      <w:pPr>
        <w:spacing w:after="0" w:line="240" w:lineRule="auto"/>
      </w:pPr>
      <w:r>
        <w:separator/>
      </w:r>
    </w:p>
  </w:endnote>
  <w:endnote w:type="continuationSeparator" w:id="0">
    <w:p w:rsidR="005B15B2" w:rsidRDefault="005B15B2" w:rsidP="00F04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6D5" w:rsidRPr="00762A78" w:rsidRDefault="00F046D5">
    <w:pPr>
      <w:pStyle w:val="Footer"/>
      <w:jc w:val="right"/>
      <w:rPr>
        <w:rFonts w:ascii="Times New Roman" w:hAnsi="Times New Roman"/>
        <w:sz w:val="28"/>
        <w:szCs w:val="28"/>
      </w:rPr>
    </w:pPr>
    <w:r w:rsidRPr="00762A78">
      <w:rPr>
        <w:rFonts w:ascii="Times New Roman" w:hAnsi="Times New Roman"/>
        <w:sz w:val="28"/>
        <w:szCs w:val="28"/>
      </w:rPr>
      <w:fldChar w:fldCharType="begin"/>
    </w:r>
    <w:r w:rsidRPr="00762A78">
      <w:rPr>
        <w:rFonts w:ascii="Times New Roman" w:hAnsi="Times New Roman"/>
        <w:sz w:val="28"/>
        <w:szCs w:val="28"/>
      </w:rPr>
      <w:instrText xml:space="preserve"> PAGE   \* MERGEFORMAT </w:instrText>
    </w:r>
    <w:r w:rsidRPr="00762A78">
      <w:rPr>
        <w:rFonts w:ascii="Times New Roman" w:hAnsi="Times New Roman"/>
        <w:sz w:val="28"/>
        <w:szCs w:val="28"/>
      </w:rPr>
      <w:fldChar w:fldCharType="separate"/>
    </w:r>
    <w:r w:rsidR="008C647F">
      <w:rPr>
        <w:rFonts w:ascii="Times New Roman" w:hAnsi="Times New Roman"/>
        <w:noProof/>
        <w:sz w:val="28"/>
        <w:szCs w:val="28"/>
      </w:rPr>
      <w:t>1</w:t>
    </w:r>
    <w:r w:rsidRPr="00762A78">
      <w:rPr>
        <w:rFonts w:ascii="Times New Roman" w:hAnsi="Times New Roman"/>
        <w:noProof/>
        <w:sz w:val="28"/>
        <w:szCs w:val="28"/>
      </w:rPr>
      <w:fldChar w:fldCharType="end"/>
    </w:r>
  </w:p>
  <w:p w:rsidR="00F046D5" w:rsidRDefault="00F046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5B2" w:rsidRDefault="005B15B2" w:rsidP="00F046D5">
      <w:pPr>
        <w:spacing w:after="0" w:line="240" w:lineRule="auto"/>
      </w:pPr>
      <w:r>
        <w:separator/>
      </w:r>
    </w:p>
  </w:footnote>
  <w:footnote w:type="continuationSeparator" w:id="0">
    <w:p w:rsidR="005B15B2" w:rsidRDefault="005B15B2" w:rsidP="00F046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655282"/>
      <w:docPartObj>
        <w:docPartGallery w:val="Page Numbers (Top of Page)"/>
        <w:docPartUnique/>
      </w:docPartObj>
    </w:sdtPr>
    <w:sdtContent>
      <w:p w:rsidR="001657A9" w:rsidRDefault="001657A9">
        <w:pPr>
          <w:pStyle w:val="Header"/>
          <w:jc w:val="center"/>
        </w:pPr>
        <w:fldSimple w:instr=" PAGE   \* MERGEFORMAT ">
          <w:r w:rsidR="008C647F">
            <w:rPr>
              <w:noProof/>
            </w:rPr>
            <w:t>1</w:t>
          </w:r>
        </w:fldSimple>
      </w:p>
    </w:sdtContent>
  </w:sdt>
  <w:p w:rsidR="001657A9" w:rsidRDefault="001657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footnotePr>
    <w:footnote w:id="-1"/>
    <w:footnote w:id="0"/>
  </w:footnotePr>
  <w:endnotePr>
    <w:endnote w:id="-1"/>
    <w:endnote w:id="0"/>
  </w:endnotePr>
  <w:compat/>
  <w:rsids>
    <w:rsidRoot w:val="00395BFB"/>
    <w:rsid w:val="000133EB"/>
    <w:rsid w:val="00040C88"/>
    <w:rsid w:val="00050589"/>
    <w:rsid w:val="00062E52"/>
    <w:rsid w:val="00073203"/>
    <w:rsid w:val="000A2673"/>
    <w:rsid w:val="000E1603"/>
    <w:rsid w:val="00102367"/>
    <w:rsid w:val="00103FA7"/>
    <w:rsid w:val="0011062E"/>
    <w:rsid w:val="00111CCD"/>
    <w:rsid w:val="00161A36"/>
    <w:rsid w:val="001657A9"/>
    <w:rsid w:val="00176271"/>
    <w:rsid w:val="001B0D4B"/>
    <w:rsid w:val="001D1AAD"/>
    <w:rsid w:val="00202E50"/>
    <w:rsid w:val="00202F6A"/>
    <w:rsid w:val="002226C1"/>
    <w:rsid w:val="00241002"/>
    <w:rsid w:val="002800AC"/>
    <w:rsid w:val="002862B6"/>
    <w:rsid w:val="002A3567"/>
    <w:rsid w:val="002A3D9E"/>
    <w:rsid w:val="002E4AA6"/>
    <w:rsid w:val="003213D9"/>
    <w:rsid w:val="0033042C"/>
    <w:rsid w:val="003327A7"/>
    <w:rsid w:val="00335F48"/>
    <w:rsid w:val="00336595"/>
    <w:rsid w:val="00392A47"/>
    <w:rsid w:val="00395BFB"/>
    <w:rsid w:val="003D6A36"/>
    <w:rsid w:val="003E7BC1"/>
    <w:rsid w:val="003F279F"/>
    <w:rsid w:val="00406BCE"/>
    <w:rsid w:val="004074D1"/>
    <w:rsid w:val="00412552"/>
    <w:rsid w:val="004172FF"/>
    <w:rsid w:val="00420615"/>
    <w:rsid w:val="00440167"/>
    <w:rsid w:val="004671DB"/>
    <w:rsid w:val="00471F41"/>
    <w:rsid w:val="00474365"/>
    <w:rsid w:val="00484D50"/>
    <w:rsid w:val="00486AF8"/>
    <w:rsid w:val="004923BC"/>
    <w:rsid w:val="004A65C3"/>
    <w:rsid w:val="004C73C4"/>
    <w:rsid w:val="004D37FC"/>
    <w:rsid w:val="004E3E85"/>
    <w:rsid w:val="00500EF0"/>
    <w:rsid w:val="00525288"/>
    <w:rsid w:val="00533986"/>
    <w:rsid w:val="00544967"/>
    <w:rsid w:val="005478FE"/>
    <w:rsid w:val="00575561"/>
    <w:rsid w:val="00581E56"/>
    <w:rsid w:val="00585CD5"/>
    <w:rsid w:val="0059460E"/>
    <w:rsid w:val="005A723C"/>
    <w:rsid w:val="005B15B2"/>
    <w:rsid w:val="005D362E"/>
    <w:rsid w:val="005F5D00"/>
    <w:rsid w:val="00611996"/>
    <w:rsid w:val="00613629"/>
    <w:rsid w:val="0066782F"/>
    <w:rsid w:val="0068564B"/>
    <w:rsid w:val="006A3428"/>
    <w:rsid w:val="006B1F8B"/>
    <w:rsid w:val="006F453B"/>
    <w:rsid w:val="007012CA"/>
    <w:rsid w:val="0070204E"/>
    <w:rsid w:val="007170A1"/>
    <w:rsid w:val="007353A1"/>
    <w:rsid w:val="00741880"/>
    <w:rsid w:val="00741D20"/>
    <w:rsid w:val="007521DB"/>
    <w:rsid w:val="00762A78"/>
    <w:rsid w:val="0077267D"/>
    <w:rsid w:val="007838D1"/>
    <w:rsid w:val="00793ADC"/>
    <w:rsid w:val="007A09C4"/>
    <w:rsid w:val="007A5206"/>
    <w:rsid w:val="008228AB"/>
    <w:rsid w:val="00840A84"/>
    <w:rsid w:val="008946DB"/>
    <w:rsid w:val="008A224B"/>
    <w:rsid w:val="008B1DA7"/>
    <w:rsid w:val="008C647F"/>
    <w:rsid w:val="00902059"/>
    <w:rsid w:val="00902E37"/>
    <w:rsid w:val="00941928"/>
    <w:rsid w:val="00951008"/>
    <w:rsid w:val="00977142"/>
    <w:rsid w:val="00990719"/>
    <w:rsid w:val="00A07383"/>
    <w:rsid w:val="00A31D62"/>
    <w:rsid w:val="00A569E0"/>
    <w:rsid w:val="00A65D89"/>
    <w:rsid w:val="00A7023B"/>
    <w:rsid w:val="00A851DF"/>
    <w:rsid w:val="00AC1084"/>
    <w:rsid w:val="00AD09E0"/>
    <w:rsid w:val="00B6474D"/>
    <w:rsid w:val="00B64F7C"/>
    <w:rsid w:val="00B82BE2"/>
    <w:rsid w:val="00B943F3"/>
    <w:rsid w:val="00B94BCA"/>
    <w:rsid w:val="00B97553"/>
    <w:rsid w:val="00BA0238"/>
    <w:rsid w:val="00BB59C2"/>
    <w:rsid w:val="00BC6A1D"/>
    <w:rsid w:val="00BE5796"/>
    <w:rsid w:val="00C25DE5"/>
    <w:rsid w:val="00C42154"/>
    <w:rsid w:val="00C64BAF"/>
    <w:rsid w:val="00C82119"/>
    <w:rsid w:val="00C86BE5"/>
    <w:rsid w:val="00CA22EA"/>
    <w:rsid w:val="00CA25FB"/>
    <w:rsid w:val="00CB0047"/>
    <w:rsid w:val="00CC3834"/>
    <w:rsid w:val="00CE190B"/>
    <w:rsid w:val="00D04FB1"/>
    <w:rsid w:val="00D20468"/>
    <w:rsid w:val="00D46DF8"/>
    <w:rsid w:val="00D50DEF"/>
    <w:rsid w:val="00D727F5"/>
    <w:rsid w:val="00D964EE"/>
    <w:rsid w:val="00DA1D62"/>
    <w:rsid w:val="00DB6C6D"/>
    <w:rsid w:val="00DD271E"/>
    <w:rsid w:val="00DF5379"/>
    <w:rsid w:val="00E13166"/>
    <w:rsid w:val="00E1657B"/>
    <w:rsid w:val="00E24A76"/>
    <w:rsid w:val="00E40A52"/>
    <w:rsid w:val="00E43DA8"/>
    <w:rsid w:val="00E47277"/>
    <w:rsid w:val="00E60ECC"/>
    <w:rsid w:val="00E87457"/>
    <w:rsid w:val="00EB1058"/>
    <w:rsid w:val="00EB2964"/>
    <w:rsid w:val="00ED68DD"/>
    <w:rsid w:val="00EE5180"/>
    <w:rsid w:val="00EF1AE3"/>
    <w:rsid w:val="00F046D5"/>
    <w:rsid w:val="00F2191C"/>
    <w:rsid w:val="00F9701C"/>
    <w:rsid w:val="00FA2E1C"/>
    <w:rsid w:val="00FD7588"/>
    <w:rsid w:val="00FE0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lectionshareable">
    <w:name w:val="selectionshareable"/>
    <w:basedOn w:val="Normal"/>
    <w:rsid w:val="001D1AA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qFormat/>
    <w:rsid w:val="001D1AAD"/>
    <w:pPr>
      <w:ind w:left="720"/>
      <w:contextualSpacing/>
    </w:pPr>
  </w:style>
  <w:style w:type="paragraph" w:styleId="Header">
    <w:name w:val="header"/>
    <w:basedOn w:val="Normal"/>
    <w:link w:val="HeaderChar"/>
    <w:uiPriority w:val="99"/>
    <w:unhideWhenUsed/>
    <w:rsid w:val="00F046D5"/>
    <w:pPr>
      <w:tabs>
        <w:tab w:val="center" w:pos="4680"/>
        <w:tab w:val="right" w:pos="9360"/>
      </w:tabs>
    </w:pPr>
  </w:style>
  <w:style w:type="character" w:customStyle="1" w:styleId="HeaderChar">
    <w:name w:val="Header Char"/>
    <w:link w:val="Header"/>
    <w:uiPriority w:val="99"/>
    <w:rsid w:val="00F046D5"/>
    <w:rPr>
      <w:sz w:val="22"/>
      <w:szCs w:val="22"/>
    </w:rPr>
  </w:style>
  <w:style w:type="paragraph" w:styleId="Footer">
    <w:name w:val="footer"/>
    <w:basedOn w:val="Normal"/>
    <w:link w:val="FooterChar"/>
    <w:uiPriority w:val="99"/>
    <w:unhideWhenUsed/>
    <w:rsid w:val="00F046D5"/>
    <w:pPr>
      <w:tabs>
        <w:tab w:val="center" w:pos="4680"/>
        <w:tab w:val="right" w:pos="9360"/>
      </w:tabs>
    </w:pPr>
  </w:style>
  <w:style w:type="character" w:customStyle="1" w:styleId="FooterChar">
    <w:name w:val="Footer Char"/>
    <w:link w:val="Footer"/>
    <w:uiPriority w:val="99"/>
    <w:rsid w:val="00F046D5"/>
    <w:rPr>
      <w:sz w:val="22"/>
      <w:szCs w:val="22"/>
    </w:rPr>
  </w:style>
  <w:style w:type="paragraph" w:styleId="BalloonText">
    <w:name w:val="Balloon Text"/>
    <w:basedOn w:val="Normal"/>
    <w:link w:val="BalloonTextChar"/>
    <w:uiPriority w:val="99"/>
    <w:semiHidden/>
    <w:unhideWhenUsed/>
    <w:rsid w:val="00D50D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0D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2483</Words>
  <Characters>14158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LDLD DMC</cp:lastModifiedBy>
  <cp:revision>3</cp:revision>
  <cp:lastPrinted>2019-10-07T02:28:00Z</cp:lastPrinted>
  <dcterms:created xsi:type="dcterms:W3CDTF">2019-10-14T08:45:00Z</dcterms:created>
  <dcterms:modified xsi:type="dcterms:W3CDTF">2019-10-14T08:47:00Z</dcterms:modified>
</cp:coreProperties>
</file>