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885" w:type="dxa"/>
        <w:tblBorders>
          <w:insideH w:val="single" w:sz="4" w:space="0" w:color="auto"/>
        </w:tblBorders>
        <w:tblLook w:val="01E0"/>
      </w:tblPr>
      <w:tblGrid>
        <w:gridCol w:w="4821"/>
        <w:gridCol w:w="5953"/>
      </w:tblGrid>
      <w:tr w:rsidR="00077F43" w:rsidRPr="00E73FA3" w:rsidTr="0011672F">
        <w:tc>
          <w:tcPr>
            <w:tcW w:w="4821" w:type="dxa"/>
          </w:tcPr>
          <w:p w:rsidR="00077F43" w:rsidRPr="00E73FA3" w:rsidRDefault="001E60AF" w:rsidP="00E73FA3">
            <w:pPr>
              <w:jc w:val="center"/>
              <w:rPr>
                <w:rFonts w:ascii="Times New Roman" w:hAnsi="Times New Roman"/>
              </w:rPr>
            </w:pPr>
            <w:r w:rsidRPr="00E73FA3">
              <w:rPr>
                <w:rFonts w:ascii="Times New Roman" w:hAnsi="Times New Roman"/>
              </w:rPr>
              <w:t>LIÊN ĐOÀN L</w:t>
            </w:r>
            <w:r w:rsidR="00C30E43" w:rsidRPr="00E73FA3">
              <w:rPr>
                <w:rFonts w:ascii="Times New Roman" w:hAnsi="Times New Roman"/>
              </w:rPr>
              <w:t xml:space="preserve">AO </w:t>
            </w:r>
            <w:r w:rsidRPr="00E73FA3">
              <w:rPr>
                <w:rFonts w:ascii="Times New Roman" w:hAnsi="Times New Roman"/>
              </w:rPr>
              <w:t>Đ</w:t>
            </w:r>
            <w:r w:rsidR="00C30E43" w:rsidRPr="00E73FA3">
              <w:rPr>
                <w:rFonts w:ascii="Times New Roman" w:hAnsi="Times New Roman"/>
              </w:rPr>
              <w:t xml:space="preserve">ỘNG </w:t>
            </w:r>
            <w:r w:rsidR="0011672F" w:rsidRPr="0011672F">
              <w:rPr>
                <w:rFonts w:ascii="Times New Roman" w:hAnsi="Times New Roman"/>
              </w:rPr>
              <w:t>TỈNH TÂY NINH</w:t>
            </w:r>
          </w:p>
          <w:p w:rsidR="0011672F" w:rsidRDefault="00B349FD" w:rsidP="00E73FA3">
            <w:pPr>
              <w:jc w:val="center"/>
              <w:rPr>
                <w:rFonts w:ascii="Times New Roman" w:hAnsi="Times New Roman"/>
                <w:b/>
              </w:rPr>
            </w:pPr>
            <w:r w:rsidRPr="00E73FA3">
              <w:rPr>
                <w:rFonts w:ascii="Times New Roman" w:hAnsi="Times New Roman"/>
                <w:b/>
              </w:rPr>
              <w:t>L</w:t>
            </w:r>
            <w:r w:rsidR="00C30E43" w:rsidRPr="00E73FA3">
              <w:rPr>
                <w:rFonts w:ascii="Times New Roman" w:hAnsi="Times New Roman"/>
                <w:b/>
              </w:rPr>
              <w:t>IÊN ĐOÀN LAO ĐỘNG</w:t>
            </w:r>
          </w:p>
          <w:p w:rsidR="00077F43" w:rsidRPr="00E73FA3" w:rsidRDefault="0011672F" w:rsidP="00E73FA3">
            <w:pPr>
              <w:jc w:val="center"/>
              <w:rPr>
                <w:rFonts w:ascii="Times New Roman" w:hAnsi="Times New Roman"/>
                <w:b/>
              </w:rPr>
            </w:pPr>
            <w:r>
              <w:rPr>
                <w:rFonts w:ascii="Times New Roman" w:hAnsi="Times New Roman"/>
                <w:b/>
              </w:rPr>
              <w:t>HUYỆN DƯƠNG MINH CHÂU</w:t>
            </w:r>
            <w:r w:rsidR="001E60AF" w:rsidRPr="00E73FA3">
              <w:rPr>
                <w:rFonts w:ascii="Times New Roman" w:hAnsi="Times New Roman"/>
                <w:b/>
              </w:rPr>
              <w:t xml:space="preserve"> </w:t>
            </w:r>
          </w:p>
          <w:p w:rsidR="00BF11D3" w:rsidRPr="00BF11D3" w:rsidRDefault="00C526DF" w:rsidP="00BF11D3">
            <w:pPr>
              <w:rPr>
                <w:rFonts w:ascii="Times New Roman" w:hAnsi="Times New Roman"/>
                <w:sz w:val="10"/>
              </w:rPr>
            </w:pPr>
            <w:r w:rsidRPr="00C526DF">
              <w:rPr>
                <w:rFonts w:ascii="Times New Roman" w:hAnsi="Times New Roman"/>
                <w:b/>
                <w:noProof/>
              </w:rPr>
              <w:pict>
                <v:line id="_x0000_s1038" style="position:absolute;z-index:251657216" from="30.25pt,1.2pt" to="198.7pt,1.2pt"/>
              </w:pict>
            </w:r>
          </w:p>
          <w:p w:rsidR="00077F43" w:rsidRPr="00E463A9" w:rsidRDefault="001E60AF" w:rsidP="00BF11D3">
            <w:pPr>
              <w:jc w:val="center"/>
              <w:rPr>
                <w:rFonts w:ascii="Times New Roman" w:hAnsi="Times New Roman"/>
                <w:sz w:val="28"/>
                <w:szCs w:val="28"/>
              </w:rPr>
            </w:pPr>
            <w:r w:rsidRPr="00E463A9">
              <w:rPr>
                <w:rFonts w:ascii="Times New Roman" w:hAnsi="Times New Roman"/>
                <w:sz w:val="28"/>
                <w:szCs w:val="28"/>
              </w:rPr>
              <w:t>Số:</w:t>
            </w:r>
            <w:r w:rsidR="0011672F">
              <w:rPr>
                <w:rFonts w:ascii="Times New Roman" w:hAnsi="Times New Roman"/>
                <w:sz w:val="28"/>
                <w:szCs w:val="28"/>
              </w:rPr>
              <w:t xml:space="preserve"> </w:t>
            </w:r>
            <w:r w:rsidR="004A62A0">
              <w:rPr>
                <w:rFonts w:ascii="Times New Roman" w:hAnsi="Times New Roman"/>
                <w:sz w:val="28"/>
                <w:szCs w:val="28"/>
              </w:rPr>
              <w:t>160</w:t>
            </w:r>
            <w:r w:rsidRPr="00E463A9">
              <w:rPr>
                <w:rFonts w:ascii="Times New Roman" w:hAnsi="Times New Roman"/>
                <w:sz w:val="28"/>
                <w:szCs w:val="28"/>
              </w:rPr>
              <w:t>/LĐLĐ</w:t>
            </w:r>
          </w:p>
          <w:p w:rsidR="00D51B06" w:rsidRDefault="00AF293B" w:rsidP="00D51B06">
            <w:pPr>
              <w:ind w:left="-108"/>
              <w:jc w:val="center"/>
              <w:rPr>
                <w:rFonts w:ascii="Times New Roman" w:hAnsi="Times New Roman"/>
              </w:rPr>
            </w:pPr>
            <w:r w:rsidRPr="00E463A9">
              <w:rPr>
                <w:rFonts w:ascii="Times New Roman" w:hAnsi="Times New Roman"/>
              </w:rPr>
              <w:t>V</w:t>
            </w:r>
            <w:r w:rsidR="00F57B8C" w:rsidRPr="00E463A9">
              <w:rPr>
                <w:rFonts w:ascii="Times New Roman" w:hAnsi="Times New Roman"/>
              </w:rPr>
              <w:t>/v</w:t>
            </w:r>
            <w:r w:rsidR="00B71C37" w:rsidRPr="00E463A9">
              <w:rPr>
                <w:rFonts w:ascii="Times New Roman" w:hAnsi="Times New Roman"/>
              </w:rPr>
              <w:t xml:space="preserve"> </w:t>
            </w:r>
            <w:r w:rsidR="00D51B06">
              <w:rPr>
                <w:rFonts w:ascii="Times New Roman" w:hAnsi="Times New Roman"/>
              </w:rPr>
              <w:t xml:space="preserve">hướng dẫn một số nội dung nghi lễ </w:t>
            </w:r>
          </w:p>
          <w:p w:rsidR="002D1164" w:rsidRPr="006E5786" w:rsidRDefault="00D51B06" w:rsidP="00D51B06">
            <w:pPr>
              <w:ind w:left="-108"/>
              <w:jc w:val="center"/>
              <w:rPr>
                <w:rFonts w:ascii="Times New Roman" w:hAnsi="Times New Roman"/>
                <w:i/>
              </w:rPr>
            </w:pPr>
            <w:r>
              <w:rPr>
                <w:rFonts w:ascii="Times New Roman" w:hAnsi="Times New Roman"/>
              </w:rPr>
              <w:t>và tuyên truyền đại hội đảng bộ các cấp</w:t>
            </w:r>
          </w:p>
        </w:tc>
        <w:tc>
          <w:tcPr>
            <w:tcW w:w="5953" w:type="dxa"/>
          </w:tcPr>
          <w:p w:rsidR="00077F43" w:rsidRPr="00E73FA3" w:rsidRDefault="001E60AF" w:rsidP="00E73FA3">
            <w:pPr>
              <w:jc w:val="center"/>
              <w:rPr>
                <w:rFonts w:ascii="Times New Roman" w:hAnsi="Times New Roman"/>
                <w:b/>
              </w:rPr>
            </w:pPr>
            <w:r w:rsidRPr="00E73FA3">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E73FA3">
                  <w:rPr>
                    <w:rFonts w:ascii="Times New Roman" w:hAnsi="Times New Roman"/>
                    <w:b/>
                  </w:rPr>
                  <w:t>NAM</w:t>
                </w:r>
              </w:smartTag>
            </w:smartTag>
          </w:p>
          <w:p w:rsidR="00077F43" w:rsidRPr="00E73FA3" w:rsidRDefault="001E60AF" w:rsidP="00E73FA3">
            <w:pPr>
              <w:jc w:val="center"/>
              <w:rPr>
                <w:rFonts w:ascii="Times New Roman" w:hAnsi="Times New Roman"/>
                <w:b/>
              </w:rPr>
            </w:pPr>
            <w:r w:rsidRPr="00E73FA3">
              <w:rPr>
                <w:rFonts w:ascii="Times New Roman" w:hAnsi="Times New Roman"/>
                <w:b/>
              </w:rPr>
              <w:t>Độc lập - Tự do - Hạnh phúc</w:t>
            </w:r>
          </w:p>
          <w:p w:rsidR="00F22B4A" w:rsidRPr="00BF11D3" w:rsidRDefault="00C526DF" w:rsidP="00E73FA3">
            <w:pPr>
              <w:jc w:val="center"/>
              <w:rPr>
                <w:rFonts w:ascii="Times New Roman" w:hAnsi="Times New Roman"/>
                <w:i/>
                <w:sz w:val="10"/>
              </w:rPr>
            </w:pPr>
            <w:r w:rsidRPr="00C526DF">
              <w:rPr>
                <w:rFonts w:ascii="Times New Roman" w:hAnsi="Times New Roman"/>
                <w:b/>
                <w:noProof/>
              </w:rPr>
              <w:pict>
                <v:line id="_x0000_s1039" style="position:absolute;left:0;text-align:left;z-index:251658240" from="72.85pt,1.2pt" to="216.85pt,1.2pt"/>
              </w:pict>
            </w:r>
          </w:p>
          <w:p w:rsidR="00930451" w:rsidRPr="00E73FA3" w:rsidRDefault="00D561DE" w:rsidP="00E73FA3">
            <w:pPr>
              <w:jc w:val="center"/>
              <w:rPr>
                <w:rFonts w:ascii="Times New Roman" w:hAnsi="Times New Roman"/>
              </w:rPr>
            </w:pPr>
            <w:r>
              <w:rPr>
                <w:rFonts w:ascii="Times New Roman" w:hAnsi="Times New Roman"/>
                <w:i/>
              </w:rPr>
              <w:t xml:space="preserve">      </w:t>
            </w:r>
            <w:r w:rsidR="004B0739">
              <w:rPr>
                <w:rFonts w:ascii="Times New Roman" w:hAnsi="Times New Roman"/>
                <w:i/>
              </w:rPr>
              <w:t xml:space="preserve">   </w:t>
            </w:r>
            <w:r w:rsidR="0011672F">
              <w:rPr>
                <w:rFonts w:ascii="Times New Roman" w:hAnsi="Times New Roman"/>
                <w:i/>
              </w:rPr>
              <w:t>Huyện Dương Minh Châu</w:t>
            </w:r>
            <w:r w:rsidR="00E818DB">
              <w:rPr>
                <w:rFonts w:ascii="Times New Roman" w:hAnsi="Times New Roman"/>
                <w:i/>
              </w:rPr>
              <w:t>, ngà</w:t>
            </w:r>
            <w:r w:rsidR="003A17D5">
              <w:rPr>
                <w:rFonts w:ascii="Times New Roman" w:hAnsi="Times New Roman"/>
                <w:i/>
              </w:rPr>
              <w:t>y</w:t>
            </w:r>
            <w:r w:rsidR="00E818DB">
              <w:rPr>
                <w:rFonts w:ascii="Times New Roman" w:hAnsi="Times New Roman"/>
                <w:i/>
              </w:rPr>
              <w:t xml:space="preserve"> </w:t>
            </w:r>
            <w:r w:rsidR="003A17D5">
              <w:rPr>
                <w:rFonts w:ascii="Times New Roman" w:hAnsi="Times New Roman"/>
                <w:i/>
              </w:rPr>
              <w:t>20</w:t>
            </w:r>
            <w:r w:rsidR="00FD6DAD">
              <w:rPr>
                <w:rFonts w:ascii="Times New Roman" w:hAnsi="Times New Roman"/>
                <w:i/>
              </w:rPr>
              <w:t xml:space="preserve"> </w:t>
            </w:r>
            <w:r w:rsidR="00D51B06">
              <w:rPr>
                <w:rFonts w:ascii="Times New Roman" w:hAnsi="Times New Roman"/>
                <w:i/>
              </w:rPr>
              <w:t>tháng 4</w:t>
            </w:r>
            <w:r w:rsidR="00E463A9">
              <w:rPr>
                <w:rFonts w:ascii="Times New Roman" w:hAnsi="Times New Roman"/>
                <w:i/>
              </w:rPr>
              <w:t xml:space="preserve"> </w:t>
            </w:r>
            <w:r w:rsidR="00930451" w:rsidRPr="00E73FA3">
              <w:rPr>
                <w:rFonts w:ascii="Times New Roman" w:hAnsi="Times New Roman"/>
                <w:i/>
              </w:rPr>
              <w:t>năm 20</w:t>
            </w:r>
            <w:r w:rsidR="00BF11D3">
              <w:rPr>
                <w:rFonts w:ascii="Times New Roman" w:hAnsi="Times New Roman"/>
                <w:i/>
              </w:rPr>
              <w:t>20</w:t>
            </w:r>
          </w:p>
          <w:p w:rsidR="00F22B4A" w:rsidRPr="00E73FA3" w:rsidRDefault="00F22B4A" w:rsidP="00E73FA3">
            <w:pPr>
              <w:jc w:val="center"/>
              <w:rPr>
                <w:rFonts w:ascii="Times New Roman" w:hAnsi="Times New Roman"/>
                <w:i/>
              </w:rPr>
            </w:pPr>
          </w:p>
          <w:p w:rsidR="00077F43" w:rsidRPr="00E73FA3" w:rsidRDefault="00077F43" w:rsidP="00E73FA3">
            <w:pPr>
              <w:jc w:val="center"/>
              <w:rPr>
                <w:rFonts w:ascii="Times New Roman" w:hAnsi="Times New Roman"/>
                <w:i/>
              </w:rPr>
            </w:pPr>
          </w:p>
        </w:tc>
      </w:tr>
    </w:tbl>
    <w:p w:rsidR="00D96599" w:rsidRDefault="00D96599" w:rsidP="008166FE">
      <w:pPr>
        <w:jc w:val="both"/>
        <w:rPr>
          <w:rFonts w:ascii="Times New Roman" w:hAnsi="Times New Roman"/>
          <w:bCs/>
          <w:sz w:val="28"/>
          <w:szCs w:val="28"/>
        </w:rPr>
      </w:pPr>
    </w:p>
    <w:p w:rsidR="00BB5CDF" w:rsidRDefault="00BB5CDF" w:rsidP="006875CF">
      <w:pPr>
        <w:ind w:left="720" w:firstLine="720"/>
        <w:jc w:val="both"/>
        <w:rPr>
          <w:rFonts w:ascii="Times New Roman" w:hAnsi="Times New Roman"/>
          <w:bCs/>
          <w:sz w:val="28"/>
          <w:szCs w:val="28"/>
        </w:rPr>
      </w:pPr>
    </w:p>
    <w:p w:rsidR="00D3442E" w:rsidRDefault="00F57B8C" w:rsidP="0011672F">
      <w:pPr>
        <w:ind w:left="720" w:firstLine="720"/>
        <w:jc w:val="both"/>
        <w:rPr>
          <w:rFonts w:ascii="Times New Roman" w:hAnsi="Times New Roman"/>
          <w:bCs/>
          <w:sz w:val="28"/>
          <w:szCs w:val="28"/>
        </w:rPr>
      </w:pPr>
      <w:r w:rsidRPr="007C4999">
        <w:rPr>
          <w:rFonts w:ascii="Times New Roman" w:hAnsi="Times New Roman"/>
          <w:bCs/>
          <w:sz w:val="28"/>
          <w:szCs w:val="28"/>
        </w:rPr>
        <w:t>Kính gửi:</w:t>
      </w:r>
      <w:r w:rsidR="00F01421" w:rsidRPr="007C4999">
        <w:rPr>
          <w:rFonts w:ascii="Times New Roman" w:hAnsi="Times New Roman"/>
          <w:bCs/>
          <w:sz w:val="28"/>
          <w:szCs w:val="28"/>
        </w:rPr>
        <w:t xml:space="preserve"> </w:t>
      </w:r>
      <w:r w:rsidR="0011672F">
        <w:rPr>
          <w:rFonts w:ascii="Times New Roman" w:hAnsi="Times New Roman"/>
          <w:bCs/>
          <w:sz w:val="28"/>
          <w:szCs w:val="28"/>
        </w:rPr>
        <w:tab/>
      </w:r>
      <w:r w:rsidR="00930451" w:rsidRPr="007C4999">
        <w:rPr>
          <w:rFonts w:ascii="Times New Roman" w:hAnsi="Times New Roman"/>
          <w:bCs/>
          <w:sz w:val="28"/>
          <w:szCs w:val="28"/>
        </w:rPr>
        <w:t>- C</w:t>
      </w:r>
      <w:r w:rsidR="0011672F">
        <w:rPr>
          <w:rFonts w:ascii="Times New Roman" w:hAnsi="Times New Roman"/>
          <w:bCs/>
          <w:sz w:val="28"/>
          <w:szCs w:val="28"/>
        </w:rPr>
        <w:t>ông đoàn cơ sở</w:t>
      </w:r>
      <w:r w:rsidR="00930451" w:rsidRPr="007C4999">
        <w:rPr>
          <w:rFonts w:ascii="Times New Roman" w:hAnsi="Times New Roman"/>
          <w:bCs/>
          <w:sz w:val="28"/>
          <w:szCs w:val="28"/>
        </w:rPr>
        <w:t xml:space="preserve"> trực thuộc </w:t>
      </w:r>
      <w:r w:rsidR="0011672F">
        <w:rPr>
          <w:rFonts w:ascii="Times New Roman" w:hAnsi="Times New Roman"/>
          <w:bCs/>
          <w:sz w:val="28"/>
          <w:szCs w:val="28"/>
        </w:rPr>
        <w:t>Liên đoàn Lao động</w:t>
      </w:r>
      <w:r w:rsidR="00930451" w:rsidRPr="007C4999">
        <w:rPr>
          <w:rFonts w:ascii="Times New Roman" w:hAnsi="Times New Roman"/>
          <w:bCs/>
          <w:sz w:val="28"/>
          <w:szCs w:val="28"/>
        </w:rPr>
        <w:t xml:space="preserve"> </w:t>
      </w:r>
      <w:r w:rsidR="0011672F">
        <w:rPr>
          <w:rFonts w:ascii="Times New Roman" w:hAnsi="Times New Roman"/>
          <w:bCs/>
          <w:sz w:val="28"/>
          <w:szCs w:val="28"/>
        </w:rPr>
        <w:t>huyện</w:t>
      </w:r>
      <w:r w:rsidR="00930451" w:rsidRPr="007C4999">
        <w:rPr>
          <w:rFonts w:ascii="Times New Roman" w:hAnsi="Times New Roman"/>
          <w:bCs/>
          <w:sz w:val="28"/>
          <w:szCs w:val="28"/>
        </w:rPr>
        <w:t>.</w:t>
      </w:r>
    </w:p>
    <w:p w:rsidR="00C041D5" w:rsidRPr="00284122" w:rsidRDefault="00C041D5" w:rsidP="008166FE">
      <w:pPr>
        <w:spacing w:before="120" w:after="120"/>
        <w:jc w:val="both"/>
        <w:rPr>
          <w:rFonts w:ascii="Times New Roman" w:hAnsi="Times New Roman"/>
          <w:b/>
          <w:bCs/>
          <w:sz w:val="20"/>
          <w:szCs w:val="28"/>
        </w:rPr>
      </w:pPr>
    </w:p>
    <w:p w:rsidR="00D0477C" w:rsidRDefault="00D372DE" w:rsidP="008166FE">
      <w:pPr>
        <w:spacing w:before="120" w:after="120"/>
        <w:ind w:firstLine="567"/>
        <w:jc w:val="both"/>
        <w:rPr>
          <w:rFonts w:ascii="Times New Roman" w:hAnsi="Times New Roman"/>
          <w:sz w:val="28"/>
          <w:szCs w:val="28"/>
        </w:rPr>
      </w:pPr>
      <w:r>
        <w:rPr>
          <w:rFonts w:ascii="Times New Roman" w:hAnsi="Times New Roman"/>
          <w:bCs/>
          <w:sz w:val="28"/>
          <w:szCs w:val="28"/>
        </w:rPr>
        <w:t>Thực hiện</w:t>
      </w:r>
      <w:r w:rsidR="00DF5EC6">
        <w:rPr>
          <w:rFonts w:ascii="Times New Roman" w:hAnsi="Times New Roman"/>
          <w:bCs/>
          <w:sz w:val="28"/>
          <w:szCs w:val="28"/>
        </w:rPr>
        <w:t xml:space="preserve"> </w:t>
      </w:r>
      <w:r w:rsidR="002E60B5">
        <w:rPr>
          <w:rFonts w:ascii="Times New Roman" w:hAnsi="Times New Roman"/>
          <w:bCs/>
          <w:sz w:val="28"/>
          <w:szCs w:val="28"/>
        </w:rPr>
        <w:t xml:space="preserve">Công </w:t>
      </w:r>
      <w:r>
        <w:rPr>
          <w:rFonts w:ascii="Times New Roman" w:hAnsi="Times New Roman"/>
          <w:bCs/>
          <w:sz w:val="28"/>
          <w:szCs w:val="28"/>
        </w:rPr>
        <w:t xml:space="preserve">văn số </w:t>
      </w:r>
      <w:r w:rsidR="0011672F">
        <w:rPr>
          <w:rFonts w:ascii="Times New Roman" w:hAnsi="Times New Roman"/>
          <w:bCs/>
          <w:sz w:val="28"/>
          <w:szCs w:val="28"/>
        </w:rPr>
        <w:t>804/LĐLĐ</w:t>
      </w:r>
      <w:r w:rsidR="006C3D07">
        <w:rPr>
          <w:rFonts w:ascii="Times New Roman" w:hAnsi="Times New Roman"/>
          <w:bCs/>
          <w:sz w:val="28"/>
          <w:szCs w:val="28"/>
        </w:rPr>
        <w:t xml:space="preserve"> ngày</w:t>
      </w:r>
      <w:r w:rsidR="006B5F5E">
        <w:rPr>
          <w:rFonts w:ascii="Times New Roman" w:hAnsi="Times New Roman"/>
          <w:bCs/>
          <w:sz w:val="28"/>
          <w:szCs w:val="28"/>
        </w:rPr>
        <w:t xml:space="preserve"> </w:t>
      </w:r>
      <w:r w:rsidR="0011672F">
        <w:rPr>
          <w:rFonts w:ascii="Times New Roman" w:hAnsi="Times New Roman"/>
          <w:bCs/>
          <w:sz w:val="28"/>
          <w:szCs w:val="28"/>
        </w:rPr>
        <w:t>2</w:t>
      </w:r>
      <w:r w:rsidR="00D51B06">
        <w:rPr>
          <w:rFonts w:ascii="Times New Roman" w:hAnsi="Times New Roman"/>
          <w:bCs/>
          <w:sz w:val="28"/>
          <w:szCs w:val="28"/>
        </w:rPr>
        <w:t>0/4</w:t>
      </w:r>
      <w:r w:rsidR="00E818DB">
        <w:rPr>
          <w:rFonts w:ascii="Times New Roman" w:hAnsi="Times New Roman"/>
          <w:bCs/>
          <w:sz w:val="28"/>
          <w:szCs w:val="28"/>
        </w:rPr>
        <w:t>/20</w:t>
      </w:r>
      <w:r w:rsidR="00AF6EFD">
        <w:rPr>
          <w:rFonts w:ascii="Times New Roman" w:hAnsi="Times New Roman"/>
          <w:bCs/>
          <w:sz w:val="28"/>
          <w:szCs w:val="28"/>
        </w:rPr>
        <w:t>20</w:t>
      </w:r>
      <w:r w:rsidR="006C3D07">
        <w:rPr>
          <w:rFonts w:ascii="Times New Roman" w:hAnsi="Times New Roman"/>
          <w:bCs/>
          <w:sz w:val="28"/>
          <w:szCs w:val="28"/>
        </w:rPr>
        <w:t xml:space="preserve"> </w:t>
      </w:r>
      <w:r w:rsidR="009B0671">
        <w:rPr>
          <w:rFonts w:ascii="Times New Roman" w:hAnsi="Times New Roman"/>
          <w:bCs/>
          <w:sz w:val="28"/>
          <w:szCs w:val="28"/>
        </w:rPr>
        <w:t xml:space="preserve">của </w:t>
      </w:r>
      <w:r>
        <w:rPr>
          <w:rFonts w:ascii="Times New Roman" w:hAnsi="Times New Roman"/>
          <w:bCs/>
          <w:sz w:val="28"/>
          <w:szCs w:val="28"/>
        </w:rPr>
        <w:t xml:space="preserve">Ban </w:t>
      </w:r>
      <w:r w:rsidR="0011672F">
        <w:rPr>
          <w:rFonts w:ascii="Times New Roman" w:hAnsi="Times New Roman"/>
          <w:bCs/>
          <w:sz w:val="28"/>
          <w:szCs w:val="28"/>
        </w:rPr>
        <w:t>Thường vụ Liên đoàn Lao động tỉnh Tây Ninh</w:t>
      </w:r>
      <w:r>
        <w:rPr>
          <w:rFonts w:ascii="Times New Roman" w:hAnsi="Times New Roman"/>
          <w:bCs/>
          <w:sz w:val="28"/>
          <w:szCs w:val="28"/>
        </w:rPr>
        <w:t xml:space="preserve"> </w:t>
      </w:r>
      <w:r w:rsidR="00DF5EC6">
        <w:rPr>
          <w:rFonts w:ascii="Times New Roman" w:hAnsi="Times New Roman"/>
          <w:bCs/>
          <w:sz w:val="28"/>
          <w:szCs w:val="28"/>
        </w:rPr>
        <w:t>về</w:t>
      </w:r>
      <w:r w:rsidR="00D51B06">
        <w:rPr>
          <w:rFonts w:ascii="Times New Roman" w:hAnsi="Times New Roman"/>
          <w:bCs/>
          <w:sz w:val="28"/>
          <w:szCs w:val="28"/>
        </w:rPr>
        <w:t xml:space="preserve"> việc hướng dẫn một số nội dung nghi lễ và tuyên truyền đại hội đảng bộ các cấp</w:t>
      </w:r>
      <w:r w:rsidR="00AF6EFD">
        <w:rPr>
          <w:rFonts w:ascii="Times New Roman" w:hAnsi="Times New Roman"/>
          <w:bCs/>
          <w:sz w:val="28"/>
          <w:szCs w:val="28"/>
        </w:rPr>
        <w:t>,</w:t>
      </w:r>
      <w:r w:rsidR="007C4999">
        <w:rPr>
          <w:rFonts w:ascii="Times New Roman" w:hAnsi="Times New Roman"/>
          <w:bCs/>
          <w:sz w:val="28"/>
          <w:szCs w:val="28"/>
        </w:rPr>
        <w:t xml:space="preserve"> </w:t>
      </w:r>
      <w:r w:rsidR="004B0739">
        <w:rPr>
          <w:rFonts w:ascii="Times New Roman" w:hAnsi="Times New Roman"/>
          <w:bCs/>
          <w:sz w:val="28"/>
          <w:szCs w:val="28"/>
        </w:rPr>
        <w:t xml:space="preserve">Ban Thường vụ Liên đoàn Lao động </w:t>
      </w:r>
      <w:r w:rsidR="0011672F">
        <w:rPr>
          <w:rFonts w:ascii="Times New Roman" w:hAnsi="Times New Roman"/>
          <w:bCs/>
          <w:sz w:val="28"/>
          <w:szCs w:val="28"/>
        </w:rPr>
        <w:t>huyện</w:t>
      </w:r>
      <w:r w:rsidR="00D51B06">
        <w:rPr>
          <w:rFonts w:ascii="Times New Roman" w:hAnsi="Times New Roman"/>
          <w:bCs/>
          <w:sz w:val="28"/>
          <w:szCs w:val="28"/>
        </w:rPr>
        <w:t xml:space="preserve"> hướng dẫn một số nội dung liên quan đến nghi lễ và tuyên truyền đại hội đảng bộ các cấp như sau</w:t>
      </w:r>
      <w:r w:rsidR="00D51B06" w:rsidRPr="00D51B06">
        <w:rPr>
          <w:rFonts w:ascii="Times New Roman" w:hAnsi="Times New Roman"/>
          <w:sz w:val="28"/>
          <w:szCs w:val="28"/>
        </w:rPr>
        <w:t>:</w:t>
      </w:r>
    </w:p>
    <w:p w:rsidR="00D84D36" w:rsidRPr="00E66542" w:rsidRDefault="00D84D36" w:rsidP="008166FE">
      <w:pPr>
        <w:spacing w:before="120" w:after="120"/>
        <w:ind w:firstLine="567"/>
        <w:jc w:val="both"/>
        <w:rPr>
          <w:rFonts w:ascii="Times New Roman" w:hAnsi="Times New Roman"/>
          <w:b/>
          <w:sz w:val="28"/>
          <w:szCs w:val="28"/>
        </w:rPr>
      </w:pPr>
      <w:r w:rsidRPr="00E66542">
        <w:rPr>
          <w:rFonts w:ascii="Times New Roman" w:hAnsi="Times New Roman"/>
          <w:b/>
          <w:sz w:val="28"/>
          <w:szCs w:val="28"/>
        </w:rPr>
        <w:t>I. Thực hiện nghi thức lễ chào cờ</w:t>
      </w:r>
    </w:p>
    <w:p w:rsidR="00D84D36" w:rsidRPr="00E66542" w:rsidRDefault="00D84D36" w:rsidP="008166FE">
      <w:pPr>
        <w:spacing w:before="120" w:after="120"/>
        <w:ind w:firstLine="567"/>
        <w:jc w:val="both"/>
        <w:rPr>
          <w:rFonts w:ascii="Times New Roman" w:hAnsi="Times New Roman"/>
          <w:b/>
          <w:sz w:val="28"/>
          <w:szCs w:val="28"/>
        </w:rPr>
      </w:pPr>
      <w:r w:rsidRPr="00E66542">
        <w:rPr>
          <w:rFonts w:ascii="Times New Roman" w:hAnsi="Times New Roman"/>
          <w:b/>
          <w:sz w:val="28"/>
          <w:szCs w:val="28"/>
        </w:rPr>
        <w:t>1. Khai mạc đại hội</w:t>
      </w:r>
    </w:p>
    <w:p w:rsidR="00D84D36" w:rsidRDefault="00D84D36" w:rsidP="008166FE">
      <w:pPr>
        <w:spacing w:before="120" w:after="120"/>
        <w:ind w:firstLine="567"/>
        <w:jc w:val="both"/>
        <w:rPr>
          <w:rFonts w:ascii="Times New Roman" w:hAnsi="Times New Roman"/>
          <w:sz w:val="28"/>
          <w:szCs w:val="28"/>
        </w:rPr>
      </w:pPr>
      <w:r>
        <w:rPr>
          <w:rFonts w:ascii="Times New Roman" w:hAnsi="Times New Roman"/>
          <w:sz w:val="28"/>
          <w:szCs w:val="28"/>
        </w:rPr>
        <w:t>- Người điều khiển: “Kính mời các vị đại biểu, quý khách và toàn thể Đại hội làm lễ chào cờ”.</w:t>
      </w:r>
    </w:p>
    <w:p w:rsidR="00D84D36" w:rsidRDefault="00D84D36" w:rsidP="008166FE">
      <w:pPr>
        <w:spacing w:before="120" w:after="120"/>
        <w:ind w:firstLine="567"/>
        <w:jc w:val="both"/>
        <w:rPr>
          <w:rFonts w:ascii="Times New Roman" w:hAnsi="Times New Roman"/>
          <w:sz w:val="28"/>
          <w:szCs w:val="28"/>
        </w:rPr>
      </w:pPr>
      <w:r>
        <w:rPr>
          <w:rFonts w:ascii="Times New Roman" w:hAnsi="Times New Roman"/>
          <w:sz w:val="28"/>
          <w:szCs w:val="28"/>
        </w:rPr>
        <w:t>- Người điều khiển hô khẩu lệnh: “Nghiêm! Chào cờ!”.</w:t>
      </w:r>
    </w:p>
    <w:p w:rsidR="00D84D36" w:rsidRDefault="00D84D36" w:rsidP="008166FE">
      <w:pPr>
        <w:spacing w:before="120" w:after="120"/>
        <w:ind w:firstLine="567"/>
        <w:jc w:val="both"/>
        <w:rPr>
          <w:rFonts w:ascii="Times New Roman" w:hAnsi="Times New Roman"/>
          <w:sz w:val="28"/>
          <w:szCs w:val="28"/>
        </w:rPr>
      </w:pPr>
      <w:r>
        <w:rPr>
          <w:rFonts w:ascii="Times New Roman" w:hAnsi="Times New Roman"/>
          <w:sz w:val="28"/>
          <w:szCs w:val="28"/>
        </w:rPr>
        <w:t xml:space="preserve">Tất cả mọi người tham gia chào </w:t>
      </w:r>
      <w:r w:rsidR="00C81E98">
        <w:rPr>
          <w:rFonts w:ascii="Times New Roman" w:hAnsi="Times New Roman"/>
          <w:sz w:val="28"/>
          <w:szCs w:val="28"/>
        </w:rPr>
        <w:t>cờ đứng nghiêm, hướng về cờ nước</w:t>
      </w:r>
      <w:r>
        <w:rPr>
          <w:rFonts w:ascii="Times New Roman" w:hAnsi="Times New Roman"/>
          <w:sz w:val="28"/>
          <w:szCs w:val="28"/>
        </w:rPr>
        <w:t>, cờ Đảng và hát Quốc ca, Quốc tế ca (các đơn vị mở băng, đĩa không lời và hát trên nền nhạc; yêu cầu đúng lời, đúng nhạc).</w:t>
      </w:r>
    </w:p>
    <w:p w:rsidR="00D84D36" w:rsidRDefault="00D84D36" w:rsidP="008166FE">
      <w:pPr>
        <w:numPr>
          <w:ilvl w:val="0"/>
          <w:numId w:val="4"/>
        </w:numPr>
        <w:spacing w:before="120" w:after="120"/>
        <w:jc w:val="both"/>
        <w:rPr>
          <w:rFonts w:ascii="Times New Roman" w:hAnsi="Times New Roman"/>
          <w:sz w:val="28"/>
          <w:szCs w:val="28"/>
        </w:rPr>
      </w:pPr>
      <w:r>
        <w:rPr>
          <w:rFonts w:ascii="Times New Roman" w:hAnsi="Times New Roman"/>
          <w:sz w:val="28"/>
          <w:szCs w:val="28"/>
        </w:rPr>
        <w:t xml:space="preserve">Khi lời hát </w:t>
      </w:r>
      <w:r w:rsidR="00B3550A">
        <w:rPr>
          <w:rFonts w:ascii="Times New Roman" w:hAnsi="Times New Roman"/>
          <w:sz w:val="28"/>
          <w:szCs w:val="28"/>
        </w:rPr>
        <w:t>Quốc ca, Quốc tế ca kết thúc, người điều khiển hô: “Thôi”.</w:t>
      </w:r>
    </w:p>
    <w:p w:rsidR="00B3550A" w:rsidRPr="00E66542" w:rsidRDefault="00B3550A" w:rsidP="008166FE">
      <w:pPr>
        <w:spacing w:before="120" w:after="120"/>
        <w:ind w:left="567"/>
        <w:jc w:val="both"/>
        <w:rPr>
          <w:rFonts w:ascii="Times New Roman" w:hAnsi="Times New Roman"/>
          <w:b/>
          <w:sz w:val="28"/>
          <w:szCs w:val="28"/>
        </w:rPr>
      </w:pPr>
      <w:r w:rsidRPr="00E66542">
        <w:rPr>
          <w:rFonts w:ascii="Times New Roman" w:hAnsi="Times New Roman"/>
          <w:b/>
          <w:sz w:val="28"/>
          <w:szCs w:val="28"/>
        </w:rPr>
        <w:t>2. Bế mạc đại hội</w:t>
      </w:r>
    </w:p>
    <w:p w:rsidR="00B3550A" w:rsidRDefault="00B3550A" w:rsidP="008166FE">
      <w:pPr>
        <w:spacing w:before="120" w:after="120"/>
        <w:ind w:firstLine="567"/>
        <w:jc w:val="both"/>
        <w:rPr>
          <w:rFonts w:ascii="Times New Roman" w:hAnsi="Times New Roman"/>
          <w:sz w:val="28"/>
          <w:szCs w:val="28"/>
        </w:rPr>
      </w:pPr>
      <w:r>
        <w:rPr>
          <w:rFonts w:ascii="Times New Roman" w:hAnsi="Times New Roman"/>
          <w:sz w:val="28"/>
          <w:szCs w:val="28"/>
        </w:rPr>
        <w:t>- Người điều khiển: “Kính mời các vị đại biểu, khách quý và toàn thể Đại hội làm lễ chào cờ”.</w:t>
      </w:r>
    </w:p>
    <w:p w:rsidR="00B3550A" w:rsidRDefault="00B3550A" w:rsidP="008166FE">
      <w:pPr>
        <w:spacing w:before="120" w:after="120"/>
        <w:ind w:firstLine="567"/>
        <w:jc w:val="both"/>
        <w:rPr>
          <w:rFonts w:ascii="Times New Roman" w:hAnsi="Times New Roman"/>
          <w:sz w:val="28"/>
          <w:szCs w:val="28"/>
        </w:rPr>
      </w:pPr>
      <w:r>
        <w:rPr>
          <w:rFonts w:ascii="Times New Roman" w:hAnsi="Times New Roman"/>
          <w:sz w:val="28"/>
          <w:szCs w:val="28"/>
        </w:rPr>
        <w:t>Các đại biểu hát Quốc ca và Quốc tế ca.</w:t>
      </w:r>
    </w:p>
    <w:p w:rsidR="00B3550A" w:rsidRDefault="00B3550A" w:rsidP="008166FE">
      <w:pPr>
        <w:numPr>
          <w:ilvl w:val="0"/>
          <w:numId w:val="4"/>
        </w:numPr>
        <w:spacing w:before="120" w:after="120"/>
        <w:ind w:left="0" w:firstLine="567"/>
        <w:jc w:val="both"/>
        <w:rPr>
          <w:rFonts w:ascii="Times New Roman" w:hAnsi="Times New Roman"/>
          <w:sz w:val="28"/>
          <w:szCs w:val="28"/>
        </w:rPr>
      </w:pPr>
      <w:r>
        <w:rPr>
          <w:rFonts w:ascii="Times New Roman" w:hAnsi="Times New Roman"/>
          <w:sz w:val="28"/>
          <w:szCs w:val="28"/>
        </w:rPr>
        <w:t>Khi lời hát Quốc ca, Quốc tế ca kết thúc, người điều khiển: “Trân trọng cảm ơn các vị đại biểu, khách quý và toàn thể Đại hội!”.</w:t>
      </w:r>
    </w:p>
    <w:p w:rsidR="00B3550A" w:rsidRDefault="00E66542" w:rsidP="008166FE">
      <w:pPr>
        <w:spacing w:before="120" w:after="120"/>
        <w:ind w:firstLine="567"/>
        <w:jc w:val="both"/>
        <w:rPr>
          <w:rFonts w:ascii="Times New Roman" w:hAnsi="Times New Roman"/>
          <w:sz w:val="28"/>
          <w:szCs w:val="28"/>
        </w:rPr>
      </w:pPr>
      <w:r>
        <w:rPr>
          <w:rFonts w:ascii="Times New Roman" w:hAnsi="Times New Roman"/>
          <w:sz w:val="28"/>
          <w:szCs w:val="28"/>
        </w:rPr>
        <w:t>+ Sử dụng Quốc ca bao gồm n</w:t>
      </w:r>
      <w:r w:rsidR="008166FE">
        <w:rPr>
          <w:rFonts w:ascii="Times New Roman" w:hAnsi="Times New Roman"/>
          <w:sz w:val="28"/>
          <w:szCs w:val="28"/>
        </w:rPr>
        <w:t>hạc và lời bài hát Tiến quân ca</w:t>
      </w:r>
      <w:r>
        <w:rPr>
          <w:rFonts w:ascii="Times New Roman" w:hAnsi="Times New Roman"/>
          <w:sz w:val="28"/>
          <w:szCs w:val="28"/>
        </w:rPr>
        <w:t>; sử dụng Quốc tế ca bao gồm nhạc và lời do nhạc sỹ của Pháp là Pie Đờgaytơ (Pie Degayter) phổ nhạc (1888).</w:t>
      </w:r>
    </w:p>
    <w:p w:rsidR="00E66542" w:rsidRPr="00F03190" w:rsidRDefault="00E66542" w:rsidP="008166FE">
      <w:pPr>
        <w:spacing w:before="120" w:after="120"/>
        <w:ind w:firstLine="567"/>
        <w:jc w:val="both"/>
        <w:rPr>
          <w:rFonts w:ascii="Times New Roman" w:hAnsi="Times New Roman"/>
          <w:b/>
          <w:sz w:val="28"/>
          <w:szCs w:val="28"/>
        </w:rPr>
      </w:pPr>
      <w:r w:rsidRPr="00F03190">
        <w:rPr>
          <w:rFonts w:ascii="Times New Roman" w:hAnsi="Times New Roman"/>
          <w:b/>
          <w:sz w:val="28"/>
          <w:szCs w:val="28"/>
        </w:rPr>
        <w:t>II. Khẩu hiệu tuyên truyền đại hội</w:t>
      </w:r>
    </w:p>
    <w:p w:rsidR="00E66542"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t xml:space="preserve">1. </w:t>
      </w:r>
      <w:r w:rsidR="00E66542">
        <w:rPr>
          <w:rFonts w:ascii="Times New Roman" w:hAnsi="Times New Roman"/>
          <w:sz w:val="28"/>
          <w:szCs w:val="28"/>
        </w:rPr>
        <w:t xml:space="preserve">Nhiệt liệt chào mừng đại hội đảng bộ các cấp nhiệm kỳ 2020 </w:t>
      </w:r>
      <w:r w:rsidR="0011672F">
        <w:rPr>
          <w:rFonts w:ascii="Times New Roman" w:hAnsi="Times New Roman"/>
          <w:sz w:val="28"/>
          <w:szCs w:val="28"/>
        </w:rPr>
        <w:t>-</w:t>
      </w:r>
      <w:r w:rsidR="00E66542">
        <w:rPr>
          <w:rFonts w:ascii="Times New Roman" w:hAnsi="Times New Roman"/>
          <w:sz w:val="28"/>
          <w:szCs w:val="28"/>
        </w:rPr>
        <w:t xml:space="preserve"> 2025!</w:t>
      </w:r>
    </w:p>
    <w:p w:rsidR="00E66542"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t xml:space="preserve">2. </w:t>
      </w:r>
      <w:r w:rsidR="00E66542">
        <w:rPr>
          <w:rFonts w:ascii="Times New Roman" w:hAnsi="Times New Roman"/>
          <w:sz w:val="28"/>
          <w:szCs w:val="28"/>
        </w:rPr>
        <w:t>Nhiệt liệt chào mừng Đại hội đại biểu toàn quốc lần thứ XIII của Đảng Cộng sản Việt Nam!</w:t>
      </w:r>
    </w:p>
    <w:p w:rsidR="00E66542"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t xml:space="preserve">3. </w:t>
      </w:r>
      <w:r w:rsidR="00E66542">
        <w:rPr>
          <w:rFonts w:ascii="Times New Roman" w:hAnsi="Times New Roman"/>
          <w:sz w:val="28"/>
          <w:szCs w:val="28"/>
        </w:rPr>
        <w:t>Tiếp tục đẩy mạnh toàn diện công cuộc đổi mới, xây dựng thành công và bảo vệ vững chắc Tổ quốc Việt Nam xã hội chủ nghĩa!</w:t>
      </w:r>
    </w:p>
    <w:p w:rsidR="00E66542"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lastRenderedPageBreak/>
        <w:t xml:space="preserve">4. </w:t>
      </w:r>
      <w:r w:rsidR="003A6A72">
        <w:rPr>
          <w:rFonts w:ascii="Times New Roman" w:hAnsi="Times New Roman"/>
          <w:sz w:val="28"/>
          <w:szCs w:val="28"/>
        </w:rPr>
        <w:t>Đoàn kết, trí tuệ, dân chủ, kỷ cương, đổi mới, trách nhiệm, tổ chức thành công đại hội đảng bộ các cấp và Đại hội đại biểu toàn quốc lần thứ XIII của Đảng!</w:t>
      </w:r>
    </w:p>
    <w:p w:rsidR="003A6A72"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t xml:space="preserve">5. </w:t>
      </w:r>
      <w:r w:rsidR="003A6A72">
        <w:rPr>
          <w:rFonts w:ascii="Times New Roman" w:hAnsi="Times New Roman"/>
          <w:sz w:val="28"/>
          <w:szCs w:val="28"/>
        </w:rPr>
        <w:t>Đẩy mạnh các phong trào thi đua yêu nước, lập thành tích chào mừng đại hội đảng bộ các cấp và Đại hội đại biểu toàn quốc lần thứ XIII của Đảng!</w:t>
      </w:r>
    </w:p>
    <w:p w:rsidR="003A6A72"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t xml:space="preserve">6. </w:t>
      </w:r>
      <w:r w:rsidR="003A6A72">
        <w:rPr>
          <w:rFonts w:ascii="Times New Roman" w:hAnsi="Times New Roman"/>
          <w:sz w:val="28"/>
          <w:szCs w:val="28"/>
        </w:rPr>
        <w:t>Sáng suốt lựa chọn những đồng chí tiêu biểu về trí tuệ, đạo đức và năng lực, bầu vào cấp ủy đảng các cấp!</w:t>
      </w:r>
    </w:p>
    <w:p w:rsidR="003A6A72"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t xml:space="preserve">7. </w:t>
      </w:r>
      <w:r w:rsidR="003A6A72">
        <w:rPr>
          <w:rFonts w:ascii="Times New Roman" w:hAnsi="Times New Roman"/>
          <w:sz w:val="28"/>
          <w:szCs w:val="28"/>
        </w:rPr>
        <w:t>Toàn Đảng, toàn dân, toàn quân Tây Ninh đẩy mạnh học tập và làm theo tư tưởng, đạo đức, phong cách Hồ Chí Minh!</w:t>
      </w:r>
    </w:p>
    <w:p w:rsidR="003A6A72"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t xml:space="preserve">8. </w:t>
      </w:r>
      <w:r w:rsidR="003A6A72">
        <w:rPr>
          <w:rFonts w:ascii="Times New Roman" w:hAnsi="Times New Roman"/>
          <w:sz w:val="28"/>
          <w:szCs w:val="28"/>
        </w:rPr>
        <w:t xml:space="preserve">Kiên định mục tiêu độc lập dân tộc gắn liền với chủ nghĩa xã hội trên nền tảng chủ nghĩa Mác </w:t>
      </w:r>
      <w:r w:rsidR="0011672F">
        <w:rPr>
          <w:rFonts w:ascii="Times New Roman" w:hAnsi="Times New Roman"/>
          <w:sz w:val="28"/>
          <w:szCs w:val="28"/>
        </w:rPr>
        <w:t>-</w:t>
      </w:r>
      <w:r w:rsidR="003A6A72">
        <w:rPr>
          <w:rFonts w:ascii="Times New Roman" w:hAnsi="Times New Roman"/>
          <w:sz w:val="28"/>
          <w:szCs w:val="28"/>
        </w:rPr>
        <w:t xml:space="preserve"> Lênin, tư tưởng Hồ Chí Minh! </w:t>
      </w:r>
    </w:p>
    <w:p w:rsidR="004B56A5"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t xml:space="preserve">9. </w:t>
      </w:r>
      <w:r w:rsidR="004B56A5">
        <w:rPr>
          <w:rFonts w:ascii="Times New Roman" w:hAnsi="Times New Roman"/>
          <w:sz w:val="28"/>
          <w:szCs w:val="28"/>
        </w:rPr>
        <w:t>Phát huy sức mạnh dân tộc với sức mạnh thời đại xây dựng và bảo vệ vững chắc Tổ quốc Việt Nam xã hội chủ nghĩa!</w:t>
      </w:r>
    </w:p>
    <w:p w:rsidR="004B56A5"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t xml:space="preserve">10. </w:t>
      </w:r>
      <w:r w:rsidR="004B56A5">
        <w:rPr>
          <w:rFonts w:ascii="Times New Roman" w:hAnsi="Times New Roman"/>
          <w:sz w:val="28"/>
          <w:szCs w:val="28"/>
        </w:rPr>
        <w:t xml:space="preserve">Đảng Cộng sản Việt Nam </w:t>
      </w:r>
      <w:r w:rsidR="0011672F">
        <w:rPr>
          <w:rFonts w:ascii="Times New Roman" w:hAnsi="Times New Roman"/>
          <w:sz w:val="28"/>
          <w:szCs w:val="28"/>
        </w:rPr>
        <w:t>-</w:t>
      </w:r>
      <w:r w:rsidR="004B56A5">
        <w:rPr>
          <w:rFonts w:ascii="Times New Roman" w:hAnsi="Times New Roman"/>
          <w:sz w:val="28"/>
          <w:szCs w:val="28"/>
        </w:rPr>
        <w:t xml:space="preserve"> Người lãnh đạo, tổ chức mọi thắng lợi của cách mạng Việt Nam!</w:t>
      </w:r>
    </w:p>
    <w:p w:rsidR="004B56A5"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t xml:space="preserve">11. </w:t>
      </w:r>
      <w:r w:rsidR="004B56A5">
        <w:rPr>
          <w:rFonts w:ascii="Times New Roman" w:hAnsi="Times New Roman"/>
          <w:sz w:val="28"/>
          <w:szCs w:val="28"/>
        </w:rPr>
        <w:t>Toàn Đảng, toàn dân, toàn quân Tây Ninh quyết tâm thực hiện thắng lợi nghị quyết đại hội đảng bộ các cấp và Nghị quyết Đại hội XIII của Đảng!</w:t>
      </w:r>
    </w:p>
    <w:p w:rsidR="004B56A5"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t xml:space="preserve">12. </w:t>
      </w:r>
      <w:r w:rsidR="004B56A5">
        <w:rPr>
          <w:rFonts w:ascii="Times New Roman" w:hAnsi="Times New Roman"/>
          <w:sz w:val="28"/>
          <w:szCs w:val="28"/>
        </w:rPr>
        <w:t>Triển khai đồng bộ, quyết liệt, hiệu quả, nhanh chóng đưa nghị quyết đại hội đảng bộ các cấp và Nghị quyết Đại hội XIII của Đảng vào cuộc sống</w:t>
      </w:r>
      <w:r>
        <w:rPr>
          <w:rFonts w:ascii="Times New Roman" w:hAnsi="Times New Roman"/>
          <w:sz w:val="28"/>
          <w:szCs w:val="28"/>
        </w:rPr>
        <w:t>!</w:t>
      </w:r>
    </w:p>
    <w:p w:rsidR="00F03190"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t>13. Toàn Đảng, toàn dân, toàn quân Tây Ninh đồng lòng chung sức xây dựng và bảo vệ Tổ quốc Việt Nam xã hội chủ nghĩa giàu đẹp, văn minh!</w:t>
      </w:r>
    </w:p>
    <w:p w:rsidR="00F03190"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t>14. Vinh quang đời đời thuộc về dân tộc Việt Nam văn hiến và anh hùng!</w:t>
      </w:r>
    </w:p>
    <w:p w:rsidR="00F03190"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t>15. Tất cả vì mục tiêu dân giàu, nước mạnh, dân chủ, công bằng, văn minh!</w:t>
      </w:r>
    </w:p>
    <w:p w:rsidR="00F03190"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t>16. Đảng Cộng sản Việt Nam quang vinh muôn năm!</w:t>
      </w:r>
    </w:p>
    <w:p w:rsidR="00F03190"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t>17. Nước Cộng hòa xã hội chủ nghĩa Việt Nam muôn năm!</w:t>
      </w:r>
    </w:p>
    <w:p w:rsidR="003A6A72" w:rsidRPr="00691EF4" w:rsidRDefault="00F03190" w:rsidP="008166FE">
      <w:pPr>
        <w:spacing w:before="120" w:after="120"/>
        <w:ind w:firstLine="567"/>
        <w:jc w:val="both"/>
        <w:rPr>
          <w:rFonts w:ascii="Times New Roman" w:hAnsi="Times New Roman"/>
          <w:sz w:val="28"/>
          <w:szCs w:val="28"/>
        </w:rPr>
      </w:pPr>
      <w:r>
        <w:rPr>
          <w:rFonts w:ascii="Times New Roman" w:hAnsi="Times New Roman"/>
          <w:sz w:val="28"/>
          <w:szCs w:val="28"/>
        </w:rPr>
        <w:t>18. Chủ tịch Hồ Chí Minh vĩ đại sống mãi trong sự nghiệp của chúng ta!</w:t>
      </w:r>
    </w:p>
    <w:p w:rsidR="00FB35A4" w:rsidRDefault="005C0F23" w:rsidP="008166FE">
      <w:pPr>
        <w:spacing w:before="120" w:after="120"/>
        <w:ind w:right="-28" w:firstLine="567"/>
        <w:jc w:val="both"/>
        <w:rPr>
          <w:rFonts w:ascii="Times New Roman" w:hAnsi="Times New Roman"/>
          <w:bCs/>
          <w:sz w:val="28"/>
          <w:szCs w:val="28"/>
        </w:rPr>
      </w:pPr>
      <w:r>
        <w:rPr>
          <w:rFonts w:ascii="Times New Roman" w:hAnsi="Times New Roman"/>
          <w:bCs/>
          <w:sz w:val="28"/>
          <w:szCs w:val="28"/>
        </w:rPr>
        <w:t xml:space="preserve">Trên cơ sở nội dung Công văn, </w:t>
      </w:r>
      <w:r w:rsidR="00434254">
        <w:rPr>
          <w:rFonts w:ascii="Times New Roman" w:hAnsi="Times New Roman"/>
          <w:bCs/>
          <w:sz w:val="28"/>
          <w:szCs w:val="28"/>
        </w:rPr>
        <w:t xml:space="preserve">đề nghị các công đoàn </w:t>
      </w:r>
      <w:r w:rsidR="0011672F">
        <w:rPr>
          <w:rFonts w:ascii="Times New Roman" w:hAnsi="Times New Roman"/>
          <w:bCs/>
          <w:sz w:val="28"/>
          <w:szCs w:val="28"/>
        </w:rPr>
        <w:t xml:space="preserve">cơ sở </w:t>
      </w:r>
      <w:r w:rsidR="00F03190">
        <w:rPr>
          <w:rFonts w:ascii="Times New Roman" w:hAnsi="Times New Roman"/>
          <w:bCs/>
          <w:sz w:val="28"/>
          <w:szCs w:val="28"/>
        </w:rPr>
        <w:t xml:space="preserve">tham mưu cấp ủy, phối hợp chuyên môn </w:t>
      </w:r>
      <w:r>
        <w:rPr>
          <w:rFonts w:ascii="Times New Roman" w:hAnsi="Times New Roman"/>
          <w:bCs/>
          <w:sz w:val="28"/>
          <w:szCs w:val="28"/>
        </w:rPr>
        <w:t xml:space="preserve">triển khai </w:t>
      </w:r>
      <w:r w:rsidR="00B80B79">
        <w:rPr>
          <w:rFonts w:ascii="Times New Roman" w:hAnsi="Times New Roman"/>
          <w:bCs/>
          <w:sz w:val="28"/>
          <w:szCs w:val="28"/>
        </w:rPr>
        <w:t xml:space="preserve">thực hiện và báo cáo kết quả </w:t>
      </w:r>
      <w:r w:rsidR="00FB35A4">
        <w:rPr>
          <w:rFonts w:ascii="Times New Roman" w:hAnsi="Times New Roman"/>
          <w:bCs/>
          <w:sz w:val="28"/>
          <w:szCs w:val="28"/>
        </w:rPr>
        <w:t xml:space="preserve">gửi về Liên đoàn Lao động </w:t>
      </w:r>
      <w:r w:rsidR="0011672F">
        <w:rPr>
          <w:rFonts w:ascii="Times New Roman" w:hAnsi="Times New Roman"/>
          <w:bCs/>
          <w:sz w:val="28"/>
          <w:szCs w:val="28"/>
        </w:rPr>
        <w:t xml:space="preserve">huyện </w:t>
      </w:r>
      <w:r w:rsidR="00FB35A4">
        <w:rPr>
          <w:rFonts w:ascii="Times New Roman" w:hAnsi="Times New Roman"/>
          <w:bCs/>
          <w:sz w:val="28"/>
          <w:szCs w:val="28"/>
        </w:rPr>
        <w:t>tổng hợp báo cáo</w:t>
      </w:r>
      <w:r w:rsidR="00B80B79">
        <w:rPr>
          <w:rFonts w:ascii="Times New Roman" w:hAnsi="Times New Roman"/>
          <w:bCs/>
          <w:sz w:val="28"/>
          <w:szCs w:val="28"/>
        </w:rPr>
        <w:t xml:space="preserve"> </w:t>
      </w:r>
      <w:r w:rsidR="0011672F">
        <w:rPr>
          <w:rFonts w:ascii="Times New Roman" w:hAnsi="Times New Roman"/>
          <w:bCs/>
          <w:sz w:val="28"/>
          <w:szCs w:val="28"/>
        </w:rPr>
        <w:t>Liên đoàn Lao động tỉnh</w:t>
      </w:r>
      <w:r w:rsidR="00FB35A4">
        <w:rPr>
          <w:rFonts w:ascii="Times New Roman" w:hAnsi="Times New Roman"/>
          <w:bCs/>
          <w:sz w:val="28"/>
          <w:szCs w:val="28"/>
        </w:rPr>
        <w:t>.</w:t>
      </w:r>
      <w:r w:rsidR="00562FAF">
        <w:rPr>
          <w:rFonts w:ascii="Times New Roman" w:hAnsi="Times New Roman"/>
          <w:bCs/>
          <w:sz w:val="28"/>
          <w:szCs w:val="28"/>
        </w:rPr>
        <w:t>/.</w:t>
      </w:r>
    </w:p>
    <w:p w:rsidR="00E34F21" w:rsidRPr="00E34F21" w:rsidRDefault="00E34F21" w:rsidP="00AF6EFD">
      <w:pPr>
        <w:spacing w:before="80" w:after="80"/>
        <w:ind w:right="-29" w:firstLine="567"/>
        <w:jc w:val="both"/>
        <w:rPr>
          <w:rFonts w:ascii="Times New Roman" w:hAnsi="Times New Roman"/>
          <w:bCs/>
          <w:sz w:val="12"/>
          <w:szCs w:val="28"/>
        </w:rPr>
      </w:pPr>
    </w:p>
    <w:tbl>
      <w:tblPr>
        <w:tblW w:w="9781" w:type="dxa"/>
        <w:tblInd w:w="108" w:type="dxa"/>
        <w:tblBorders>
          <w:insideH w:val="single" w:sz="4" w:space="0" w:color="auto"/>
        </w:tblBorders>
        <w:tblLook w:val="01E0"/>
      </w:tblPr>
      <w:tblGrid>
        <w:gridCol w:w="3261"/>
        <w:gridCol w:w="6520"/>
      </w:tblGrid>
      <w:tr w:rsidR="006841A0" w:rsidRPr="00E73FA3" w:rsidTr="00F17E9F">
        <w:trPr>
          <w:trHeight w:val="1917"/>
        </w:trPr>
        <w:tc>
          <w:tcPr>
            <w:tcW w:w="3261" w:type="dxa"/>
          </w:tcPr>
          <w:p w:rsidR="00D93A2A" w:rsidRDefault="00D93A2A">
            <w:pPr>
              <w:rPr>
                <w:rFonts w:ascii="Times New Roman" w:hAnsi="Times New Roman"/>
                <w:b/>
                <w:i/>
              </w:rPr>
            </w:pPr>
          </w:p>
          <w:p w:rsidR="006841A0" w:rsidRPr="00E73FA3" w:rsidRDefault="001E60AF" w:rsidP="00E34F21">
            <w:pPr>
              <w:ind w:left="-108"/>
              <w:rPr>
                <w:rFonts w:ascii="Times New Roman" w:hAnsi="Times New Roman"/>
                <w:b/>
                <w:i/>
              </w:rPr>
            </w:pPr>
            <w:r w:rsidRPr="00E73FA3">
              <w:rPr>
                <w:rFonts w:ascii="Times New Roman" w:hAnsi="Times New Roman"/>
                <w:b/>
                <w:i/>
              </w:rPr>
              <w:t>N</w:t>
            </w:r>
            <w:r w:rsidRPr="00E73FA3">
              <w:rPr>
                <w:rFonts w:ascii="Times New Roman" w:hAnsi="Times New Roman" w:hint="eastAsia"/>
                <w:b/>
                <w:i/>
              </w:rPr>
              <w:t>ơ</w:t>
            </w:r>
            <w:r w:rsidRPr="00E73FA3">
              <w:rPr>
                <w:rFonts w:ascii="Times New Roman" w:hAnsi="Times New Roman"/>
                <w:b/>
                <w:i/>
              </w:rPr>
              <w:t>i nhận:</w:t>
            </w:r>
          </w:p>
          <w:p w:rsidR="006841A0" w:rsidRDefault="001E60AF" w:rsidP="00E34F21">
            <w:pPr>
              <w:ind w:left="-108"/>
              <w:rPr>
                <w:rFonts w:ascii="Times New Roman" w:hAnsi="Times New Roman"/>
              </w:rPr>
            </w:pPr>
            <w:r w:rsidRPr="00C46DB9">
              <w:rPr>
                <w:rFonts w:ascii="Times New Roman" w:hAnsi="Times New Roman"/>
              </w:rPr>
              <w:t xml:space="preserve">- </w:t>
            </w:r>
            <w:r w:rsidR="00C07EE0" w:rsidRPr="00C46DB9">
              <w:rPr>
                <w:rFonts w:ascii="Times New Roman" w:hAnsi="Times New Roman"/>
              </w:rPr>
              <w:t>Như trên;</w:t>
            </w:r>
          </w:p>
          <w:p w:rsidR="00FB35A4" w:rsidRPr="00C46DB9" w:rsidRDefault="00C041D5" w:rsidP="00E34F21">
            <w:pPr>
              <w:ind w:left="-108"/>
              <w:rPr>
                <w:rFonts w:ascii="Times New Roman" w:hAnsi="Times New Roman"/>
              </w:rPr>
            </w:pPr>
            <w:r>
              <w:rPr>
                <w:rFonts w:ascii="Times New Roman" w:hAnsi="Times New Roman"/>
              </w:rPr>
              <w:t xml:space="preserve">- Ban TG </w:t>
            </w:r>
            <w:r w:rsidR="0011672F">
              <w:rPr>
                <w:rFonts w:ascii="Times New Roman" w:hAnsi="Times New Roman"/>
              </w:rPr>
              <w:t>Huyện</w:t>
            </w:r>
            <w:r>
              <w:rPr>
                <w:rFonts w:ascii="Times New Roman" w:hAnsi="Times New Roman"/>
              </w:rPr>
              <w:t xml:space="preserve"> ủy</w:t>
            </w:r>
            <w:r w:rsidR="00FB35A4">
              <w:rPr>
                <w:rFonts w:ascii="Times New Roman" w:hAnsi="Times New Roman"/>
              </w:rPr>
              <w:t>;</w:t>
            </w:r>
          </w:p>
          <w:p w:rsidR="00E131E4" w:rsidRPr="00C46DB9" w:rsidRDefault="00E131E4" w:rsidP="00E34F21">
            <w:pPr>
              <w:ind w:left="-108"/>
              <w:rPr>
                <w:rFonts w:ascii="Times New Roman" w:hAnsi="Times New Roman"/>
              </w:rPr>
            </w:pPr>
            <w:r w:rsidRPr="00C46DB9">
              <w:rPr>
                <w:rFonts w:ascii="Times New Roman" w:hAnsi="Times New Roman"/>
              </w:rPr>
              <w:t>- Website;</w:t>
            </w:r>
          </w:p>
          <w:p w:rsidR="006841A0" w:rsidRPr="00E73FA3" w:rsidRDefault="001E60AF" w:rsidP="0011672F">
            <w:pPr>
              <w:ind w:left="-108"/>
            </w:pPr>
            <w:r w:rsidRPr="00C46DB9">
              <w:rPr>
                <w:rFonts w:ascii="Times New Roman" w:hAnsi="Times New Roman"/>
              </w:rPr>
              <w:t>- Lưu</w:t>
            </w:r>
            <w:r w:rsidR="00A70B33" w:rsidRPr="00C46DB9">
              <w:rPr>
                <w:rFonts w:ascii="Times New Roman" w:hAnsi="Times New Roman"/>
              </w:rPr>
              <w:t>:</w:t>
            </w:r>
            <w:r w:rsidRPr="00C46DB9">
              <w:rPr>
                <w:rFonts w:ascii="Times New Roman" w:hAnsi="Times New Roman"/>
              </w:rPr>
              <w:t xml:space="preserve"> </w:t>
            </w:r>
            <w:r w:rsidR="0011672F">
              <w:rPr>
                <w:rFonts w:ascii="Times New Roman" w:hAnsi="Times New Roman"/>
              </w:rPr>
              <w:t>VP</w:t>
            </w:r>
            <w:r w:rsidR="00A70B33" w:rsidRPr="00C46DB9">
              <w:rPr>
                <w:rFonts w:ascii="Times New Roman" w:hAnsi="Times New Roman"/>
              </w:rPr>
              <w:t>.</w:t>
            </w:r>
          </w:p>
        </w:tc>
        <w:tc>
          <w:tcPr>
            <w:tcW w:w="6520" w:type="dxa"/>
          </w:tcPr>
          <w:p w:rsidR="006841A0" w:rsidRPr="00E73FA3" w:rsidRDefault="001E60AF" w:rsidP="00E73FA3">
            <w:pPr>
              <w:jc w:val="center"/>
              <w:rPr>
                <w:rFonts w:ascii="Times New Roman" w:hAnsi="Times New Roman"/>
                <w:b/>
                <w:sz w:val="28"/>
                <w:szCs w:val="28"/>
              </w:rPr>
            </w:pPr>
            <w:r w:rsidRPr="00E73FA3">
              <w:rPr>
                <w:rFonts w:ascii="Times New Roman" w:hAnsi="Times New Roman"/>
                <w:b/>
                <w:sz w:val="28"/>
                <w:szCs w:val="28"/>
              </w:rPr>
              <w:t>TM. BAN TH</w:t>
            </w:r>
            <w:r w:rsidRPr="00E73FA3">
              <w:rPr>
                <w:rFonts w:ascii="Times New Roman" w:hAnsi="Times New Roman" w:hint="eastAsia"/>
                <w:b/>
                <w:sz w:val="28"/>
                <w:szCs w:val="28"/>
              </w:rPr>
              <w:t>Ư</w:t>
            </w:r>
            <w:r w:rsidRPr="00E73FA3">
              <w:rPr>
                <w:rFonts w:ascii="Times New Roman" w:hAnsi="Times New Roman"/>
                <w:b/>
                <w:sz w:val="28"/>
                <w:szCs w:val="28"/>
              </w:rPr>
              <w:t>ỜNG VỤ</w:t>
            </w:r>
          </w:p>
          <w:p w:rsidR="00F86626" w:rsidRPr="00E73FA3" w:rsidRDefault="009F5E04" w:rsidP="00E73FA3">
            <w:pPr>
              <w:jc w:val="center"/>
              <w:rPr>
                <w:rFonts w:ascii="Times New Roman" w:hAnsi="Times New Roman"/>
                <w:b/>
                <w:sz w:val="28"/>
                <w:szCs w:val="28"/>
              </w:rPr>
            </w:pPr>
            <w:r w:rsidRPr="00E73FA3">
              <w:rPr>
                <w:rFonts w:ascii="Times New Roman" w:hAnsi="Times New Roman"/>
                <w:b/>
                <w:sz w:val="28"/>
                <w:szCs w:val="28"/>
              </w:rPr>
              <w:t xml:space="preserve">PHÓ </w:t>
            </w:r>
            <w:r w:rsidR="001E60AF" w:rsidRPr="00E73FA3">
              <w:rPr>
                <w:rFonts w:ascii="Times New Roman" w:hAnsi="Times New Roman"/>
                <w:b/>
                <w:sz w:val="28"/>
                <w:szCs w:val="28"/>
              </w:rPr>
              <w:t>CHỦ TỊCH</w:t>
            </w:r>
            <w:r w:rsidR="00FA2DB8">
              <w:rPr>
                <w:rFonts w:ascii="Times New Roman" w:hAnsi="Times New Roman"/>
                <w:b/>
                <w:sz w:val="28"/>
                <w:szCs w:val="28"/>
              </w:rPr>
              <w:t xml:space="preserve"> </w:t>
            </w:r>
          </w:p>
          <w:p w:rsidR="006841A0" w:rsidRPr="00E73FA3" w:rsidRDefault="006841A0" w:rsidP="00E73FA3">
            <w:pPr>
              <w:jc w:val="center"/>
              <w:rPr>
                <w:rFonts w:ascii="Times New Roman" w:hAnsi="Times New Roman"/>
                <w:sz w:val="28"/>
                <w:szCs w:val="28"/>
              </w:rPr>
            </w:pPr>
          </w:p>
          <w:p w:rsidR="006841A0" w:rsidRDefault="0011672F" w:rsidP="00E73FA3">
            <w:pPr>
              <w:jc w:val="center"/>
              <w:rPr>
                <w:rFonts w:ascii="Times New Roman" w:hAnsi="Times New Roman"/>
                <w:sz w:val="28"/>
                <w:szCs w:val="28"/>
              </w:rPr>
            </w:pPr>
            <w:r>
              <w:rPr>
                <w:rFonts w:ascii="Times New Roman" w:hAnsi="Times New Roman"/>
                <w:sz w:val="28"/>
                <w:szCs w:val="28"/>
              </w:rPr>
              <w:t>(Đã ký)</w:t>
            </w:r>
          </w:p>
          <w:p w:rsidR="00FB35A4" w:rsidRPr="00E73FA3" w:rsidRDefault="00FB35A4" w:rsidP="00E73FA3">
            <w:pPr>
              <w:jc w:val="center"/>
              <w:rPr>
                <w:rFonts w:ascii="Times New Roman" w:hAnsi="Times New Roman"/>
                <w:sz w:val="28"/>
                <w:szCs w:val="28"/>
              </w:rPr>
            </w:pPr>
          </w:p>
          <w:p w:rsidR="00E131E4" w:rsidRPr="00E73FA3" w:rsidRDefault="00E131E4" w:rsidP="008E0EF7">
            <w:pPr>
              <w:rPr>
                <w:rFonts w:ascii="Times New Roman" w:hAnsi="Times New Roman"/>
                <w:b/>
                <w:sz w:val="28"/>
                <w:szCs w:val="28"/>
              </w:rPr>
            </w:pPr>
          </w:p>
          <w:p w:rsidR="006841A0" w:rsidRPr="00E73FA3" w:rsidRDefault="0011672F" w:rsidP="000901A1">
            <w:pPr>
              <w:jc w:val="center"/>
              <w:rPr>
                <w:rFonts w:ascii="Times New Roman" w:hAnsi="Times New Roman"/>
                <w:b/>
                <w:sz w:val="28"/>
                <w:szCs w:val="28"/>
              </w:rPr>
            </w:pPr>
            <w:r>
              <w:rPr>
                <w:rFonts w:ascii="Times New Roman" w:hAnsi="Times New Roman"/>
                <w:b/>
                <w:sz w:val="28"/>
                <w:szCs w:val="28"/>
              </w:rPr>
              <w:t>Thái Thị Bích Thủy</w:t>
            </w:r>
          </w:p>
        </w:tc>
      </w:tr>
    </w:tbl>
    <w:p w:rsidR="008558F0" w:rsidRDefault="008558F0" w:rsidP="00F3278D"/>
    <w:sectPr w:rsidR="008558F0" w:rsidSect="00BB5CDF">
      <w:headerReference w:type="default" r:id="rId7"/>
      <w:pgSz w:w="11909" w:h="16834" w:code="9"/>
      <w:pgMar w:top="1135" w:right="710" w:bottom="1135"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2E9" w:rsidRDefault="00EF72E9" w:rsidP="0011672F">
      <w:r>
        <w:separator/>
      </w:r>
    </w:p>
  </w:endnote>
  <w:endnote w:type="continuationSeparator" w:id="0">
    <w:p w:rsidR="00EF72E9" w:rsidRDefault="00EF72E9" w:rsidP="00116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2E9" w:rsidRDefault="00EF72E9" w:rsidP="0011672F">
      <w:r>
        <w:separator/>
      </w:r>
    </w:p>
  </w:footnote>
  <w:footnote w:type="continuationSeparator" w:id="0">
    <w:p w:rsidR="00EF72E9" w:rsidRDefault="00EF72E9" w:rsidP="00116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7032"/>
      <w:docPartObj>
        <w:docPartGallery w:val="Page Numbers (Top of Page)"/>
        <w:docPartUnique/>
      </w:docPartObj>
    </w:sdtPr>
    <w:sdtContent>
      <w:p w:rsidR="0011672F" w:rsidRDefault="0011672F">
        <w:pPr>
          <w:pStyle w:val="Header"/>
          <w:jc w:val="center"/>
        </w:pPr>
        <w:fldSimple w:instr=" PAGE   \* MERGEFORMAT ">
          <w:r w:rsidR="004A62A0">
            <w:rPr>
              <w:noProof/>
            </w:rPr>
            <w:t>1</w:t>
          </w:r>
        </w:fldSimple>
      </w:p>
    </w:sdtContent>
  </w:sdt>
  <w:p w:rsidR="0011672F" w:rsidRDefault="001167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70E61"/>
    <w:multiLevelType w:val="hybridMultilevel"/>
    <w:tmpl w:val="77E63DC8"/>
    <w:lvl w:ilvl="0" w:tplc="5B7AE89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0BE0A16"/>
    <w:multiLevelType w:val="hybridMultilevel"/>
    <w:tmpl w:val="42BA5EBA"/>
    <w:lvl w:ilvl="0" w:tplc="BF747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7CE3338"/>
    <w:multiLevelType w:val="hybridMultilevel"/>
    <w:tmpl w:val="83340060"/>
    <w:lvl w:ilvl="0" w:tplc="E76EFA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B190CE3"/>
    <w:multiLevelType w:val="hybridMultilevel"/>
    <w:tmpl w:val="0922C3DA"/>
    <w:lvl w:ilvl="0" w:tplc="B6AEA4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E7068"/>
    <w:rsid w:val="00001EA7"/>
    <w:rsid w:val="00002BA7"/>
    <w:rsid w:val="0000331D"/>
    <w:rsid w:val="00012292"/>
    <w:rsid w:val="00022FE7"/>
    <w:rsid w:val="0002625A"/>
    <w:rsid w:val="00030834"/>
    <w:rsid w:val="00044289"/>
    <w:rsid w:val="00073453"/>
    <w:rsid w:val="00077F43"/>
    <w:rsid w:val="0008582B"/>
    <w:rsid w:val="000901A1"/>
    <w:rsid w:val="000E552E"/>
    <w:rsid w:val="000F13D3"/>
    <w:rsid w:val="000F71F2"/>
    <w:rsid w:val="001029CC"/>
    <w:rsid w:val="00103705"/>
    <w:rsid w:val="00111316"/>
    <w:rsid w:val="0011672F"/>
    <w:rsid w:val="00120E0F"/>
    <w:rsid w:val="00143AEA"/>
    <w:rsid w:val="00170105"/>
    <w:rsid w:val="00172DCF"/>
    <w:rsid w:val="001A7F42"/>
    <w:rsid w:val="001B68F2"/>
    <w:rsid w:val="001C2FC8"/>
    <w:rsid w:val="001D2499"/>
    <w:rsid w:val="001E60AF"/>
    <w:rsid w:val="001E7A85"/>
    <w:rsid w:val="001F3F65"/>
    <w:rsid w:val="001F7940"/>
    <w:rsid w:val="002231AD"/>
    <w:rsid w:val="00250D65"/>
    <w:rsid w:val="00270C01"/>
    <w:rsid w:val="00270DFE"/>
    <w:rsid w:val="00284122"/>
    <w:rsid w:val="00285EE9"/>
    <w:rsid w:val="002A3B38"/>
    <w:rsid w:val="002C30AB"/>
    <w:rsid w:val="002D1164"/>
    <w:rsid w:val="002E0F01"/>
    <w:rsid w:val="002E60B5"/>
    <w:rsid w:val="002E6C16"/>
    <w:rsid w:val="002E72C8"/>
    <w:rsid w:val="002F2170"/>
    <w:rsid w:val="003131C4"/>
    <w:rsid w:val="00317A72"/>
    <w:rsid w:val="0032531C"/>
    <w:rsid w:val="00325F3C"/>
    <w:rsid w:val="00350774"/>
    <w:rsid w:val="003563F7"/>
    <w:rsid w:val="003876DD"/>
    <w:rsid w:val="00393C24"/>
    <w:rsid w:val="003A17D5"/>
    <w:rsid w:val="003A367E"/>
    <w:rsid w:val="003A6A72"/>
    <w:rsid w:val="003C115F"/>
    <w:rsid w:val="003E07E1"/>
    <w:rsid w:val="003E3ED5"/>
    <w:rsid w:val="003E61B4"/>
    <w:rsid w:val="003E7068"/>
    <w:rsid w:val="0040230D"/>
    <w:rsid w:val="00403C51"/>
    <w:rsid w:val="00414A05"/>
    <w:rsid w:val="00415FBC"/>
    <w:rsid w:val="00415FD6"/>
    <w:rsid w:val="00424D43"/>
    <w:rsid w:val="00432E49"/>
    <w:rsid w:val="00434254"/>
    <w:rsid w:val="00435314"/>
    <w:rsid w:val="00442A90"/>
    <w:rsid w:val="00445432"/>
    <w:rsid w:val="00446A5F"/>
    <w:rsid w:val="00447790"/>
    <w:rsid w:val="0045072F"/>
    <w:rsid w:val="00454365"/>
    <w:rsid w:val="004573B9"/>
    <w:rsid w:val="0046150F"/>
    <w:rsid w:val="00462B5B"/>
    <w:rsid w:val="00470538"/>
    <w:rsid w:val="004A62A0"/>
    <w:rsid w:val="004B0739"/>
    <w:rsid w:val="004B56A5"/>
    <w:rsid w:val="004C2C20"/>
    <w:rsid w:val="004E5AAD"/>
    <w:rsid w:val="004F0DE4"/>
    <w:rsid w:val="004F1FB2"/>
    <w:rsid w:val="00512480"/>
    <w:rsid w:val="00526D8F"/>
    <w:rsid w:val="00531720"/>
    <w:rsid w:val="00535755"/>
    <w:rsid w:val="005377C9"/>
    <w:rsid w:val="00540F2F"/>
    <w:rsid w:val="00560E70"/>
    <w:rsid w:val="005615E2"/>
    <w:rsid w:val="00562FAF"/>
    <w:rsid w:val="005660F4"/>
    <w:rsid w:val="00580806"/>
    <w:rsid w:val="00594C99"/>
    <w:rsid w:val="005A41B5"/>
    <w:rsid w:val="005A7252"/>
    <w:rsid w:val="005C0F23"/>
    <w:rsid w:val="005E318E"/>
    <w:rsid w:val="005E5FD2"/>
    <w:rsid w:val="005F1816"/>
    <w:rsid w:val="005F665E"/>
    <w:rsid w:val="00603C24"/>
    <w:rsid w:val="006148DA"/>
    <w:rsid w:val="0062744A"/>
    <w:rsid w:val="00636F1C"/>
    <w:rsid w:val="006430DF"/>
    <w:rsid w:val="006443A0"/>
    <w:rsid w:val="0065540E"/>
    <w:rsid w:val="00656FAB"/>
    <w:rsid w:val="006841A0"/>
    <w:rsid w:val="0068646F"/>
    <w:rsid w:val="006875CF"/>
    <w:rsid w:val="00691EF4"/>
    <w:rsid w:val="00692246"/>
    <w:rsid w:val="006948D5"/>
    <w:rsid w:val="006A2849"/>
    <w:rsid w:val="006A5A63"/>
    <w:rsid w:val="006B52BB"/>
    <w:rsid w:val="006B5F5E"/>
    <w:rsid w:val="006C3D07"/>
    <w:rsid w:val="006E5786"/>
    <w:rsid w:val="006F45CD"/>
    <w:rsid w:val="007062CD"/>
    <w:rsid w:val="007364DB"/>
    <w:rsid w:val="00736C74"/>
    <w:rsid w:val="00751DCB"/>
    <w:rsid w:val="00753C32"/>
    <w:rsid w:val="007557AE"/>
    <w:rsid w:val="007563DF"/>
    <w:rsid w:val="00774058"/>
    <w:rsid w:val="00794B5A"/>
    <w:rsid w:val="007B4B77"/>
    <w:rsid w:val="007B6A35"/>
    <w:rsid w:val="007C4999"/>
    <w:rsid w:val="007D14E6"/>
    <w:rsid w:val="007D2B8F"/>
    <w:rsid w:val="007D7513"/>
    <w:rsid w:val="007E31AA"/>
    <w:rsid w:val="007F7399"/>
    <w:rsid w:val="0080528D"/>
    <w:rsid w:val="008140A2"/>
    <w:rsid w:val="00814F94"/>
    <w:rsid w:val="008152CF"/>
    <w:rsid w:val="008166FE"/>
    <w:rsid w:val="00841EC3"/>
    <w:rsid w:val="0084213F"/>
    <w:rsid w:val="00851ADA"/>
    <w:rsid w:val="008558F0"/>
    <w:rsid w:val="00897AE9"/>
    <w:rsid w:val="008A565C"/>
    <w:rsid w:val="008B0BB4"/>
    <w:rsid w:val="008B4D42"/>
    <w:rsid w:val="008B5E74"/>
    <w:rsid w:val="008C757E"/>
    <w:rsid w:val="008D0DC9"/>
    <w:rsid w:val="008D29D9"/>
    <w:rsid w:val="008D468F"/>
    <w:rsid w:val="008E0EF7"/>
    <w:rsid w:val="008F3EC8"/>
    <w:rsid w:val="008F420B"/>
    <w:rsid w:val="008F55BE"/>
    <w:rsid w:val="009039F1"/>
    <w:rsid w:val="00905AC5"/>
    <w:rsid w:val="009249EE"/>
    <w:rsid w:val="00930451"/>
    <w:rsid w:val="00956DCA"/>
    <w:rsid w:val="009662BE"/>
    <w:rsid w:val="00977DE2"/>
    <w:rsid w:val="009852D3"/>
    <w:rsid w:val="00990EED"/>
    <w:rsid w:val="00996CC1"/>
    <w:rsid w:val="009A1606"/>
    <w:rsid w:val="009B0671"/>
    <w:rsid w:val="009D4D36"/>
    <w:rsid w:val="009E0065"/>
    <w:rsid w:val="009E2175"/>
    <w:rsid w:val="009E4AC3"/>
    <w:rsid w:val="009F0342"/>
    <w:rsid w:val="009F5E04"/>
    <w:rsid w:val="00A1184F"/>
    <w:rsid w:val="00A2452F"/>
    <w:rsid w:val="00A35ADB"/>
    <w:rsid w:val="00A41EED"/>
    <w:rsid w:val="00A70B33"/>
    <w:rsid w:val="00A9452E"/>
    <w:rsid w:val="00AB27DE"/>
    <w:rsid w:val="00AB4211"/>
    <w:rsid w:val="00AD1A8C"/>
    <w:rsid w:val="00AD5E87"/>
    <w:rsid w:val="00AF1115"/>
    <w:rsid w:val="00AF293B"/>
    <w:rsid w:val="00AF6EFD"/>
    <w:rsid w:val="00B05FDE"/>
    <w:rsid w:val="00B16560"/>
    <w:rsid w:val="00B349FD"/>
    <w:rsid w:val="00B3550A"/>
    <w:rsid w:val="00B71C37"/>
    <w:rsid w:val="00B80B79"/>
    <w:rsid w:val="00B93623"/>
    <w:rsid w:val="00BB4255"/>
    <w:rsid w:val="00BB5CDF"/>
    <w:rsid w:val="00BC0973"/>
    <w:rsid w:val="00BC5879"/>
    <w:rsid w:val="00BF11D3"/>
    <w:rsid w:val="00C0057C"/>
    <w:rsid w:val="00C0151E"/>
    <w:rsid w:val="00C041D5"/>
    <w:rsid w:val="00C07EE0"/>
    <w:rsid w:val="00C21CFF"/>
    <w:rsid w:val="00C2556B"/>
    <w:rsid w:val="00C30E43"/>
    <w:rsid w:val="00C31C4B"/>
    <w:rsid w:val="00C33D1D"/>
    <w:rsid w:val="00C370B4"/>
    <w:rsid w:val="00C46DB9"/>
    <w:rsid w:val="00C526DF"/>
    <w:rsid w:val="00C67935"/>
    <w:rsid w:val="00C7194B"/>
    <w:rsid w:val="00C818C4"/>
    <w:rsid w:val="00C81E98"/>
    <w:rsid w:val="00C96368"/>
    <w:rsid w:val="00CB2D8A"/>
    <w:rsid w:val="00CC2052"/>
    <w:rsid w:val="00CC44C4"/>
    <w:rsid w:val="00CF4E07"/>
    <w:rsid w:val="00CF671A"/>
    <w:rsid w:val="00D04551"/>
    <w:rsid w:val="00D0477C"/>
    <w:rsid w:val="00D0633E"/>
    <w:rsid w:val="00D130D1"/>
    <w:rsid w:val="00D140F0"/>
    <w:rsid w:val="00D3442E"/>
    <w:rsid w:val="00D363CE"/>
    <w:rsid w:val="00D372DE"/>
    <w:rsid w:val="00D416D5"/>
    <w:rsid w:val="00D51B06"/>
    <w:rsid w:val="00D538BA"/>
    <w:rsid w:val="00D55CE8"/>
    <w:rsid w:val="00D561DE"/>
    <w:rsid w:val="00D643EE"/>
    <w:rsid w:val="00D67593"/>
    <w:rsid w:val="00D84D36"/>
    <w:rsid w:val="00D93A2A"/>
    <w:rsid w:val="00D96599"/>
    <w:rsid w:val="00DA0EF8"/>
    <w:rsid w:val="00DA6E7A"/>
    <w:rsid w:val="00DC175F"/>
    <w:rsid w:val="00DC70DC"/>
    <w:rsid w:val="00DD0C92"/>
    <w:rsid w:val="00DF5EC6"/>
    <w:rsid w:val="00E01B39"/>
    <w:rsid w:val="00E131E4"/>
    <w:rsid w:val="00E161F3"/>
    <w:rsid w:val="00E21962"/>
    <w:rsid w:val="00E27CBF"/>
    <w:rsid w:val="00E34F21"/>
    <w:rsid w:val="00E36E67"/>
    <w:rsid w:val="00E463A9"/>
    <w:rsid w:val="00E6229D"/>
    <w:rsid w:val="00E6286B"/>
    <w:rsid w:val="00E66542"/>
    <w:rsid w:val="00E71101"/>
    <w:rsid w:val="00E73FA3"/>
    <w:rsid w:val="00E818DB"/>
    <w:rsid w:val="00E82850"/>
    <w:rsid w:val="00E86648"/>
    <w:rsid w:val="00E8709A"/>
    <w:rsid w:val="00EB6DFB"/>
    <w:rsid w:val="00ED7185"/>
    <w:rsid w:val="00EF72E9"/>
    <w:rsid w:val="00F01421"/>
    <w:rsid w:val="00F0180D"/>
    <w:rsid w:val="00F03190"/>
    <w:rsid w:val="00F04E53"/>
    <w:rsid w:val="00F0798B"/>
    <w:rsid w:val="00F15B8A"/>
    <w:rsid w:val="00F17E9F"/>
    <w:rsid w:val="00F22B4A"/>
    <w:rsid w:val="00F26FD7"/>
    <w:rsid w:val="00F311F1"/>
    <w:rsid w:val="00F3278D"/>
    <w:rsid w:val="00F40AD7"/>
    <w:rsid w:val="00F57B8C"/>
    <w:rsid w:val="00F731CA"/>
    <w:rsid w:val="00F86626"/>
    <w:rsid w:val="00F86B46"/>
    <w:rsid w:val="00F8758F"/>
    <w:rsid w:val="00F9586C"/>
    <w:rsid w:val="00FA2DB8"/>
    <w:rsid w:val="00FA5E52"/>
    <w:rsid w:val="00FB080B"/>
    <w:rsid w:val="00FB350F"/>
    <w:rsid w:val="00FB35A4"/>
    <w:rsid w:val="00FB7EDC"/>
    <w:rsid w:val="00FC0EA5"/>
    <w:rsid w:val="00FC7938"/>
    <w:rsid w:val="00FC7B01"/>
    <w:rsid w:val="00FD07E5"/>
    <w:rsid w:val="00FD2ABA"/>
    <w:rsid w:val="00FD6DAD"/>
    <w:rsid w:val="00FE3DEC"/>
    <w:rsid w:val="00FE6093"/>
    <w:rsid w:val="00FE7530"/>
    <w:rsid w:val="00FF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6DF"/>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131E4"/>
    <w:pPr>
      <w:tabs>
        <w:tab w:val="left" w:pos="1152"/>
      </w:tabs>
      <w:spacing w:before="120" w:after="120" w:line="312" w:lineRule="auto"/>
    </w:pPr>
    <w:rPr>
      <w:rFonts w:ascii="Arial" w:hAnsi="Arial" w:cs="Arial"/>
      <w:sz w:val="26"/>
      <w:szCs w:val="26"/>
    </w:rPr>
  </w:style>
  <w:style w:type="character" w:styleId="Hyperlink">
    <w:name w:val="Hyperlink"/>
    <w:rsid w:val="00531720"/>
    <w:rPr>
      <w:color w:val="0000FF"/>
      <w:u w:val="single"/>
    </w:rPr>
  </w:style>
  <w:style w:type="paragraph" w:styleId="NormalWeb">
    <w:name w:val="Normal (Web)"/>
    <w:basedOn w:val="Normal"/>
    <w:rsid w:val="008F420B"/>
    <w:pPr>
      <w:spacing w:before="100" w:beforeAutospacing="1" w:after="100" w:afterAutospacing="1"/>
    </w:pPr>
    <w:rPr>
      <w:rFonts w:ascii="Times New Roman" w:hAnsi="Times New Roman"/>
      <w:lang w:val="vi-VN" w:eastAsia="vi-VN" w:bidi="th-TH"/>
    </w:rPr>
  </w:style>
  <w:style w:type="character" w:styleId="Strong">
    <w:name w:val="Strong"/>
    <w:qFormat/>
    <w:rsid w:val="008F420B"/>
    <w:rPr>
      <w:b/>
      <w:bCs/>
    </w:rPr>
  </w:style>
  <w:style w:type="character" w:styleId="Emphasis">
    <w:name w:val="Emphasis"/>
    <w:qFormat/>
    <w:rsid w:val="008F420B"/>
    <w:rPr>
      <w:i/>
      <w:iCs/>
    </w:rPr>
  </w:style>
  <w:style w:type="character" w:customStyle="1" w:styleId="apple-converted-space">
    <w:name w:val="apple-converted-space"/>
    <w:basedOn w:val="DefaultParagraphFont"/>
    <w:rsid w:val="008F420B"/>
  </w:style>
  <w:style w:type="paragraph" w:styleId="Header">
    <w:name w:val="header"/>
    <w:basedOn w:val="Normal"/>
    <w:link w:val="HeaderChar"/>
    <w:uiPriority w:val="99"/>
    <w:rsid w:val="0011672F"/>
    <w:pPr>
      <w:tabs>
        <w:tab w:val="center" w:pos="4680"/>
        <w:tab w:val="right" w:pos="9360"/>
      </w:tabs>
    </w:pPr>
  </w:style>
  <w:style w:type="character" w:customStyle="1" w:styleId="HeaderChar">
    <w:name w:val="Header Char"/>
    <w:basedOn w:val="DefaultParagraphFont"/>
    <w:link w:val="Header"/>
    <w:uiPriority w:val="99"/>
    <w:rsid w:val="0011672F"/>
    <w:rPr>
      <w:rFonts w:ascii="VNI-Times" w:hAnsi="VNI-Times"/>
      <w:sz w:val="24"/>
      <w:szCs w:val="24"/>
    </w:rPr>
  </w:style>
  <w:style w:type="paragraph" w:styleId="Footer">
    <w:name w:val="footer"/>
    <w:basedOn w:val="Normal"/>
    <w:link w:val="FooterChar"/>
    <w:rsid w:val="0011672F"/>
    <w:pPr>
      <w:tabs>
        <w:tab w:val="center" w:pos="4680"/>
        <w:tab w:val="right" w:pos="9360"/>
      </w:tabs>
    </w:pPr>
  </w:style>
  <w:style w:type="character" w:customStyle="1" w:styleId="FooterChar">
    <w:name w:val="Footer Char"/>
    <w:basedOn w:val="DefaultParagraphFont"/>
    <w:link w:val="Footer"/>
    <w:rsid w:val="0011672F"/>
    <w:rPr>
      <w:rFonts w:ascii="VNI-Times" w:hAnsi="VNI-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576</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LÑLÑ TÆNH TAÂY NINH</vt:lpstr>
      <vt:lpstr>LÑLÑ TÆNH TAÂY NINH</vt:lpstr>
    </vt:vector>
  </TitlesOfParts>
  <Company>Grizli777</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4</cp:revision>
  <cp:lastPrinted>2020-02-25T02:11:00Z</cp:lastPrinted>
  <dcterms:created xsi:type="dcterms:W3CDTF">2020-04-21T02:04:00Z</dcterms:created>
  <dcterms:modified xsi:type="dcterms:W3CDTF">2020-04-21T02:13:00Z</dcterms:modified>
</cp:coreProperties>
</file>