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49" w:type="dxa"/>
        <w:tblInd w:w="-1310" w:type="dxa"/>
        <w:tblLook w:val="01E0"/>
      </w:tblPr>
      <w:tblGrid>
        <w:gridCol w:w="5104"/>
        <w:gridCol w:w="6545"/>
      </w:tblGrid>
      <w:tr w:rsidR="00E03D5B" w:rsidTr="00A335ED">
        <w:tc>
          <w:tcPr>
            <w:tcW w:w="5104" w:type="dxa"/>
          </w:tcPr>
          <w:p w:rsidR="00E03D5B" w:rsidRDefault="00A335ED">
            <w:pPr>
              <w:rPr>
                <w:rFonts w:cs=".VnTime"/>
                <w:szCs w:val="28"/>
                <w:lang w:val="nl-NL"/>
              </w:rPr>
            </w:pPr>
            <w:r>
              <w:rPr>
                <w:lang w:val="nl-NL"/>
              </w:rPr>
              <w:t xml:space="preserve">      </w:t>
            </w:r>
            <w:r w:rsidR="00E03D5B">
              <w:rPr>
                <w:lang w:val="nl-NL"/>
              </w:rPr>
              <w:t xml:space="preserve"> LIÊN ĐOÀN LAO ĐỘNG TỈNH TÂY NINH</w:t>
            </w:r>
          </w:p>
          <w:p w:rsidR="00A335ED" w:rsidRDefault="00E03D5B">
            <w:pPr>
              <w:rPr>
                <w:b/>
                <w:lang w:val="nl-NL"/>
              </w:rPr>
            </w:pPr>
            <w:r>
              <w:rPr>
                <w:b/>
                <w:lang w:val="nl-NL"/>
              </w:rPr>
              <w:t xml:space="preserve">   </w:t>
            </w:r>
            <w:r w:rsidR="00A335ED">
              <w:rPr>
                <w:b/>
                <w:lang w:val="nl-NL"/>
              </w:rPr>
              <w:t xml:space="preserve">                   </w:t>
            </w:r>
            <w:r>
              <w:rPr>
                <w:b/>
                <w:lang w:val="nl-NL"/>
              </w:rPr>
              <w:t>LIÊN ĐOÀN LAO ĐỘNG</w:t>
            </w:r>
          </w:p>
          <w:p w:rsidR="00E03D5B" w:rsidRDefault="00A335ED">
            <w:pPr>
              <w:rPr>
                <w:b/>
                <w:lang w:val="nl-NL"/>
              </w:rPr>
            </w:pPr>
            <w:r>
              <w:rPr>
                <w:b/>
                <w:lang w:val="nl-NL"/>
              </w:rPr>
              <w:t xml:space="preserve">               </w:t>
            </w:r>
            <w:r w:rsidR="00E03D5B">
              <w:rPr>
                <w:b/>
                <w:lang w:val="nl-NL"/>
              </w:rPr>
              <w:t xml:space="preserve"> </w:t>
            </w:r>
            <w:r>
              <w:rPr>
                <w:b/>
                <w:lang w:val="nl-NL"/>
              </w:rPr>
              <w:t>HUYỆN DƯƠNG MINH CHÂU</w:t>
            </w:r>
          </w:p>
          <w:p w:rsidR="00E03D5B" w:rsidRDefault="00C142F0">
            <w:pPr>
              <w:tabs>
                <w:tab w:val="right" w:pos="8640"/>
              </w:tabs>
              <w:jc w:val="center"/>
              <w:rPr>
                <w:lang w:val="nl-NL"/>
              </w:rPr>
            </w:pPr>
            <w:r w:rsidRPr="00C142F0">
              <w:rPr>
                <w:rFonts w:ascii=".VnTime" w:hAnsi=".VnTime"/>
                <w:sz w:val="28"/>
              </w:rPr>
              <w:pict>
                <v:line id="_x0000_s1027" style="position:absolute;left:0;text-align:left;z-index:251658240" from="45.8pt,.55pt" to="213.8pt,.55pt"/>
              </w:pict>
            </w:r>
          </w:p>
          <w:p w:rsidR="00E03D5B" w:rsidRDefault="00E03D5B" w:rsidP="00A335ED">
            <w:pPr>
              <w:rPr>
                <w:rFonts w:cs=".VnTime"/>
                <w:szCs w:val="28"/>
                <w:lang w:val="nl-NL"/>
              </w:rPr>
            </w:pPr>
            <w:r>
              <w:rPr>
                <w:lang w:val="nl-NL"/>
              </w:rPr>
              <w:t xml:space="preserve">                            Số:  </w:t>
            </w:r>
            <w:r w:rsidR="00A335ED">
              <w:rPr>
                <w:lang w:val="nl-NL"/>
              </w:rPr>
              <w:t xml:space="preserve">      </w:t>
            </w:r>
            <w:r>
              <w:rPr>
                <w:lang w:val="nl-NL"/>
              </w:rPr>
              <w:t>/BC-LĐLĐ</w:t>
            </w:r>
          </w:p>
        </w:tc>
        <w:tc>
          <w:tcPr>
            <w:tcW w:w="6545" w:type="dxa"/>
          </w:tcPr>
          <w:p w:rsidR="00E03D5B" w:rsidRDefault="00E03D5B">
            <w:pPr>
              <w:rPr>
                <w:rFonts w:cs=".VnTime"/>
                <w:b/>
                <w:szCs w:val="28"/>
                <w:lang w:val="nl-NL"/>
              </w:rPr>
            </w:pPr>
            <w:r>
              <w:rPr>
                <w:b/>
                <w:lang w:val="nl-NL"/>
              </w:rPr>
              <w:t>CỘNG HOÀ XÃ HỘI CHỦ NGHĨA VIỆT NAM</w:t>
            </w:r>
          </w:p>
          <w:p w:rsidR="00E03D5B" w:rsidRDefault="00E03D5B">
            <w:pPr>
              <w:rPr>
                <w:b/>
                <w:lang w:val="nl-NL"/>
              </w:rPr>
            </w:pPr>
            <w:r>
              <w:rPr>
                <w:b/>
                <w:lang w:val="nl-NL"/>
              </w:rPr>
              <w:t xml:space="preserve">                   Độc lập - Tự do - Hạnh phúc</w:t>
            </w:r>
          </w:p>
          <w:p w:rsidR="00E03D5B" w:rsidRDefault="00C142F0">
            <w:pPr>
              <w:jc w:val="center"/>
              <w:rPr>
                <w:i/>
                <w:lang w:val="nl-NL"/>
              </w:rPr>
            </w:pPr>
            <w:r w:rsidRPr="00C142F0">
              <w:rPr>
                <w:rFonts w:ascii=".VnTime" w:hAnsi=".VnTime"/>
                <w:sz w:val="28"/>
              </w:rPr>
              <w:pict>
                <v:line id="_x0000_s1026" style="position:absolute;left:0;text-align:left;z-index:251657216" from="54.8pt,.65pt" to="204.4pt,.65pt"/>
              </w:pict>
            </w:r>
          </w:p>
          <w:p w:rsidR="00E03D5B" w:rsidRDefault="00A335ED" w:rsidP="0077516D">
            <w:pPr>
              <w:rPr>
                <w:rFonts w:cs=".VnTime"/>
                <w:i/>
                <w:szCs w:val="28"/>
                <w:lang w:val="nl-NL"/>
              </w:rPr>
            </w:pPr>
            <w:r>
              <w:rPr>
                <w:i/>
                <w:lang w:val="nl-NL"/>
              </w:rPr>
              <w:t xml:space="preserve">     </w:t>
            </w:r>
            <w:r w:rsidR="00E03D5B">
              <w:rPr>
                <w:i/>
                <w:lang w:val="nl-NL"/>
              </w:rPr>
              <w:t xml:space="preserve"> </w:t>
            </w:r>
            <w:r>
              <w:rPr>
                <w:i/>
                <w:lang w:val="nl-NL"/>
              </w:rPr>
              <w:t>Huyện Dương Minh Châu</w:t>
            </w:r>
            <w:r w:rsidR="00E03D5B">
              <w:rPr>
                <w:i/>
                <w:lang w:val="nl-NL"/>
              </w:rPr>
              <w:t xml:space="preserve">, ngày  </w:t>
            </w:r>
            <w:r w:rsidR="0077516D">
              <w:rPr>
                <w:i/>
                <w:lang w:val="nl-NL"/>
              </w:rPr>
              <w:t xml:space="preserve">     </w:t>
            </w:r>
            <w:r w:rsidR="00E03D5B">
              <w:rPr>
                <w:i/>
                <w:lang w:val="nl-NL"/>
              </w:rPr>
              <w:t xml:space="preserve"> tháng 5  năm 2021</w:t>
            </w:r>
          </w:p>
        </w:tc>
      </w:tr>
    </w:tbl>
    <w:p w:rsidR="00E03D5B" w:rsidRPr="00745E59" w:rsidRDefault="00745E59" w:rsidP="00745E59">
      <w:pPr>
        <w:tabs>
          <w:tab w:val="left" w:pos="660"/>
        </w:tabs>
        <w:rPr>
          <w:sz w:val="28"/>
          <w:szCs w:val="28"/>
        </w:rPr>
      </w:pPr>
      <w:r>
        <w:rPr>
          <w:b/>
          <w:sz w:val="32"/>
          <w:szCs w:val="32"/>
        </w:rPr>
        <w:t xml:space="preserve">      </w:t>
      </w:r>
      <w:r w:rsidRPr="00745E59">
        <w:rPr>
          <w:sz w:val="28"/>
          <w:szCs w:val="28"/>
        </w:rPr>
        <w:t>(DỰ THẢO)</w:t>
      </w:r>
    </w:p>
    <w:p w:rsidR="001800F7" w:rsidRPr="00C26682" w:rsidRDefault="001800F7" w:rsidP="001800F7">
      <w:pPr>
        <w:jc w:val="center"/>
        <w:rPr>
          <w:b/>
          <w:sz w:val="32"/>
          <w:szCs w:val="32"/>
        </w:rPr>
      </w:pPr>
      <w:r w:rsidRPr="00C26682">
        <w:rPr>
          <w:b/>
          <w:sz w:val="32"/>
          <w:szCs w:val="32"/>
        </w:rPr>
        <w:t>BÁO CÁO</w:t>
      </w:r>
    </w:p>
    <w:p w:rsidR="001800F7" w:rsidRDefault="001800F7" w:rsidP="001800F7">
      <w:pPr>
        <w:jc w:val="center"/>
        <w:rPr>
          <w:b/>
          <w:sz w:val="28"/>
          <w:szCs w:val="28"/>
        </w:rPr>
      </w:pPr>
      <w:r w:rsidRPr="00A409D8">
        <w:rPr>
          <w:b/>
          <w:sz w:val="28"/>
          <w:szCs w:val="28"/>
        </w:rPr>
        <w:t xml:space="preserve">Hoạt động Nữ công </w:t>
      </w:r>
      <w:r w:rsidR="00E03D5B">
        <w:rPr>
          <w:b/>
          <w:sz w:val="28"/>
          <w:szCs w:val="28"/>
        </w:rPr>
        <w:t xml:space="preserve"> 6 tháng đầu </w:t>
      </w:r>
      <w:r w:rsidRPr="00A409D8">
        <w:rPr>
          <w:b/>
          <w:sz w:val="28"/>
          <w:szCs w:val="28"/>
        </w:rPr>
        <w:t>năm</w:t>
      </w:r>
      <w:r w:rsidR="00E03D5B">
        <w:rPr>
          <w:b/>
          <w:sz w:val="28"/>
          <w:szCs w:val="28"/>
        </w:rPr>
        <w:t xml:space="preserve"> 2021</w:t>
      </w:r>
    </w:p>
    <w:p w:rsidR="001800F7" w:rsidRDefault="00C142F0" w:rsidP="001800F7">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3.5pt;margin-top:4.1pt;width:84.75pt;height:0;z-index:251659264" o:connectortype="straight"/>
        </w:pict>
      </w:r>
    </w:p>
    <w:p w:rsidR="00A335ED" w:rsidRDefault="00A335ED" w:rsidP="001800F7">
      <w:pPr>
        <w:pStyle w:val="Heading1"/>
        <w:tabs>
          <w:tab w:val="clear" w:pos="-567"/>
        </w:tabs>
        <w:ind w:left="0" w:firstLine="720"/>
        <w:jc w:val="both"/>
        <w:rPr>
          <w:rFonts w:ascii="Times New Roman" w:hAnsi="Times New Roman"/>
          <w:b w:val="0"/>
          <w:lang w:val="nl-NL"/>
        </w:rPr>
      </w:pPr>
    </w:p>
    <w:p w:rsidR="001800F7" w:rsidRDefault="001800F7" w:rsidP="001800F7">
      <w:pPr>
        <w:pStyle w:val="Heading1"/>
        <w:tabs>
          <w:tab w:val="clear" w:pos="-567"/>
        </w:tabs>
        <w:ind w:left="0" w:firstLine="720"/>
        <w:jc w:val="both"/>
        <w:rPr>
          <w:rFonts w:ascii="Times New Roman" w:hAnsi="Times New Roman"/>
          <w:b w:val="0"/>
          <w:sz w:val="30"/>
          <w:lang w:val="nl-NL"/>
        </w:rPr>
      </w:pPr>
      <w:r w:rsidRPr="005E0B85">
        <w:rPr>
          <w:rFonts w:ascii="Times New Roman" w:hAnsi="Times New Roman"/>
          <w:b w:val="0"/>
          <w:lang w:val="nl-NL"/>
        </w:rPr>
        <w:t xml:space="preserve">Thực hiện </w:t>
      </w:r>
      <w:r w:rsidRPr="00BB5765">
        <w:rPr>
          <w:rFonts w:ascii="Times New Roman" w:hAnsi="Times New Roman"/>
          <w:b w:val="0"/>
          <w:szCs w:val="28"/>
        </w:rPr>
        <w:t xml:space="preserve">Hướng dẫn số </w:t>
      </w:r>
      <w:r w:rsidR="001F6B50">
        <w:rPr>
          <w:rFonts w:ascii="Times New Roman" w:hAnsi="Times New Roman"/>
          <w:b w:val="0"/>
          <w:szCs w:val="28"/>
        </w:rPr>
        <w:t>46</w:t>
      </w:r>
      <w:r w:rsidRPr="00BB5765">
        <w:rPr>
          <w:rFonts w:ascii="Times New Roman" w:hAnsi="Times New Roman"/>
          <w:b w:val="0"/>
          <w:szCs w:val="28"/>
        </w:rPr>
        <w:t xml:space="preserve">/HD-LĐLĐ, ngày </w:t>
      </w:r>
      <w:r w:rsidR="001F6B50">
        <w:rPr>
          <w:rFonts w:ascii="Times New Roman" w:hAnsi="Times New Roman"/>
          <w:b w:val="0"/>
          <w:szCs w:val="28"/>
        </w:rPr>
        <w:t>22/3/2021</w:t>
      </w:r>
      <w:r w:rsidRPr="00BB5765">
        <w:rPr>
          <w:rFonts w:ascii="Times New Roman" w:hAnsi="Times New Roman"/>
          <w:b w:val="0"/>
          <w:szCs w:val="28"/>
        </w:rPr>
        <w:t xml:space="preserve"> về nhiệm trọng tâm công tác </w:t>
      </w:r>
      <w:r w:rsidR="001F6B50">
        <w:rPr>
          <w:rFonts w:ascii="Times New Roman" w:hAnsi="Times New Roman"/>
          <w:b w:val="0"/>
          <w:szCs w:val="28"/>
        </w:rPr>
        <w:t>nữ công năm 2021</w:t>
      </w:r>
      <w:r>
        <w:rPr>
          <w:rFonts w:ascii="Times New Roman" w:hAnsi="Times New Roman"/>
          <w:b w:val="0"/>
          <w:lang w:val="nl-NL"/>
        </w:rPr>
        <w:t>,</w:t>
      </w:r>
      <w:r w:rsidRPr="00762C27">
        <w:rPr>
          <w:rFonts w:ascii="Times New Roman" w:hAnsi="Times New Roman"/>
          <w:lang w:val="nl-NL"/>
        </w:rPr>
        <w:t xml:space="preserve"> </w:t>
      </w:r>
      <w:r w:rsidRPr="00762C27">
        <w:rPr>
          <w:rFonts w:ascii="Times New Roman" w:hAnsi="Times New Roman"/>
          <w:b w:val="0"/>
          <w:sz w:val="30"/>
          <w:lang w:val="nl-NL"/>
        </w:rPr>
        <w:t xml:space="preserve">Ban Thường vụ </w:t>
      </w:r>
      <w:r>
        <w:rPr>
          <w:rFonts w:ascii="Times New Roman" w:hAnsi="Times New Roman"/>
          <w:b w:val="0"/>
          <w:sz w:val="30"/>
          <w:lang w:val="nl-NL"/>
        </w:rPr>
        <w:t>Liên đoàn Lao động</w:t>
      </w:r>
      <w:r w:rsidRPr="00762C27">
        <w:rPr>
          <w:rFonts w:ascii="Times New Roman" w:hAnsi="Times New Roman"/>
          <w:b w:val="0"/>
          <w:sz w:val="30"/>
          <w:lang w:val="nl-NL"/>
        </w:rPr>
        <w:t xml:space="preserve"> </w:t>
      </w:r>
      <w:r w:rsidR="00A335ED">
        <w:rPr>
          <w:rFonts w:ascii="Times New Roman" w:hAnsi="Times New Roman"/>
          <w:b w:val="0"/>
          <w:sz w:val="30"/>
          <w:lang w:val="nl-NL"/>
        </w:rPr>
        <w:t>huyện Dương Minh Châu</w:t>
      </w:r>
      <w:r w:rsidRPr="00762C27">
        <w:rPr>
          <w:rFonts w:ascii="Times New Roman" w:hAnsi="Times New Roman"/>
          <w:b w:val="0"/>
          <w:sz w:val="30"/>
          <w:lang w:val="nl-NL"/>
        </w:rPr>
        <w:t xml:space="preserve"> </w:t>
      </w:r>
      <w:r>
        <w:rPr>
          <w:rFonts w:ascii="Times New Roman" w:hAnsi="Times New Roman"/>
          <w:b w:val="0"/>
          <w:sz w:val="30"/>
          <w:lang w:val="nl-NL"/>
        </w:rPr>
        <w:t xml:space="preserve">xin </w:t>
      </w:r>
      <w:r w:rsidRPr="00762C27">
        <w:rPr>
          <w:rFonts w:ascii="Times New Roman" w:hAnsi="Times New Roman"/>
          <w:b w:val="0"/>
          <w:sz w:val="30"/>
          <w:lang w:val="nl-NL"/>
        </w:rPr>
        <w:t xml:space="preserve">báo cáo kết quả </w:t>
      </w:r>
      <w:r w:rsidR="001F6B50">
        <w:rPr>
          <w:rFonts w:ascii="Times New Roman" w:hAnsi="Times New Roman"/>
          <w:b w:val="0"/>
          <w:sz w:val="30"/>
          <w:lang w:val="nl-NL"/>
        </w:rPr>
        <w:t>hoạt động công tác nữ công 6 tháng đầu năm 2021</w:t>
      </w:r>
      <w:r w:rsidR="00CA77FA">
        <w:rPr>
          <w:rFonts w:ascii="Times New Roman" w:hAnsi="Times New Roman"/>
          <w:b w:val="0"/>
          <w:sz w:val="30"/>
          <w:lang w:val="nl-NL"/>
        </w:rPr>
        <w:t xml:space="preserve"> </w:t>
      </w:r>
      <w:r w:rsidRPr="00762C27">
        <w:rPr>
          <w:rFonts w:ascii="Times New Roman" w:hAnsi="Times New Roman"/>
          <w:b w:val="0"/>
          <w:sz w:val="30"/>
          <w:lang w:val="nl-NL"/>
        </w:rPr>
        <w:t>như sau:</w:t>
      </w:r>
      <w:r>
        <w:rPr>
          <w:rFonts w:ascii="Times New Roman" w:hAnsi="Times New Roman"/>
          <w:b w:val="0"/>
          <w:sz w:val="30"/>
          <w:lang w:val="nl-NL"/>
        </w:rPr>
        <w:t xml:space="preserve"> </w:t>
      </w:r>
    </w:p>
    <w:p w:rsidR="001800F7" w:rsidRPr="00671742" w:rsidRDefault="001800F7" w:rsidP="001800F7">
      <w:pPr>
        <w:rPr>
          <w:lang w:val="nl-NL"/>
        </w:rPr>
      </w:pPr>
    </w:p>
    <w:p w:rsidR="001800F7" w:rsidRDefault="00A335ED" w:rsidP="00A335ED">
      <w:pPr>
        <w:ind w:firstLine="851"/>
        <w:rPr>
          <w:b/>
          <w:sz w:val="28"/>
          <w:szCs w:val="28"/>
        </w:rPr>
      </w:pPr>
      <w:r>
        <w:rPr>
          <w:b/>
          <w:sz w:val="28"/>
          <w:szCs w:val="28"/>
        </w:rPr>
        <w:t xml:space="preserve">I. </w:t>
      </w:r>
      <w:r w:rsidR="001800F7">
        <w:rPr>
          <w:b/>
          <w:sz w:val="28"/>
          <w:szCs w:val="28"/>
        </w:rPr>
        <w:t xml:space="preserve"> </w:t>
      </w:r>
      <w:r w:rsidR="001800F7" w:rsidRPr="00B2165D">
        <w:rPr>
          <w:b/>
          <w:sz w:val="28"/>
          <w:szCs w:val="28"/>
        </w:rPr>
        <w:t>ĐẶC ĐIỂM TÌNH HÌNH</w:t>
      </w:r>
    </w:p>
    <w:p w:rsidR="001800F7" w:rsidRPr="00002DFF" w:rsidRDefault="001800F7" w:rsidP="001800F7">
      <w:pPr>
        <w:pStyle w:val="Vnbnnidung0"/>
        <w:spacing w:after="60" w:line="240" w:lineRule="auto"/>
        <w:ind w:firstLine="900"/>
        <w:jc w:val="both"/>
        <w:rPr>
          <w:rFonts w:ascii="Times New Roman" w:hAnsi="Times New Roman" w:cs="Times New Roman"/>
          <w:color w:val="auto"/>
          <w:sz w:val="28"/>
          <w:szCs w:val="28"/>
        </w:rPr>
      </w:pPr>
      <w:r w:rsidRPr="00002DFF">
        <w:rPr>
          <w:rFonts w:ascii="Times New Roman" w:hAnsi="Times New Roman" w:cs="Times New Roman"/>
          <w:color w:val="auto"/>
          <w:sz w:val="28"/>
          <w:szCs w:val="28"/>
        </w:rPr>
        <w:t xml:space="preserve">Đội ngũ nữ CBCCVCLĐ của </w:t>
      </w:r>
      <w:r w:rsidR="00A335ED" w:rsidRPr="00002DFF">
        <w:rPr>
          <w:rFonts w:ascii="Times New Roman" w:hAnsi="Times New Roman" w:cs="Times New Roman"/>
          <w:color w:val="auto"/>
          <w:sz w:val="28"/>
          <w:szCs w:val="28"/>
        </w:rPr>
        <w:t>huyện h</w:t>
      </w:r>
      <w:r w:rsidRPr="00002DFF">
        <w:rPr>
          <w:rFonts w:ascii="Times New Roman" w:hAnsi="Times New Roman" w:cs="Times New Roman"/>
          <w:color w:val="auto"/>
          <w:sz w:val="28"/>
          <w:szCs w:val="28"/>
        </w:rPr>
        <w:t xml:space="preserve">iện nay có </w:t>
      </w:r>
      <w:r w:rsidR="00002DFF" w:rsidRPr="00002DFF">
        <w:rPr>
          <w:rFonts w:ascii="Times New Roman" w:hAnsi="Times New Roman" w:cs="Times New Roman"/>
          <w:color w:val="auto"/>
          <w:sz w:val="28"/>
          <w:szCs w:val="28"/>
        </w:rPr>
        <w:t>11.133</w:t>
      </w:r>
      <w:r w:rsidRPr="00002DFF">
        <w:rPr>
          <w:rFonts w:ascii="Times New Roman" w:hAnsi="Times New Roman" w:cs="Times New Roman"/>
          <w:color w:val="auto"/>
          <w:sz w:val="28"/>
          <w:szCs w:val="28"/>
        </w:rPr>
        <w:t xml:space="preserve"> CNVCLĐ (trong đó nữ CNVCLĐ là </w:t>
      </w:r>
      <w:r w:rsidR="00002DFF" w:rsidRPr="00002DFF">
        <w:rPr>
          <w:rFonts w:ascii="Times New Roman" w:hAnsi="Times New Roman" w:cs="Times New Roman"/>
          <w:color w:val="auto"/>
          <w:sz w:val="28"/>
          <w:szCs w:val="28"/>
        </w:rPr>
        <w:t>8.165</w:t>
      </w:r>
      <w:r w:rsidR="003356EE" w:rsidRPr="00002DFF">
        <w:rPr>
          <w:rFonts w:ascii="Times New Roman" w:hAnsi="Times New Roman" w:cs="Times New Roman"/>
          <w:color w:val="auto"/>
          <w:sz w:val="28"/>
          <w:szCs w:val="28"/>
        </w:rPr>
        <w:t xml:space="preserve"> người chiếm tỷ lệ </w:t>
      </w:r>
      <w:r w:rsidR="00002DFF" w:rsidRPr="00002DFF">
        <w:rPr>
          <w:rFonts w:ascii="Times New Roman" w:hAnsi="Times New Roman" w:cs="Times New Roman"/>
          <w:color w:val="auto"/>
          <w:sz w:val="28"/>
          <w:szCs w:val="28"/>
        </w:rPr>
        <w:t>73,34</w:t>
      </w:r>
      <w:r w:rsidRPr="00002DFF">
        <w:rPr>
          <w:rFonts w:ascii="Times New Roman" w:hAnsi="Times New Roman" w:cs="Times New Roman"/>
          <w:color w:val="auto"/>
          <w:sz w:val="28"/>
          <w:szCs w:val="28"/>
        </w:rPr>
        <w:t>%).</w:t>
      </w:r>
    </w:p>
    <w:p w:rsidR="001800F7" w:rsidRPr="00002DFF" w:rsidRDefault="001800F7" w:rsidP="001800F7">
      <w:pPr>
        <w:pStyle w:val="Vnbnnidung0"/>
        <w:tabs>
          <w:tab w:val="left" w:pos="4481"/>
        </w:tabs>
        <w:spacing w:after="60" w:line="240" w:lineRule="auto"/>
        <w:ind w:firstLine="900"/>
        <w:jc w:val="both"/>
        <w:rPr>
          <w:rFonts w:ascii="Times New Roman" w:hAnsi="Times New Roman" w:cs="Times New Roman"/>
          <w:color w:val="auto"/>
          <w:sz w:val="28"/>
          <w:szCs w:val="28"/>
        </w:rPr>
      </w:pPr>
      <w:r w:rsidRPr="00002DFF">
        <w:rPr>
          <w:rFonts w:ascii="Times New Roman" w:hAnsi="Times New Roman" w:cs="Times New Roman"/>
          <w:color w:val="auto"/>
          <w:sz w:val="28"/>
          <w:szCs w:val="28"/>
        </w:rPr>
        <w:t>Tổng số nữ chia ra:</w:t>
      </w:r>
    </w:p>
    <w:p w:rsidR="001800F7" w:rsidRPr="00002DFF" w:rsidRDefault="001800F7" w:rsidP="001800F7">
      <w:pPr>
        <w:pStyle w:val="Vnbnnidung0"/>
        <w:tabs>
          <w:tab w:val="left" w:pos="4481"/>
        </w:tabs>
        <w:spacing w:after="60" w:line="240" w:lineRule="auto"/>
        <w:ind w:firstLine="900"/>
        <w:jc w:val="both"/>
        <w:rPr>
          <w:rFonts w:ascii="Times New Roman" w:hAnsi="Times New Roman" w:cs="Times New Roman"/>
          <w:color w:val="auto"/>
          <w:sz w:val="28"/>
          <w:szCs w:val="28"/>
        </w:rPr>
      </w:pPr>
      <w:r w:rsidRPr="00002DFF">
        <w:rPr>
          <w:rFonts w:ascii="Times New Roman" w:hAnsi="Times New Roman" w:cs="Times New Roman"/>
          <w:color w:val="auto"/>
          <w:sz w:val="28"/>
          <w:szCs w:val="28"/>
        </w:rPr>
        <w:t>- Khối hành chính nhà</w:t>
      </w:r>
      <w:r w:rsidR="00027425" w:rsidRPr="00002DFF">
        <w:rPr>
          <w:rFonts w:ascii="Times New Roman" w:hAnsi="Times New Roman" w:cs="Times New Roman"/>
          <w:color w:val="auto"/>
          <w:sz w:val="28"/>
          <w:szCs w:val="28"/>
        </w:rPr>
        <w:t xml:space="preserve"> nước: </w:t>
      </w:r>
      <w:r w:rsidR="00002DFF" w:rsidRPr="00002DFF">
        <w:rPr>
          <w:rFonts w:ascii="Times New Roman" w:hAnsi="Times New Roman" w:cs="Times New Roman"/>
          <w:color w:val="auto"/>
          <w:sz w:val="28"/>
          <w:szCs w:val="28"/>
        </w:rPr>
        <w:t>124</w:t>
      </w:r>
      <w:r w:rsidRPr="00002DFF">
        <w:rPr>
          <w:rFonts w:ascii="Times New Roman" w:hAnsi="Times New Roman" w:cs="Times New Roman"/>
          <w:color w:val="auto"/>
          <w:sz w:val="28"/>
          <w:szCs w:val="28"/>
        </w:rPr>
        <w:t xml:space="preserve"> người</w:t>
      </w:r>
    </w:p>
    <w:p w:rsidR="001800F7" w:rsidRPr="00002DFF" w:rsidRDefault="00027425" w:rsidP="001800F7">
      <w:pPr>
        <w:pStyle w:val="Vnbnnidung0"/>
        <w:tabs>
          <w:tab w:val="left" w:pos="4481"/>
        </w:tabs>
        <w:spacing w:after="60" w:line="240" w:lineRule="auto"/>
        <w:ind w:firstLine="900"/>
        <w:jc w:val="both"/>
        <w:rPr>
          <w:rFonts w:ascii="Times New Roman" w:hAnsi="Times New Roman" w:cs="Times New Roman"/>
          <w:color w:val="auto"/>
          <w:sz w:val="28"/>
          <w:szCs w:val="28"/>
        </w:rPr>
      </w:pPr>
      <w:r w:rsidRPr="00002DFF">
        <w:rPr>
          <w:rFonts w:ascii="Times New Roman" w:hAnsi="Times New Roman" w:cs="Times New Roman"/>
          <w:color w:val="auto"/>
          <w:sz w:val="28"/>
          <w:szCs w:val="28"/>
        </w:rPr>
        <w:t xml:space="preserve">- Khối sự nghiệp công lập: </w:t>
      </w:r>
      <w:r w:rsidR="00002DFF" w:rsidRPr="00002DFF">
        <w:rPr>
          <w:rFonts w:ascii="Times New Roman" w:hAnsi="Times New Roman" w:cs="Times New Roman"/>
          <w:color w:val="auto"/>
          <w:sz w:val="28"/>
          <w:szCs w:val="28"/>
        </w:rPr>
        <w:t>09</w:t>
      </w:r>
      <w:r w:rsidR="001800F7" w:rsidRPr="00002DFF">
        <w:rPr>
          <w:rFonts w:ascii="Times New Roman" w:hAnsi="Times New Roman" w:cs="Times New Roman"/>
          <w:color w:val="auto"/>
          <w:sz w:val="28"/>
          <w:szCs w:val="28"/>
        </w:rPr>
        <w:t xml:space="preserve"> người</w:t>
      </w:r>
    </w:p>
    <w:p w:rsidR="001800F7" w:rsidRPr="00002DFF" w:rsidRDefault="00027425" w:rsidP="001800F7">
      <w:pPr>
        <w:pStyle w:val="Vnbnnidung0"/>
        <w:tabs>
          <w:tab w:val="left" w:pos="4642"/>
        </w:tabs>
        <w:spacing w:after="60" w:line="240" w:lineRule="auto"/>
        <w:ind w:firstLine="900"/>
        <w:jc w:val="both"/>
        <w:rPr>
          <w:rFonts w:ascii="Times New Roman" w:hAnsi="Times New Roman" w:cs="Times New Roman"/>
          <w:color w:val="auto"/>
          <w:sz w:val="28"/>
          <w:szCs w:val="28"/>
        </w:rPr>
      </w:pPr>
      <w:bookmarkStart w:id="0" w:name="bookmark3"/>
      <w:bookmarkEnd w:id="0"/>
      <w:r w:rsidRPr="00002DFF">
        <w:rPr>
          <w:rFonts w:ascii="Times New Roman" w:hAnsi="Times New Roman" w:cs="Times New Roman"/>
          <w:color w:val="auto"/>
          <w:sz w:val="28"/>
          <w:szCs w:val="28"/>
        </w:rPr>
        <w:t xml:space="preserve">- Khối trường học: </w:t>
      </w:r>
      <w:r w:rsidR="00002DFF" w:rsidRPr="00002DFF">
        <w:rPr>
          <w:rFonts w:ascii="Times New Roman" w:hAnsi="Times New Roman" w:cs="Times New Roman"/>
          <w:color w:val="auto"/>
          <w:sz w:val="28"/>
          <w:szCs w:val="28"/>
        </w:rPr>
        <w:t>966</w:t>
      </w:r>
      <w:r w:rsidR="001800F7" w:rsidRPr="00002DFF">
        <w:rPr>
          <w:rFonts w:ascii="Times New Roman" w:hAnsi="Times New Roman" w:cs="Times New Roman"/>
          <w:color w:val="auto"/>
          <w:sz w:val="28"/>
          <w:szCs w:val="28"/>
        </w:rPr>
        <w:t xml:space="preserve"> người</w:t>
      </w:r>
    </w:p>
    <w:p w:rsidR="001800F7" w:rsidRPr="00002DFF" w:rsidRDefault="001800F7" w:rsidP="001800F7">
      <w:pPr>
        <w:pStyle w:val="Vnbnnidung0"/>
        <w:tabs>
          <w:tab w:val="left" w:pos="4642"/>
        </w:tabs>
        <w:spacing w:after="60" w:line="240" w:lineRule="auto"/>
        <w:ind w:firstLine="900"/>
        <w:jc w:val="both"/>
        <w:rPr>
          <w:rFonts w:ascii="Times New Roman" w:hAnsi="Times New Roman" w:cs="Times New Roman"/>
          <w:color w:val="auto"/>
          <w:sz w:val="28"/>
          <w:szCs w:val="28"/>
        </w:rPr>
      </w:pPr>
      <w:bookmarkStart w:id="1" w:name="bookmark4"/>
      <w:bookmarkEnd w:id="1"/>
      <w:r w:rsidRPr="00002DFF">
        <w:rPr>
          <w:rFonts w:ascii="Times New Roman" w:hAnsi="Times New Roman" w:cs="Times New Roman"/>
          <w:color w:val="auto"/>
          <w:sz w:val="28"/>
          <w:szCs w:val="28"/>
        </w:rPr>
        <w:t xml:space="preserve">- Khối xã, thị trấn: </w:t>
      </w:r>
      <w:r w:rsidR="00002DFF" w:rsidRPr="00002DFF">
        <w:rPr>
          <w:rFonts w:ascii="Times New Roman" w:hAnsi="Times New Roman" w:cs="Times New Roman"/>
          <w:color w:val="auto"/>
          <w:sz w:val="28"/>
          <w:szCs w:val="28"/>
        </w:rPr>
        <w:t>211</w:t>
      </w:r>
      <w:r w:rsidRPr="00002DFF">
        <w:rPr>
          <w:rFonts w:ascii="Times New Roman" w:hAnsi="Times New Roman" w:cs="Times New Roman"/>
          <w:color w:val="auto"/>
          <w:sz w:val="28"/>
          <w:szCs w:val="28"/>
        </w:rPr>
        <w:t xml:space="preserve"> người</w:t>
      </w:r>
    </w:p>
    <w:p w:rsidR="001800F7" w:rsidRPr="00002DFF" w:rsidRDefault="001800F7" w:rsidP="001800F7">
      <w:pPr>
        <w:pStyle w:val="Vnbnnidung0"/>
        <w:tabs>
          <w:tab w:val="left" w:pos="4642"/>
        </w:tabs>
        <w:spacing w:after="60" w:line="240" w:lineRule="auto"/>
        <w:ind w:firstLine="900"/>
        <w:jc w:val="both"/>
        <w:rPr>
          <w:rFonts w:ascii="Times New Roman" w:hAnsi="Times New Roman" w:cs="Times New Roman"/>
          <w:color w:val="auto"/>
          <w:sz w:val="28"/>
          <w:szCs w:val="28"/>
        </w:rPr>
      </w:pPr>
      <w:bookmarkStart w:id="2" w:name="bookmark5"/>
      <w:bookmarkEnd w:id="2"/>
      <w:r w:rsidRPr="00002DFF">
        <w:rPr>
          <w:rFonts w:ascii="Times New Roman" w:hAnsi="Times New Roman" w:cs="Times New Roman"/>
          <w:color w:val="auto"/>
          <w:sz w:val="28"/>
          <w:szCs w:val="28"/>
        </w:rPr>
        <w:t xml:space="preserve">- Khối doanh nghiệp ngoài nhà nước: </w:t>
      </w:r>
      <w:r w:rsidR="00002DFF" w:rsidRPr="00002DFF">
        <w:rPr>
          <w:rFonts w:ascii="Times New Roman" w:hAnsi="Times New Roman" w:cs="Times New Roman"/>
          <w:color w:val="auto"/>
          <w:sz w:val="28"/>
          <w:szCs w:val="28"/>
        </w:rPr>
        <w:t>6.855</w:t>
      </w:r>
      <w:r w:rsidRPr="00002DFF">
        <w:rPr>
          <w:rFonts w:ascii="Times New Roman" w:hAnsi="Times New Roman" w:cs="Times New Roman"/>
          <w:color w:val="auto"/>
          <w:sz w:val="28"/>
          <w:szCs w:val="28"/>
        </w:rPr>
        <w:t xml:space="preserve"> người</w:t>
      </w:r>
    </w:p>
    <w:p w:rsidR="001800F7" w:rsidRPr="007613C8" w:rsidRDefault="001800F7" w:rsidP="001800F7">
      <w:pPr>
        <w:spacing w:after="120"/>
        <w:ind w:firstLine="567"/>
        <w:jc w:val="both"/>
        <w:rPr>
          <w:b/>
          <w:sz w:val="28"/>
          <w:szCs w:val="28"/>
          <w:lang w:val="nl-NL"/>
        </w:rPr>
      </w:pPr>
      <w:r w:rsidRPr="007613C8">
        <w:rPr>
          <w:b/>
          <w:sz w:val="28"/>
          <w:szCs w:val="28"/>
          <w:lang w:val="nl-NL"/>
        </w:rPr>
        <w:t>II. KẾT QUẢ THỰC HIỆN</w:t>
      </w:r>
    </w:p>
    <w:p w:rsidR="00002DFF" w:rsidRPr="00002DFF" w:rsidRDefault="00002DFF" w:rsidP="00002DFF">
      <w:pPr>
        <w:ind w:firstLine="709"/>
        <w:jc w:val="both"/>
        <w:rPr>
          <w:sz w:val="28"/>
          <w:szCs w:val="28"/>
        </w:rPr>
      </w:pPr>
      <w:r w:rsidRPr="00002DFF">
        <w:rPr>
          <w:sz w:val="28"/>
          <w:szCs w:val="28"/>
        </w:rP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002DFF" w:rsidRPr="00002DFF" w:rsidRDefault="00002DFF" w:rsidP="00002DFF">
      <w:pPr>
        <w:ind w:firstLine="709"/>
        <w:jc w:val="both"/>
        <w:rPr>
          <w:sz w:val="28"/>
          <w:szCs w:val="28"/>
        </w:rPr>
      </w:pPr>
      <w:r w:rsidRPr="00002DFF">
        <w:rPr>
          <w:sz w:val="28"/>
          <w:szCs w:val="28"/>
        </w:rPr>
        <w:t>CĐCS Công ty TNHH Can Sports Việt Nam phối hợp với Mobivi và FPT tạo điều kiện cho anh chị em mua hàng trả góp không lãi suất.</w:t>
      </w:r>
    </w:p>
    <w:p w:rsidR="00002DFF" w:rsidRPr="00002DFF" w:rsidRDefault="00002DFF" w:rsidP="00002DFF">
      <w:pPr>
        <w:ind w:firstLine="709"/>
        <w:jc w:val="both"/>
        <w:rPr>
          <w:sz w:val="28"/>
          <w:szCs w:val="28"/>
        </w:rPr>
      </w:pPr>
      <w:r w:rsidRPr="00002DFF">
        <w:rPr>
          <w:sz w:val="28"/>
          <w:szCs w:val="28"/>
        </w:rPr>
        <w:t xml:space="preserve">CĐCS Kho bạc chi cải thiện điều kiện làm việc cho 24 CBCC nữ số tiền 24.000.000đ. </w:t>
      </w:r>
    </w:p>
    <w:p w:rsidR="00002DFF" w:rsidRPr="00002DFF" w:rsidRDefault="00002DFF" w:rsidP="00002DFF">
      <w:pPr>
        <w:ind w:firstLine="709"/>
        <w:jc w:val="both"/>
        <w:rPr>
          <w:sz w:val="28"/>
          <w:szCs w:val="28"/>
          <w:lang w:eastAsia="vi-VN"/>
        </w:rPr>
      </w:pPr>
      <w:r w:rsidRPr="00002DFF">
        <w:rPr>
          <w:sz w:val="28"/>
          <w:szCs w:val="28"/>
        </w:rPr>
        <w:t>Nhằm tuyên truyền chào mừng kỷ niệm 111 năm Ngày Quốc tế Phụ nữ 8/3 và 1981 năm khởi nghĩa Hai Bà Trưng; h</w:t>
      </w:r>
      <w:r w:rsidRPr="00002DFF">
        <w:rPr>
          <w:rFonts w:eastAsia="Calibri"/>
          <w:sz w:val="28"/>
          <w:szCs w:val="28"/>
        </w:rPr>
        <w:t>ưởng ứng sự kiện “Áo dài - Di sản văn hóa Việt Nam”</w:t>
      </w:r>
      <w:r w:rsidRPr="00002DFF">
        <w:rPr>
          <w:sz w:val="28"/>
          <w:szCs w:val="28"/>
        </w:rPr>
        <w:t>, n</w:t>
      </w:r>
      <w:r w:rsidRPr="00002DFF">
        <w:rPr>
          <w:sz w:val="28"/>
          <w:szCs w:val="28"/>
          <w:lang w:eastAsia="vi-VN"/>
        </w:rPr>
        <w:t>gày 5/3/2021, Liên đoàn Lao động huyện phối hợp Hội Liên hiệp phụ nữ huyện đã tổ chức họp mặt sinh hoạt chuyên đề kỷ niệm Ngày Quốc tế Phụ nữ 8/3 và vận động cán bộ, công chức, viên chức, lao động mặc trang phục áo dài trong 01 tuần lễ (từ ngày 02/3/2021 đến ngày 08/3/2021).</w:t>
      </w:r>
    </w:p>
    <w:p w:rsidR="00CA77FA" w:rsidRPr="00002DFF" w:rsidRDefault="00002DFF" w:rsidP="00002DFF">
      <w:pPr>
        <w:tabs>
          <w:tab w:val="left" w:pos="9720"/>
        </w:tabs>
        <w:ind w:firstLine="709"/>
        <w:jc w:val="both"/>
        <w:rPr>
          <w:color w:val="FF0000"/>
          <w:sz w:val="28"/>
          <w:szCs w:val="28"/>
        </w:rPr>
      </w:pPr>
      <w:r w:rsidRPr="00002DFF">
        <w:rPr>
          <w:sz w:val="28"/>
          <w:szCs w:val="28"/>
        </w:rPr>
        <w:lastRenderedPageBreak/>
        <w:t>Các cấp công đoàn tổ chức tuyên truyền kỷ niệm Ngày Quốc tế Phụ nữ 8/3 và 1981 năm khởi nghĩa Hai Bà Trưng, lồng ghép các hoạt động nhằm chăm lo sức khỏe, đời sống vật chất và tinh thần cho Phụ nữ bằng các hình thức như: Họp mặt ôn lại truyền thống, văn hóa, văn nghệ, thi cắm hoa, nấu ăn…Kết quả đã tổ chức được 97 cuộc, với 12.654 lượt.</w:t>
      </w:r>
    </w:p>
    <w:p w:rsidR="0054796C" w:rsidRDefault="0054796C" w:rsidP="0054796C">
      <w:pPr>
        <w:ind w:left="540"/>
        <w:jc w:val="both"/>
        <w:rPr>
          <w:b/>
          <w:sz w:val="28"/>
          <w:szCs w:val="28"/>
        </w:rPr>
      </w:pPr>
      <w:r>
        <w:rPr>
          <w:b/>
          <w:sz w:val="28"/>
          <w:szCs w:val="28"/>
        </w:rPr>
        <w:t xml:space="preserve">  * </w:t>
      </w:r>
      <w:r w:rsidRPr="00663EDD">
        <w:rPr>
          <w:b/>
          <w:sz w:val="28"/>
          <w:szCs w:val="28"/>
          <w:lang w:val="vi-VN"/>
        </w:rPr>
        <w:t>ĐÁNH GIÁ CHUNG</w:t>
      </w:r>
    </w:p>
    <w:p w:rsidR="0054796C" w:rsidRPr="00780678" w:rsidRDefault="0054796C" w:rsidP="0054796C">
      <w:pPr>
        <w:ind w:firstLine="720"/>
        <w:jc w:val="both"/>
        <w:rPr>
          <w:b/>
          <w:sz w:val="28"/>
          <w:szCs w:val="28"/>
          <w:lang w:val="nl-NL"/>
        </w:rPr>
      </w:pPr>
      <w:r>
        <w:rPr>
          <w:b/>
          <w:sz w:val="28"/>
          <w:szCs w:val="28"/>
          <w:lang w:val="nl-NL"/>
        </w:rPr>
        <w:t>+</w:t>
      </w:r>
      <w:r w:rsidRPr="00780678">
        <w:rPr>
          <w:b/>
          <w:sz w:val="28"/>
          <w:szCs w:val="28"/>
          <w:lang w:val="nl-NL"/>
        </w:rPr>
        <w:t xml:space="preserve"> Thuận lợi:</w:t>
      </w:r>
    </w:p>
    <w:p w:rsidR="0054796C" w:rsidRPr="00780678" w:rsidRDefault="0054796C" w:rsidP="0054796C">
      <w:pPr>
        <w:spacing w:before="120"/>
        <w:ind w:firstLine="720"/>
        <w:jc w:val="both"/>
        <w:rPr>
          <w:sz w:val="28"/>
          <w:szCs w:val="28"/>
          <w:lang w:val="nl-NL"/>
        </w:rPr>
      </w:pPr>
      <w:r w:rsidRPr="00780678">
        <w:rPr>
          <w:sz w:val="28"/>
          <w:szCs w:val="28"/>
          <w:lang w:val="nl-NL"/>
        </w:rPr>
        <w:t xml:space="preserve">- Được sự quan tâm chỉ đạo của Ban Thường vụ LĐLĐ tỉnh, Thường trực </w:t>
      </w:r>
      <w:r w:rsidR="00002DFF">
        <w:rPr>
          <w:sz w:val="28"/>
          <w:szCs w:val="28"/>
          <w:lang w:val="nl-NL"/>
        </w:rPr>
        <w:t xml:space="preserve">Huyện </w:t>
      </w:r>
      <w:r w:rsidRPr="00780678">
        <w:rPr>
          <w:sz w:val="28"/>
          <w:szCs w:val="28"/>
          <w:lang w:val="nl-NL"/>
        </w:rPr>
        <w:t xml:space="preserve">ủy, Ban Dân vận </w:t>
      </w:r>
      <w:r w:rsidR="00002DFF">
        <w:rPr>
          <w:sz w:val="28"/>
          <w:szCs w:val="28"/>
          <w:lang w:val="nl-NL"/>
        </w:rPr>
        <w:t xml:space="preserve">Huyện </w:t>
      </w:r>
      <w:r w:rsidRPr="00780678">
        <w:rPr>
          <w:sz w:val="28"/>
          <w:szCs w:val="28"/>
          <w:lang w:val="nl-NL"/>
        </w:rPr>
        <w:t>ủy, sự</w:t>
      </w:r>
      <w:r>
        <w:rPr>
          <w:sz w:val="28"/>
          <w:szCs w:val="28"/>
          <w:lang w:val="nl-NL"/>
        </w:rPr>
        <w:t xml:space="preserve"> hỗ trợ của lãnh đạo các đơn vị, đ</w:t>
      </w:r>
      <w:r w:rsidRPr="00780678">
        <w:rPr>
          <w:sz w:val="28"/>
          <w:szCs w:val="28"/>
          <w:lang w:val="nl-NL"/>
        </w:rPr>
        <w:t xml:space="preserve">ặc biệt là Ban Nữ công LĐLĐ tỉnh đã Hướng dẫn và đề ra kế hoạch cụ thể từng thời điểm để Liên đoàn </w:t>
      </w:r>
      <w:r w:rsidR="00002DFF" w:rsidRPr="00780678">
        <w:rPr>
          <w:sz w:val="28"/>
          <w:szCs w:val="28"/>
          <w:lang w:val="nl-NL"/>
        </w:rPr>
        <w:t xml:space="preserve">Lao </w:t>
      </w:r>
      <w:r w:rsidRPr="00780678">
        <w:rPr>
          <w:sz w:val="28"/>
          <w:szCs w:val="28"/>
          <w:lang w:val="nl-NL"/>
        </w:rPr>
        <w:t xml:space="preserve">động </w:t>
      </w:r>
      <w:r w:rsidR="00002DFF">
        <w:rPr>
          <w:sz w:val="28"/>
          <w:szCs w:val="28"/>
          <w:lang w:val="nl-NL"/>
        </w:rPr>
        <w:t>huyện</w:t>
      </w:r>
      <w:r>
        <w:rPr>
          <w:sz w:val="28"/>
          <w:szCs w:val="28"/>
          <w:lang w:val="nl-NL"/>
        </w:rPr>
        <w:t xml:space="preserve"> t</w:t>
      </w:r>
      <w:r w:rsidRPr="00780678">
        <w:rPr>
          <w:sz w:val="28"/>
          <w:szCs w:val="28"/>
          <w:lang w:val="nl-NL"/>
        </w:rPr>
        <w:t>hực hiện.</w:t>
      </w:r>
    </w:p>
    <w:p w:rsidR="0054796C" w:rsidRDefault="0054796C" w:rsidP="0054796C">
      <w:pPr>
        <w:spacing w:before="120" w:after="120"/>
        <w:ind w:firstLine="720"/>
        <w:jc w:val="both"/>
        <w:rPr>
          <w:sz w:val="28"/>
          <w:szCs w:val="28"/>
          <w:lang w:val="nl-NL"/>
        </w:rPr>
      </w:pPr>
      <w:r w:rsidRPr="00780678">
        <w:rPr>
          <w:sz w:val="28"/>
          <w:szCs w:val="28"/>
          <w:lang w:val="nl-NL"/>
        </w:rPr>
        <w:t>- Đa số nữ CBCCVCLĐ đều nhiệt tình và có tinh thần trách nhiệm, ý thức trong mọi hoạt động, luôn đoàn kết giúp đỡ nhau trong công tác, tất cả đều thực hiện tốt phong trào thi đua "Giỏi việc nước, đảm việc nhà"</w:t>
      </w:r>
      <w:r>
        <w:rPr>
          <w:sz w:val="28"/>
          <w:szCs w:val="28"/>
          <w:lang w:val="nl-NL"/>
        </w:rPr>
        <w:t>.</w:t>
      </w:r>
      <w:r w:rsidRPr="00780678">
        <w:rPr>
          <w:sz w:val="28"/>
          <w:szCs w:val="28"/>
          <w:lang w:val="nl-NL"/>
        </w:rPr>
        <w:t xml:space="preserve"> </w:t>
      </w:r>
    </w:p>
    <w:p w:rsidR="0054796C" w:rsidRPr="00780678" w:rsidRDefault="0054796C" w:rsidP="0054796C">
      <w:pPr>
        <w:spacing w:before="120" w:after="120"/>
        <w:ind w:firstLine="720"/>
        <w:jc w:val="both"/>
        <w:rPr>
          <w:b/>
          <w:sz w:val="28"/>
          <w:szCs w:val="28"/>
          <w:lang w:val="nl-NL"/>
        </w:rPr>
      </w:pPr>
      <w:r>
        <w:rPr>
          <w:b/>
          <w:sz w:val="28"/>
          <w:szCs w:val="28"/>
          <w:lang w:val="nl-NL"/>
        </w:rPr>
        <w:t>+</w:t>
      </w:r>
      <w:r w:rsidRPr="00780678">
        <w:rPr>
          <w:b/>
          <w:sz w:val="28"/>
          <w:szCs w:val="28"/>
          <w:lang w:val="nl-NL"/>
        </w:rPr>
        <w:t xml:space="preserve"> Hạn chế, khó khăn:</w:t>
      </w:r>
    </w:p>
    <w:p w:rsidR="0054796C" w:rsidRDefault="0054796C" w:rsidP="0054796C">
      <w:pPr>
        <w:ind w:firstLine="720"/>
        <w:jc w:val="both"/>
        <w:rPr>
          <w:color w:val="000000"/>
          <w:sz w:val="28"/>
          <w:szCs w:val="28"/>
          <w:shd w:val="clear" w:color="auto" w:fill="FFFFFF"/>
        </w:rPr>
      </w:pPr>
      <w:r w:rsidRPr="00CA58A9">
        <w:rPr>
          <w:rStyle w:val="Strong"/>
          <w:color w:val="000000"/>
          <w:sz w:val="28"/>
          <w:szCs w:val="28"/>
          <w:bdr w:val="none" w:sz="0" w:space="0" w:color="auto" w:frame="1"/>
          <w:shd w:val="clear" w:color="auto" w:fill="FFFFFF"/>
        </w:rPr>
        <w:t>-</w:t>
      </w:r>
      <w:r w:rsidRPr="00CA58A9">
        <w:rPr>
          <w:rStyle w:val="apple-converted-space"/>
          <w:color w:val="000000"/>
          <w:sz w:val="28"/>
          <w:szCs w:val="28"/>
          <w:shd w:val="clear" w:color="auto" w:fill="FFFFFF"/>
        </w:rPr>
        <w:t> </w:t>
      </w:r>
      <w:r w:rsidRPr="00CA58A9">
        <w:rPr>
          <w:color w:val="000000"/>
          <w:sz w:val="28"/>
          <w:szCs w:val="28"/>
          <w:shd w:val="clear" w:color="auto" w:fill="FFFFFF"/>
        </w:rPr>
        <w:t xml:space="preserve">Chế độ </w:t>
      </w:r>
      <w:r>
        <w:rPr>
          <w:color w:val="000000"/>
          <w:sz w:val="28"/>
          <w:szCs w:val="28"/>
          <w:shd w:val="clear" w:color="auto" w:fill="FFFFFF"/>
        </w:rPr>
        <w:t>thông tin, báo cáo của một số công đoàn</w:t>
      </w:r>
      <w:r w:rsidRPr="00CA58A9">
        <w:rPr>
          <w:color w:val="000000"/>
          <w:sz w:val="28"/>
          <w:szCs w:val="28"/>
          <w:shd w:val="clear" w:color="auto" w:fill="FFFFFF"/>
        </w:rPr>
        <w:t xml:space="preserve"> còn chậm, c</w:t>
      </w:r>
      <w:r>
        <w:rPr>
          <w:color w:val="000000"/>
          <w:sz w:val="28"/>
          <w:szCs w:val="28"/>
          <w:shd w:val="clear" w:color="auto" w:fill="FFFFFF"/>
        </w:rPr>
        <w:t xml:space="preserve">hưa đầy đủ, số liệu thiếu chính </w:t>
      </w:r>
      <w:r w:rsidRPr="00CA58A9">
        <w:rPr>
          <w:color w:val="000000"/>
          <w:sz w:val="28"/>
          <w:szCs w:val="28"/>
          <w:shd w:val="clear" w:color="auto" w:fill="FFFFFF"/>
        </w:rPr>
        <w:t xml:space="preserve">xác </w:t>
      </w:r>
      <w:r>
        <w:rPr>
          <w:color w:val="000000"/>
          <w:sz w:val="28"/>
          <w:szCs w:val="28"/>
          <w:shd w:val="clear" w:color="auto" w:fill="FFFFFF"/>
        </w:rPr>
        <w:t xml:space="preserve">hoặc không báo cáo </w:t>
      </w:r>
      <w:r w:rsidRPr="00CA58A9">
        <w:rPr>
          <w:color w:val="000000"/>
          <w:sz w:val="28"/>
          <w:szCs w:val="28"/>
          <w:shd w:val="clear" w:color="auto" w:fill="FFFFFF"/>
        </w:rPr>
        <w:t>đã ảnh hưởng đến công tác chỉ đạo</w:t>
      </w:r>
      <w:r>
        <w:rPr>
          <w:color w:val="000000"/>
          <w:sz w:val="28"/>
          <w:szCs w:val="28"/>
          <w:shd w:val="clear" w:color="auto" w:fill="FFFFFF"/>
        </w:rPr>
        <w:t>.</w:t>
      </w:r>
    </w:p>
    <w:p w:rsidR="0054796C" w:rsidRDefault="0054796C" w:rsidP="0054796C">
      <w:pPr>
        <w:ind w:firstLine="720"/>
        <w:jc w:val="both"/>
        <w:rPr>
          <w:color w:val="000000"/>
          <w:sz w:val="28"/>
          <w:szCs w:val="28"/>
          <w:shd w:val="clear" w:color="auto" w:fill="FFFFFF"/>
        </w:rPr>
      </w:pPr>
    </w:p>
    <w:p w:rsidR="0054796C" w:rsidRPr="005E36D7" w:rsidRDefault="0054796C" w:rsidP="0054796C">
      <w:pPr>
        <w:jc w:val="both"/>
        <w:rPr>
          <w:b/>
          <w:sz w:val="28"/>
          <w:szCs w:val="28"/>
        </w:rPr>
      </w:pPr>
      <w:r w:rsidRPr="005E36D7">
        <w:rPr>
          <w:b/>
          <w:color w:val="000000"/>
          <w:sz w:val="28"/>
          <w:szCs w:val="28"/>
        </w:rPr>
        <w:t xml:space="preserve">          </w:t>
      </w:r>
      <w:r w:rsidRPr="005E36D7">
        <w:rPr>
          <w:b/>
          <w:sz w:val="28"/>
          <w:szCs w:val="28"/>
        </w:rPr>
        <w:tab/>
        <w:t>III- PHƯƠNG HƯỚNG NHIỆM VỤ CÔNG TÁC NỮ CÔNG 6 THÁNG CUỐI</w:t>
      </w:r>
      <w:r>
        <w:rPr>
          <w:b/>
          <w:sz w:val="28"/>
          <w:szCs w:val="28"/>
        </w:rPr>
        <w:t xml:space="preserve"> NĂM 2021</w:t>
      </w:r>
    </w:p>
    <w:p w:rsidR="0054796C" w:rsidRDefault="0054796C" w:rsidP="0054796C">
      <w:pPr>
        <w:ind w:firstLine="720"/>
        <w:jc w:val="both"/>
        <w:rPr>
          <w:sz w:val="28"/>
          <w:szCs w:val="28"/>
          <w:lang w:val="nl-NL"/>
        </w:rPr>
      </w:pPr>
      <w:r>
        <w:rPr>
          <w:sz w:val="28"/>
          <w:szCs w:val="28"/>
          <w:lang w:val="nl-NL"/>
        </w:rPr>
        <w:t>- Chỉ đạo Công đoàn</w:t>
      </w:r>
      <w:r w:rsidRPr="006002BD">
        <w:rPr>
          <w:sz w:val="28"/>
          <w:szCs w:val="28"/>
          <w:lang w:val="nl-NL"/>
        </w:rPr>
        <w:t xml:space="preserve"> cơ sở tổ chức các hoạt động nhân ngày</w:t>
      </w:r>
      <w:r>
        <w:rPr>
          <w:sz w:val="28"/>
          <w:szCs w:val="28"/>
          <w:lang w:val="nl-NL"/>
        </w:rPr>
        <w:t xml:space="preserve"> Quốc tế Thiếu nhi 1/6; ngày Gia đình Việt Nam (28/6); tổ chức Tết Trung thu cho các cháu thiếu nhi; ngày thành lập Hội LHPNVN 20/10.</w:t>
      </w:r>
    </w:p>
    <w:p w:rsidR="0054796C" w:rsidRDefault="0054796C" w:rsidP="0054796C">
      <w:pPr>
        <w:spacing w:before="60"/>
        <w:ind w:firstLine="720"/>
        <w:jc w:val="both"/>
        <w:rPr>
          <w:color w:val="000000"/>
          <w:sz w:val="28"/>
          <w:szCs w:val="28"/>
          <w:shd w:val="clear" w:color="auto" w:fill="FFFFFF"/>
        </w:rPr>
      </w:pPr>
      <w:r>
        <w:rPr>
          <w:color w:val="000000"/>
          <w:sz w:val="28"/>
          <w:szCs w:val="28"/>
          <w:shd w:val="clear" w:color="auto" w:fill="FFFFFF"/>
        </w:rPr>
        <w:t>-</w:t>
      </w:r>
      <w:r w:rsidRPr="00CC42B6">
        <w:rPr>
          <w:color w:val="000000"/>
          <w:sz w:val="28"/>
          <w:szCs w:val="28"/>
          <w:shd w:val="clear" w:color="auto" w:fill="FFFFFF"/>
        </w:rPr>
        <w:t xml:space="preserve"> Tăng cường công tác tuyên truyền, giáo dục trong nữ</w:t>
      </w:r>
      <w:r>
        <w:rPr>
          <w:color w:val="000000"/>
          <w:sz w:val="28"/>
          <w:szCs w:val="28"/>
          <w:shd w:val="clear" w:color="auto" w:fill="FFFFFF"/>
        </w:rPr>
        <w:t xml:space="preserve"> CBCCVCLĐ</w:t>
      </w:r>
      <w:r w:rsidRPr="00CC42B6">
        <w:rPr>
          <w:color w:val="000000"/>
          <w:sz w:val="28"/>
          <w:szCs w:val="28"/>
          <w:shd w:val="clear" w:color="auto" w:fill="FFFFFF"/>
        </w:rPr>
        <w:t>, chú trọng công tác tuyên truyền giáo dục pháp luật lao động liên quan đến lao động nữ và trẻ em; Luật Bình đẳng giới; Luật Phòng chống bạ</w:t>
      </w:r>
      <w:r>
        <w:rPr>
          <w:color w:val="000000"/>
          <w:sz w:val="28"/>
          <w:szCs w:val="28"/>
          <w:shd w:val="clear" w:color="auto" w:fill="FFFFFF"/>
        </w:rPr>
        <w:t xml:space="preserve">o lực gia đình; công tác Dân số </w:t>
      </w:r>
      <w:r w:rsidRPr="00CC42B6">
        <w:rPr>
          <w:color w:val="000000"/>
          <w:sz w:val="28"/>
          <w:szCs w:val="28"/>
          <w:shd w:val="clear" w:color="auto" w:fill="FFFFFF"/>
        </w:rPr>
        <w:t>KHHGĐ</w:t>
      </w:r>
      <w:r>
        <w:rPr>
          <w:color w:val="000000"/>
          <w:sz w:val="28"/>
          <w:szCs w:val="28"/>
          <w:shd w:val="clear" w:color="auto" w:fill="FFFFFF"/>
        </w:rPr>
        <w:t xml:space="preserve"> ở các doanh nghiệp có đông lao động nữ.</w:t>
      </w:r>
    </w:p>
    <w:p w:rsidR="0054796C" w:rsidRPr="00DD5DF4" w:rsidRDefault="0054796C" w:rsidP="0054796C">
      <w:pPr>
        <w:spacing w:before="60"/>
        <w:ind w:firstLine="720"/>
        <w:jc w:val="both"/>
        <w:rPr>
          <w:rStyle w:val="apple-converted-space"/>
          <w:i/>
          <w:iCs/>
          <w:color w:val="000000"/>
          <w:sz w:val="28"/>
          <w:szCs w:val="28"/>
          <w:bdr w:val="none" w:sz="0" w:space="0" w:color="auto" w:frame="1"/>
          <w:shd w:val="clear" w:color="auto" w:fill="FFFFFF"/>
        </w:rPr>
      </w:pPr>
      <w:r>
        <w:rPr>
          <w:color w:val="000000"/>
          <w:sz w:val="28"/>
          <w:szCs w:val="28"/>
          <w:shd w:val="clear" w:color="auto" w:fill="FFFFFF"/>
        </w:rPr>
        <w:t>-</w:t>
      </w:r>
      <w:r w:rsidRPr="00CC42B6">
        <w:rPr>
          <w:color w:val="000000"/>
          <w:sz w:val="28"/>
          <w:szCs w:val="28"/>
          <w:shd w:val="clear" w:color="auto" w:fill="FFFFFF"/>
        </w:rPr>
        <w:t xml:space="preserve"> Đẩy mạnh phong trào thi đua </w:t>
      </w:r>
      <w:r w:rsidRPr="00DD5DF4">
        <w:rPr>
          <w:color w:val="000000"/>
          <w:sz w:val="28"/>
          <w:szCs w:val="28"/>
          <w:shd w:val="clear" w:color="auto" w:fill="FFFFFF"/>
        </w:rPr>
        <w:t>"</w:t>
      </w:r>
      <w:r w:rsidRPr="00DD5DF4">
        <w:rPr>
          <w:rStyle w:val="Emphasis"/>
          <w:color w:val="000000"/>
          <w:sz w:val="28"/>
          <w:szCs w:val="28"/>
          <w:bdr w:val="none" w:sz="0" w:space="0" w:color="auto" w:frame="1"/>
          <w:shd w:val="clear" w:color="auto" w:fill="FFFFFF"/>
        </w:rPr>
        <w:t>Giỏi việc nước, đảm việc nhà"</w:t>
      </w:r>
      <w:r w:rsidRPr="00DD5DF4">
        <w:rPr>
          <w:rStyle w:val="apple-converted-space"/>
          <w:color w:val="000000"/>
          <w:sz w:val="28"/>
          <w:szCs w:val="28"/>
          <w:shd w:val="clear" w:color="auto" w:fill="FFFFFF"/>
        </w:rPr>
        <w:t> </w:t>
      </w:r>
      <w:r w:rsidRPr="00DD5DF4">
        <w:rPr>
          <w:color w:val="000000"/>
          <w:sz w:val="28"/>
          <w:szCs w:val="28"/>
          <w:shd w:val="clear" w:color="auto" w:fill="FFFFFF"/>
        </w:rPr>
        <w:t>trong nữ CBCCVCCLĐ gắn với cuộc vận động xây dựng người cán bộ công chức "</w:t>
      </w:r>
      <w:r w:rsidRPr="00DD5DF4">
        <w:rPr>
          <w:rStyle w:val="Emphasis"/>
          <w:color w:val="000000"/>
          <w:sz w:val="28"/>
          <w:szCs w:val="28"/>
          <w:bdr w:val="none" w:sz="0" w:space="0" w:color="auto" w:frame="1"/>
          <w:shd w:val="clear" w:color="auto" w:fill="FFFFFF"/>
        </w:rPr>
        <w:t>Trung thành, sáng tạo, tận tuỵ, gương mẫu"</w:t>
      </w:r>
      <w:r w:rsidRPr="00DD5DF4">
        <w:rPr>
          <w:rStyle w:val="apple-converted-space"/>
          <w:i/>
          <w:iCs/>
          <w:color w:val="000000"/>
          <w:sz w:val="28"/>
          <w:szCs w:val="28"/>
          <w:bdr w:val="none" w:sz="0" w:space="0" w:color="auto" w:frame="1"/>
          <w:shd w:val="clear" w:color="auto" w:fill="FFFFFF"/>
        </w:rPr>
        <w:t>,</w:t>
      </w:r>
      <w:r w:rsidRPr="00DD5DF4">
        <w:rPr>
          <w:color w:val="000000"/>
          <w:sz w:val="28"/>
          <w:szCs w:val="28"/>
          <w:shd w:val="clear" w:color="auto" w:fill="FFFFFF"/>
        </w:rPr>
        <w:t xml:space="preserve"> phong trào "</w:t>
      </w:r>
      <w:r w:rsidRPr="00DD5DF4">
        <w:rPr>
          <w:rStyle w:val="Emphasis"/>
          <w:color w:val="000000"/>
          <w:sz w:val="28"/>
          <w:szCs w:val="28"/>
          <w:bdr w:val="none" w:sz="0" w:space="0" w:color="auto" w:frame="1"/>
          <w:shd w:val="clear" w:color="auto" w:fill="FFFFFF"/>
        </w:rPr>
        <w:t>Phụ nữ tích cực học tập, lao động, sáng tạo, xây dựng gia đình hạnh phúc</w:t>
      </w:r>
      <w:r w:rsidRPr="00DD5DF4">
        <w:rPr>
          <w:color w:val="000000"/>
          <w:sz w:val="28"/>
          <w:szCs w:val="28"/>
          <w:shd w:val="clear" w:color="auto" w:fill="FFFFFF"/>
        </w:rPr>
        <w:t>" và thực hiện việc "</w:t>
      </w:r>
      <w:r w:rsidRPr="00DD5DF4">
        <w:rPr>
          <w:rStyle w:val="Emphasis"/>
          <w:color w:val="000000"/>
          <w:sz w:val="28"/>
          <w:szCs w:val="28"/>
          <w:bdr w:val="none" w:sz="0" w:space="0" w:color="auto" w:frame="1"/>
          <w:shd w:val="clear" w:color="auto" w:fill="FFFFFF"/>
        </w:rPr>
        <w:t>Học tập và làm theo tư tưởng, đạo đức, phong các Hồ Chí Minh".</w:t>
      </w:r>
      <w:r w:rsidRPr="00DD5DF4">
        <w:rPr>
          <w:rStyle w:val="apple-converted-space"/>
          <w:i/>
          <w:iCs/>
          <w:color w:val="000000"/>
          <w:sz w:val="28"/>
          <w:szCs w:val="28"/>
          <w:bdr w:val="none" w:sz="0" w:space="0" w:color="auto" w:frame="1"/>
          <w:shd w:val="clear" w:color="auto" w:fill="FFFFFF"/>
        </w:rPr>
        <w:t> </w:t>
      </w:r>
    </w:p>
    <w:p w:rsidR="0054796C" w:rsidRDefault="0054796C" w:rsidP="0054796C">
      <w:pPr>
        <w:spacing w:before="60"/>
        <w:ind w:firstLine="720"/>
        <w:jc w:val="both"/>
        <w:rPr>
          <w:color w:val="000000"/>
          <w:sz w:val="28"/>
          <w:szCs w:val="28"/>
          <w:shd w:val="clear" w:color="auto" w:fill="FFFFFF"/>
        </w:rPr>
      </w:pPr>
      <w:r>
        <w:rPr>
          <w:color w:val="000000"/>
          <w:sz w:val="28"/>
          <w:szCs w:val="28"/>
          <w:shd w:val="clear" w:color="auto" w:fill="FFFFFF"/>
        </w:rPr>
        <w:t>-</w:t>
      </w:r>
      <w:r w:rsidRPr="00CC42B6">
        <w:rPr>
          <w:color w:val="000000"/>
          <w:sz w:val="28"/>
          <w:szCs w:val="28"/>
          <w:shd w:val="clear" w:color="auto" w:fill="FFFFFF"/>
        </w:rPr>
        <w:t xml:space="preserve"> Thường xuyên nắm bắt tâm tư nguyện vọng của nữ</w:t>
      </w:r>
      <w:r>
        <w:rPr>
          <w:color w:val="000000"/>
          <w:sz w:val="28"/>
          <w:szCs w:val="28"/>
          <w:shd w:val="clear" w:color="auto" w:fill="FFFFFF"/>
        </w:rPr>
        <w:t xml:space="preserve"> CBCCVCLĐ</w:t>
      </w:r>
      <w:r w:rsidRPr="00CC42B6">
        <w:rPr>
          <w:color w:val="000000"/>
          <w:sz w:val="28"/>
          <w:szCs w:val="28"/>
          <w:shd w:val="clear" w:color="auto" w:fill="FFFFFF"/>
        </w:rPr>
        <w:t xml:space="preserve">, tăng cường phối hợp kiểm tra, giám sát việc thực hiện chế độ, chính sách đối với lao động nữ và trẻ em, tham gia giải quyết các đơn thư khiếu nại tố cáo liên quan đến lao </w:t>
      </w:r>
      <w:r>
        <w:rPr>
          <w:color w:val="000000"/>
          <w:sz w:val="28"/>
          <w:szCs w:val="28"/>
          <w:shd w:val="clear" w:color="auto" w:fill="FFFFFF"/>
        </w:rPr>
        <w:t>động nữ và trẻ em.</w:t>
      </w:r>
    </w:p>
    <w:p w:rsidR="0054796C" w:rsidRDefault="0054796C" w:rsidP="0054796C">
      <w:pPr>
        <w:spacing w:before="60"/>
        <w:jc w:val="both"/>
        <w:rPr>
          <w:color w:val="000000"/>
          <w:sz w:val="28"/>
          <w:szCs w:val="28"/>
          <w:shd w:val="clear" w:color="auto" w:fill="FFFFFF"/>
        </w:rPr>
      </w:pPr>
      <w:r>
        <w:rPr>
          <w:color w:val="000000"/>
          <w:sz w:val="28"/>
          <w:szCs w:val="28"/>
        </w:rPr>
        <w:t xml:space="preserve">          </w:t>
      </w:r>
      <w:r>
        <w:rPr>
          <w:color w:val="000000"/>
          <w:sz w:val="28"/>
          <w:szCs w:val="28"/>
          <w:shd w:val="clear" w:color="auto" w:fill="FFFFFF"/>
        </w:rPr>
        <w:t>-</w:t>
      </w:r>
      <w:r w:rsidRPr="00CC42B6">
        <w:rPr>
          <w:color w:val="000000"/>
          <w:sz w:val="28"/>
          <w:szCs w:val="28"/>
          <w:shd w:val="clear" w:color="auto" w:fill="FFFFFF"/>
        </w:rPr>
        <w:t xml:space="preserve"> Tổ ch</w:t>
      </w:r>
      <w:r>
        <w:rPr>
          <w:color w:val="000000"/>
          <w:sz w:val="28"/>
          <w:szCs w:val="28"/>
          <w:shd w:val="clear" w:color="auto" w:fill="FFFFFF"/>
        </w:rPr>
        <w:t>ức tập huấn nghiệp vụ công tác n</w:t>
      </w:r>
      <w:r w:rsidRPr="00CC42B6">
        <w:rPr>
          <w:color w:val="000000"/>
          <w:sz w:val="28"/>
          <w:szCs w:val="28"/>
          <w:shd w:val="clear" w:color="auto" w:fill="FFFFFF"/>
        </w:rPr>
        <w:t xml:space="preserve">ữ </w:t>
      </w:r>
      <w:r>
        <w:rPr>
          <w:color w:val="000000"/>
          <w:sz w:val="28"/>
          <w:szCs w:val="28"/>
          <w:shd w:val="clear" w:color="auto" w:fill="FFFFFF"/>
        </w:rPr>
        <w:t>công năm 2021.</w:t>
      </w:r>
    </w:p>
    <w:p w:rsidR="00002DFF" w:rsidRDefault="00002DFF" w:rsidP="0054796C">
      <w:pPr>
        <w:spacing w:before="120"/>
        <w:ind w:firstLine="720"/>
        <w:jc w:val="both"/>
        <w:rPr>
          <w:color w:val="000000"/>
          <w:sz w:val="28"/>
          <w:szCs w:val="28"/>
          <w:lang w:eastAsia="vi-VN"/>
        </w:rPr>
      </w:pPr>
    </w:p>
    <w:p w:rsidR="0054796C" w:rsidRPr="00F838AC" w:rsidRDefault="0054796C" w:rsidP="0054796C">
      <w:pPr>
        <w:spacing w:before="120"/>
        <w:ind w:firstLine="720"/>
        <w:jc w:val="both"/>
        <w:rPr>
          <w:sz w:val="28"/>
          <w:szCs w:val="28"/>
        </w:rPr>
      </w:pPr>
      <w:r>
        <w:rPr>
          <w:color w:val="000000"/>
          <w:sz w:val="28"/>
          <w:szCs w:val="28"/>
          <w:lang w:eastAsia="vi-VN"/>
        </w:rPr>
        <w:lastRenderedPageBreak/>
        <w:t xml:space="preserve">Trên đây là Báo cáo hoạt động công tác nữ công 6 tháng đầu năm và phương hướng nhiệm vụ 6 tháng cuối năm 2021 của Liên đoàn Lao động </w:t>
      </w:r>
      <w:r w:rsidR="00002DFF">
        <w:rPr>
          <w:color w:val="000000"/>
          <w:sz w:val="28"/>
          <w:szCs w:val="28"/>
          <w:lang w:eastAsia="vi-VN"/>
        </w:rPr>
        <w:t>huyện</w:t>
      </w:r>
      <w:r>
        <w:rPr>
          <w:color w:val="000000"/>
          <w:sz w:val="28"/>
          <w:szCs w:val="28"/>
          <w:lang w:eastAsia="vi-VN"/>
        </w:rPr>
        <w:t>.</w:t>
      </w:r>
      <w:r w:rsidRPr="00F838AC">
        <w:rPr>
          <w:b/>
          <w:sz w:val="28"/>
        </w:rPr>
        <w:tab/>
      </w:r>
    </w:p>
    <w:p w:rsidR="0054796C" w:rsidRPr="001053DA" w:rsidRDefault="0054796C" w:rsidP="0054796C"/>
    <w:p w:rsidR="0054796C" w:rsidRDefault="0054796C" w:rsidP="0054796C">
      <w:pPr>
        <w:ind w:right="-900"/>
        <w:jc w:val="both"/>
        <w:rPr>
          <w:sz w:val="28"/>
          <w:szCs w:val="28"/>
        </w:rPr>
      </w:pPr>
      <w:r w:rsidRPr="00EF2AA5">
        <w:rPr>
          <w:sz w:val="28"/>
          <w:szCs w:val="28"/>
        </w:rPr>
        <w:tab/>
      </w:r>
      <w:r w:rsidRPr="00EF2AA5">
        <w:rPr>
          <w:sz w:val="28"/>
          <w:szCs w:val="28"/>
        </w:rPr>
        <w:tab/>
      </w:r>
      <w:r w:rsidRPr="00EF2AA5">
        <w:rPr>
          <w:sz w:val="28"/>
          <w:szCs w:val="28"/>
        </w:rPr>
        <w:tab/>
      </w:r>
      <w:r w:rsidRPr="00EF2AA5">
        <w:rPr>
          <w:sz w:val="28"/>
          <w:szCs w:val="28"/>
        </w:rPr>
        <w:tab/>
      </w:r>
      <w:r w:rsidRPr="00EF2AA5">
        <w:rPr>
          <w:sz w:val="28"/>
          <w:szCs w:val="28"/>
        </w:rPr>
        <w:tab/>
      </w:r>
      <w:r w:rsidRPr="00EF2AA5">
        <w:rPr>
          <w:sz w:val="28"/>
          <w:szCs w:val="28"/>
        </w:rPr>
        <w:tab/>
      </w:r>
      <w:r w:rsidRPr="00EF2AA5">
        <w:rPr>
          <w:sz w:val="28"/>
          <w:szCs w:val="28"/>
        </w:rPr>
        <w:tab/>
      </w:r>
      <w:r>
        <w:rPr>
          <w:sz w:val="28"/>
          <w:szCs w:val="28"/>
        </w:rPr>
        <w:t xml:space="preserve">           </w:t>
      </w:r>
    </w:p>
    <w:p w:rsidR="0054796C" w:rsidRPr="00EF2AA5" w:rsidRDefault="00BC4200" w:rsidP="00BC4200">
      <w:pPr>
        <w:ind w:left="5040" w:right="-900"/>
        <w:jc w:val="both"/>
        <w:rPr>
          <w:b/>
          <w:sz w:val="28"/>
          <w:szCs w:val="28"/>
        </w:rPr>
      </w:pPr>
      <w:r>
        <w:rPr>
          <w:b/>
          <w:sz w:val="28"/>
          <w:szCs w:val="28"/>
        </w:rPr>
        <w:t xml:space="preserve">      </w:t>
      </w:r>
      <w:r w:rsidR="0054796C">
        <w:rPr>
          <w:b/>
          <w:sz w:val="28"/>
          <w:szCs w:val="28"/>
        </w:rPr>
        <w:t>TM BAN THƯỜNG VỤ</w:t>
      </w:r>
    </w:p>
    <w:p w:rsidR="0054796C" w:rsidRPr="00EF2AA5" w:rsidRDefault="0054796C" w:rsidP="0054796C">
      <w:pPr>
        <w:ind w:right="-900"/>
        <w:jc w:val="both"/>
        <w:rPr>
          <w:sz w:val="28"/>
          <w:szCs w:val="28"/>
        </w:rPr>
      </w:pPr>
      <w:r w:rsidRPr="0013759C">
        <w:rPr>
          <w:b/>
          <w:i/>
          <w:sz w:val="26"/>
        </w:rPr>
        <w:t>Nơi nhận:</w:t>
      </w:r>
      <w:r w:rsidRPr="00EF2AA5">
        <w:tab/>
      </w:r>
      <w:r w:rsidRPr="00EF2AA5">
        <w:rPr>
          <w:sz w:val="28"/>
          <w:szCs w:val="28"/>
        </w:rPr>
        <w:tab/>
      </w:r>
      <w:r w:rsidRPr="00EF2AA5">
        <w:rPr>
          <w:sz w:val="28"/>
          <w:szCs w:val="28"/>
        </w:rPr>
        <w:tab/>
      </w:r>
      <w:r w:rsidRPr="00EF2AA5">
        <w:rPr>
          <w:sz w:val="28"/>
          <w:szCs w:val="28"/>
        </w:rPr>
        <w:tab/>
      </w:r>
      <w:r w:rsidRPr="00EF2AA5">
        <w:rPr>
          <w:sz w:val="28"/>
          <w:szCs w:val="28"/>
        </w:rPr>
        <w:tab/>
      </w:r>
      <w:r w:rsidRPr="00EF2AA5">
        <w:rPr>
          <w:sz w:val="28"/>
          <w:szCs w:val="28"/>
        </w:rPr>
        <w:tab/>
      </w:r>
      <w:r>
        <w:rPr>
          <w:sz w:val="28"/>
          <w:szCs w:val="28"/>
        </w:rPr>
        <w:t xml:space="preserve">            </w:t>
      </w:r>
      <w:r w:rsidRPr="00BC4200">
        <w:rPr>
          <w:b/>
          <w:sz w:val="28"/>
          <w:szCs w:val="28"/>
        </w:rPr>
        <w:t>PHÓ CHỦ TỊCH</w:t>
      </w:r>
    </w:p>
    <w:p w:rsidR="0054796C" w:rsidRPr="0013759C" w:rsidRDefault="0054796C" w:rsidP="0054796C">
      <w:pPr>
        <w:ind w:right="-900"/>
        <w:jc w:val="both"/>
        <w:rPr>
          <w:szCs w:val="22"/>
        </w:rPr>
      </w:pPr>
      <w:r w:rsidRPr="0013759C">
        <w:rPr>
          <w:szCs w:val="22"/>
        </w:rPr>
        <w:t>-Ban TG-NC.LĐLĐ tỉnh;</w:t>
      </w:r>
    </w:p>
    <w:p w:rsidR="0054796C" w:rsidRPr="00980ABD" w:rsidRDefault="0054796C" w:rsidP="0054796C">
      <w:pPr>
        <w:ind w:right="-900"/>
        <w:jc w:val="both"/>
        <w:rPr>
          <w:sz w:val="28"/>
          <w:szCs w:val="28"/>
        </w:rPr>
      </w:pPr>
      <w:r w:rsidRPr="0013759C">
        <w:rPr>
          <w:szCs w:val="22"/>
        </w:rPr>
        <w:t>- Ban Dân vận</w:t>
      </w:r>
      <w:r w:rsidR="00002DFF">
        <w:rPr>
          <w:szCs w:val="22"/>
        </w:rPr>
        <w:t>;</w:t>
      </w:r>
      <w:r w:rsidRPr="0013759C">
        <w:rPr>
          <w:szCs w:val="22"/>
        </w:rPr>
        <w:t xml:space="preserve"> </w:t>
      </w:r>
      <w:r w:rsidR="00980ABD">
        <w:rPr>
          <w:szCs w:val="22"/>
        </w:rPr>
        <w:tab/>
      </w:r>
      <w:r w:rsidR="00980ABD">
        <w:rPr>
          <w:szCs w:val="22"/>
        </w:rPr>
        <w:tab/>
      </w:r>
      <w:r w:rsidR="00980ABD">
        <w:rPr>
          <w:szCs w:val="22"/>
        </w:rPr>
        <w:tab/>
      </w:r>
      <w:r w:rsidR="00980ABD">
        <w:rPr>
          <w:szCs w:val="22"/>
        </w:rPr>
        <w:tab/>
      </w:r>
      <w:r w:rsidR="00980ABD">
        <w:rPr>
          <w:szCs w:val="22"/>
        </w:rPr>
        <w:tab/>
      </w:r>
      <w:r w:rsidR="00980ABD">
        <w:rPr>
          <w:szCs w:val="22"/>
        </w:rPr>
        <w:tab/>
      </w:r>
      <w:r w:rsidR="00980ABD">
        <w:rPr>
          <w:szCs w:val="22"/>
        </w:rPr>
        <w:tab/>
      </w:r>
      <w:r w:rsidR="0077516D">
        <w:rPr>
          <w:sz w:val="28"/>
          <w:szCs w:val="28"/>
        </w:rPr>
        <w:t xml:space="preserve">  </w:t>
      </w:r>
    </w:p>
    <w:p w:rsidR="0054796C" w:rsidRPr="00C46667" w:rsidRDefault="0054796C" w:rsidP="0054796C">
      <w:pPr>
        <w:ind w:right="-900"/>
        <w:jc w:val="both"/>
        <w:rPr>
          <w:sz w:val="28"/>
          <w:szCs w:val="22"/>
          <w:lang w:val="nl-NL"/>
        </w:rPr>
      </w:pPr>
      <w:r w:rsidRPr="0013759C">
        <w:rPr>
          <w:szCs w:val="22"/>
          <w:lang w:val="nl-NL"/>
        </w:rPr>
        <w:t>- Lưu VP.</w:t>
      </w:r>
      <w:r w:rsidRPr="0013759C">
        <w:rPr>
          <w:szCs w:val="22"/>
          <w:lang w:val="nl-NL"/>
        </w:rPr>
        <w:tab/>
      </w:r>
      <w:r>
        <w:rPr>
          <w:sz w:val="28"/>
          <w:szCs w:val="22"/>
          <w:lang w:val="nl-NL"/>
        </w:rPr>
        <w:tab/>
      </w:r>
      <w:r>
        <w:rPr>
          <w:sz w:val="28"/>
          <w:szCs w:val="22"/>
          <w:lang w:val="nl-NL"/>
        </w:rPr>
        <w:tab/>
      </w:r>
      <w:r>
        <w:rPr>
          <w:sz w:val="28"/>
          <w:szCs w:val="22"/>
          <w:lang w:val="nl-NL"/>
        </w:rPr>
        <w:tab/>
      </w:r>
      <w:r>
        <w:rPr>
          <w:sz w:val="28"/>
          <w:szCs w:val="22"/>
          <w:lang w:val="nl-NL"/>
        </w:rPr>
        <w:tab/>
      </w:r>
      <w:r>
        <w:rPr>
          <w:sz w:val="28"/>
          <w:szCs w:val="22"/>
          <w:lang w:val="nl-NL"/>
        </w:rPr>
        <w:tab/>
      </w:r>
      <w:r>
        <w:rPr>
          <w:sz w:val="28"/>
          <w:szCs w:val="22"/>
          <w:lang w:val="nl-NL"/>
        </w:rPr>
        <w:tab/>
      </w:r>
      <w:r>
        <w:rPr>
          <w:sz w:val="28"/>
          <w:szCs w:val="22"/>
          <w:lang w:val="nl-NL"/>
        </w:rPr>
        <w:tab/>
      </w:r>
      <w:r>
        <w:rPr>
          <w:sz w:val="28"/>
          <w:szCs w:val="22"/>
          <w:lang w:val="nl-NL"/>
        </w:rPr>
        <w:tab/>
      </w:r>
      <w:r>
        <w:rPr>
          <w:sz w:val="28"/>
          <w:szCs w:val="22"/>
          <w:lang w:val="nl-NL"/>
        </w:rPr>
        <w:tab/>
        <w:t xml:space="preserve">      </w:t>
      </w:r>
    </w:p>
    <w:p w:rsidR="0054796C" w:rsidRDefault="0054796C" w:rsidP="0054796C">
      <w:pPr>
        <w:tabs>
          <w:tab w:val="left" w:pos="6750"/>
        </w:tabs>
        <w:ind w:right="-900"/>
        <w:jc w:val="both"/>
        <w:rPr>
          <w:sz w:val="28"/>
          <w:szCs w:val="28"/>
          <w:lang w:val="nl-NL"/>
        </w:rPr>
      </w:pPr>
      <w:r>
        <w:rPr>
          <w:sz w:val="28"/>
          <w:szCs w:val="28"/>
          <w:lang w:val="nl-NL"/>
        </w:rPr>
        <w:t xml:space="preserve">                                                                                          </w:t>
      </w:r>
    </w:p>
    <w:p w:rsidR="0054796C" w:rsidRPr="00884603" w:rsidRDefault="0054796C" w:rsidP="0054796C">
      <w:pPr>
        <w:ind w:right="-900"/>
        <w:jc w:val="both"/>
        <w:rPr>
          <w:b/>
          <w:sz w:val="28"/>
          <w:szCs w:val="28"/>
          <w:lang w:val="nl-NL"/>
        </w:rPr>
      </w:pPr>
      <w:r w:rsidRPr="00EF2AA5">
        <w:rPr>
          <w:sz w:val="28"/>
          <w:szCs w:val="28"/>
          <w:lang w:val="nl-NL"/>
        </w:rPr>
        <w:tab/>
      </w:r>
      <w:r w:rsidRPr="00EF2AA5">
        <w:rPr>
          <w:sz w:val="28"/>
          <w:szCs w:val="28"/>
          <w:lang w:val="nl-NL"/>
        </w:rPr>
        <w:tab/>
      </w:r>
      <w:r w:rsidRPr="00EF2AA5">
        <w:rPr>
          <w:sz w:val="28"/>
          <w:szCs w:val="28"/>
          <w:lang w:val="nl-NL"/>
        </w:rPr>
        <w:tab/>
      </w:r>
      <w:r w:rsidRPr="00EF2AA5">
        <w:rPr>
          <w:sz w:val="28"/>
          <w:szCs w:val="28"/>
          <w:lang w:val="nl-NL"/>
        </w:rPr>
        <w:tab/>
      </w:r>
      <w:r w:rsidRPr="00EF2AA5">
        <w:rPr>
          <w:sz w:val="28"/>
          <w:szCs w:val="28"/>
          <w:lang w:val="nl-NL"/>
        </w:rPr>
        <w:tab/>
      </w:r>
      <w:r w:rsidRPr="00EF2AA5">
        <w:rPr>
          <w:sz w:val="28"/>
          <w:szCs w:val="28"/>
          <w:lang w:val="nl-NL"/>
        </w:rPr>
        <w:tab/>
      </w:r>
      <w:r w:rsidRPr="00EF2AA5">
        <w:rPr>
          <w:sz w:val="28"/>
          <w:szCs w:val="28"/>
          <w:lang w:val="nl-NL"/>
        </w:rPr>
        <w:tab/>
      </w:r>
      <w:r w:rsidRPr="00EF2AA5">
        <w:rPr>
          <w:sz w:val="28"/>
          <w:szCs w:val="28"/>
          <w:lang w:val="nl-NL"/>
        </w:rPr>
        <w:tab/>
      </w:r>
      <w:r w:rsidR="00002DFF">
        <w:rPr>
          <w:b/>
          <w:sz w:val="28"/>
          <w:szCs w:val="28"/>
          <w:lang w:val="nl-NL"/>
        </w:rPr>
        <w:t>Thái Thị Bích Thủy</w:t>
      </w:r>
    </w:p>
    <w:p w:rsidR="0054796C" w:rsidRDefault="0054796C" w:rsidP="0054796C">
      <w:pPr>
        <w:spacing w:before="120"/>
        <w:ind w:firstLine="720"/>
        <w:jc w:val="both"/>
        <w:rPr>
          <w:sz w:val="28"/>
          <w:szCs w:val="28"/>
        </w:rPr>
      </w:pPr>
    </w:p>
    <w:p w:rsidR="0054796C" w:rsidRPr="00CA11E0" w:rsidRDefault="0054796C" w:rsidP="00CA77FA">
      <w:pPr>
        <w:pStyle w:val="NormalWeb"/>
        <w:shd w:val="clear" w:color="auto" w:fill="FFFFFF"/>
        <w:spacing w:before="0" w:beforeAutospacing="0" w:after="0" w:afterAutospacing="0" w:line="293" w:lineRule="atLeast"/>
        <w:jc w:val="both"/>
        <w:rPr>
          <w:sz w:val="28"/>
          <w:szCs w:val="28"/>
          <w:lang w:val="nl-NL"/>
        </w:rPr>
      </w:pPr>
    </w:p>
    <w:sectPr w:rsidR="0054796C" w:rsidRPr="00CA11E0" w:rsidSect="00BC4200">
      <w:footerReference w:type="even" r:id="rId7"/>
      <w:footerReference w:type="default" r:id="rId8"/>
      <w:pgSz w:w="12240" w:h="15840"/>
      <w:pgMar w:top="1080" w:right="1080" w:bottom="126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BC6" w:rsidRDefault="008D0BC6">
      <w:r>
        <w:separator/>
      </w:r>
    </w:p>
  </w:endnote>
  <w:endnote w:type="continuationSeparator" w:id="0">
    <w:p w:rsidR="008D0BC6" w:rsidRDefault="008D0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00" w:rsidRDefault="00C142F0" w:rsidP="003C6DBB">
    <w:pPr>
      <w:pStyle w:val="Footer"/>
      <w:framePr w:wrap="around" w:vAnchor="text" w:hAnchor="margin" w:xAlign="right" w:y="1"/>
      <w:rPr>
        <w:rStyle w:val="PageNumber"/>
      </w:rPr>
    </w:pPr>
    <w:r>
      <w:rPr>
        <w:rStyle w:val="PageNumber"/>
      </w:rPr>
      <w:fldChar w:fldCharType="begin"/>
    </w:r>
    <w:r w:rsidR="00BC4200">
      <w:rPr>
        <w:rStyle w:val="PageNumber"/>
      </w:rPr>
      <w:instrText xml:space="preserve">PAGE  </w:instrText>
    </w:r>
    <w:r>
      <w:rPr>
        <w:rStyle w:val="PageNumber"/>
      </w:rPr>
      <w:fldChar w:fldCharType="end"/>
    </w:r>
  </w:p>
  <w:p w:rsidR="00BC4200" w:rsidRDefault="00BC4200" w:rsidP="00BC42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00" w:rsidRDefault="00C142F0" w:rsidP="003C6DBB">
    <w:pPr>
      <w:pStyle w:val="Footer"/>
      <w:framePr w:wrap="around" w:vAnchor="text" w:hAnchor="margin" w:xAlign="right" w:y="1"/>
      <w:rPr>
        <w:rStyle w:val="PageNumber"/>
      </w:rPr>
    </w:pPr>
    <w:r>
      <w:rPr>
        <w:rStyle w:val="PageNumber"/>
      </w:rPr>
      <w:fldChar w:fldCharType="begin"/>
    </w:r>
    <w:r w:rsidR="00BC4200">
      <w:rPr>
        <w:rStyle w:val="PageNumber"/>
      </w:rPr>
      <w:instrText xml:space="preserve">PAGE  </w:instrText>
    </w:r>
    <w:r>
      <w:rPr>
        <w:rStyle w:val="PageNumber"/>
      </w:rPr>
      <w:fldChar w:fldCharType="separate"/>
    </w:r>
    <w:r w:rsidR="00422799">
      <w:rPr>
        <w:rStyle w:val="PageNumber"/>
        <w:noProof/>
      </w:rPr>
      <w:t>3</w:t>
    </w:r>
    <w:r>
      <w:rPr>
        <w:rStyle w:val="PageNumber"/>
      </w:rPr>
      <w:fldChar w:fldCharType="end"/>
    </w:r>
  </w:p>
  <w:p w:rsidR="00BC4200" w:rsidRDefault="00BC4200" w:rsidP="00BC42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BC6" w:rsidRDefault="008D0BC6">
      <w:r>
        <w:separator/>
      </w:r>
    </w:p>
  </w:footnote>
  <w:footnote w:type="continuationSeparator" w:id="0">
    <w:p w:rsidR="008D0BC6" w:rsidRDefault="008D0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55830"/>
    <w:multiLevelType w:val="hybridMultilevel"/>
    <w:tmpl w:val="E3249F94"/>
    <w:lvl w:ilvl="0" w:tplc="0F3E21E0">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39093BFE"/>
    <w:multiLevelType w:val="hybridMultilevel"/>
    <w:tmpl w:val="40FC588A"/>
    <w:lvl w:ilvl="0" w:tplc="A9F47F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1800F7"/>
    <w:rsid w:val="00002DFF"/>
    <w:rsid w:val="00027425"/>
    <w:rsid w:val="00072103"/>
    <w:rsid w:val="001800F7"/>
    <w:rsid w:val="001C56D5"/>
    <w:rsid w:val="001F6B50"/>
    <w:rsid w:val="00231A5F"/>
    <w:rsid w:val="003356EE"/>
    <w:rsid w:val="003C6DBB"/>
    <w:rsid w:val="00422799"/>
    <w:rsid w:val="004433C6"/>
    <w:rsid w:val="004A2703"/>
    <w:rsid w:val="00531B6C"/>
    <w:rsid w:val="0054796C"/>
    <w:rsid w:val="005F52B4"/>
    <w:rsid w:val="00685C8D"/>
    <w:rsid w:val="006F182E"/>
    <w:rsid w:val="00745E59"/>
    <w:rsid w:val="0077516D"/>
    <w:rsid w:val="007D1829"/>
    <w:rsid w:val="007D210D"/>
    <w:rsid w:val="008D0BC6"/>
    <w:rsid w:val="00980ABD"/>
    <w:rsid w:val="009B2F52"/>
    <w:rsid w:val="00A335ED"/>
    <w:rsid w:val="00A6050B"/>
    <w:rsid w:val="00AC7F20"/>
    <w:rsid w:val="00B53A77"/>
    <w:rsid w:val="00BC4200"/>
    <w:rsid w:val="00C142F0"/>
    <w:rsid w:val="00CA77FA"/>
    <w:rsid w:val="00D601D2"/>
    <w:rsid w:val="00DA7708"/>
    <w:rsid w:val="00DD5DF4"/>
    <w:rsid w:val="00E03D5B"/>
    <w:rsid w:val="00E47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0F7"/>
    <w:rPr>
      <w:sz w:val="24"/>
      <w:szCs w:val="24"/>
    </w:rPr>
  </w:style>
  <w:style w:type="paragraph" w:styleId="Heading1">
    <w:name w:val="heading 1"/>
    <w:basedOn w:val="Normal"/>
    <w:next w:val="Normal"/>
    <w:qFormat/>
    <w:rsid w:val="001800F7"/>
    <w:pPr>
      <w:keepNext/>
      <w:tabs>
        <w:tab w:val="center" w:pos="-567"/>
        <w:tab w:val="center" w:pos="3686"/>
      </w:tabs>
      <w:ind w:left="-567"/>
      <w:jc w:val="center"/>
      <w:outlineLvl w:val="0"/>
    </w:pPr>
    <w:rPr>
      <w:rFonts w:ascii="VNI-Times" w:hAnsi="VN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1800F7"/>
    <w:pPr>
      <w:tabs>
        <w:tab w:val="left" w:pos="1152"/>
      </w:tabs>
      <w:spacing w:before="120" w:after="120" w:line="312" w:lineRule="auto"/>
    </w:pPr>
    <w:rPr>
      <w:rFonts w:ascii="Arial" w:hAnsi="Arial" w:cs="Arial"/>
      <w:sz w:val="26"/>
      <w:szCs w:val="26"/>
    </w:rPr>
  </w:style>
  <w:style w:type="paragraph" w:styleId="BodyTextIndent2">
    <w:name w:val="Body Text Indent 2"/>
    <w:basedOn w:val="Normal"/>
    <w:rsid w:val="001800F7"/>
    <w:pPr>
      <w:spacing w:after="120" w:line="480" w:lineRule="auto"/>
      <w:ind w:left="360"/>
    </w:pPr>
    <w:rPr>
      <w:rFonts w:ascii="VNI-Times" w:hAnsi="VNI-Times"/>
      <w:sz w:val="26"/>
    </w:rPr>
  </w:style>
  <w:style w:type="character" w:customStyle="1" w:styleId="Vnbnnidung2">
    <w:name w:val="Văn bản nội dung (2)_"/>
    <w:link w:val="Vnbnnidung21"/>
    <w:locked/>
    <w:rsid w:val="001800F7"/>
    <w:rPr>
      <w:sz w:val="28"/>
      <w:szCs w:val="28"/>
      <w:lang w:bidi="ar-SA"/>
    </w:rPr>
  </w:style>
  <w:style w:type="paragraph" w:customStyle="1" w:styleId="Vnbnnidung21">
    <w:name w:val="Văn bản nội dung (2)1"/>
    <w:basedOn w:val="Normal"/>
    <w:link w:val="Vnbnnidung2"/>
    <w:rsid w:val="001800F7"/>
    <w:pPr>
      <w:widowControl w:val="0"/>
      <w:shd w:val="clear" w:color="auto" w:fill="FFFFFF"/>
      <w:spacing w:before="420" w:line="336" w:lineRule="exact"/>
      <w:ind w:hanging="2020"/>
      <w:jc w:val="both"/>
    </w:pPr>
    <w:rPr>
      <w:sz w:val="28"/>
      <w:szCs w:val="28"/>
    </w:rPr>
  </w:style>
  <w:style w:type="paragraph" w:customStyle="1" w:styleId="Vnbnnidung20">
    <w:name w:val="Văn bản nội dung (2)"/>
    <w:basedOn w:val="Normal"/>
    <w:rsid w:val="001800F7"/>
    <w:pPr>
      <w:widowControl w:val="0"/>
      <w:shd w:val="clear" w:color="auto" w:fill="FFFFFF"/>
      <w:spacing w:before="300" w:line="384" w:lineRule="exact"/>
    </w:pPr>
    <w:rPr>
      <w:sz w:val="28"/>
      <w:szCs w:val="28"/>
    </w:rPr>
  </w:style>
  <w:style w:type="character" w:customStyle="1" w:styleId="Vnbnnidung">
    <w:name w:val="Văn bản nội dung_"/>
    <w:basedOn w:val="DefaultParagraphFont"/>
    <w:link w:val="Vnbnnidung0"/>
    <w:locked/>
    <w:rsid w:val="001800F7"/>
    <w:rPr>
      <w:color w:val="1A1A1A"/>
    </w:rPr>
  </w:style>
  <w:style w:type="paragraph" w:customStyle="1" w:styleId="Vnbnnidung0">
    <w:name w:val="Văn bản nội dung"/>
    <w:basedOn w:val="Normal"/>
    <w:link w:val="Vnbnnidung"/>
    <w:rsid w:val="001800F7"/>
    <w:pPr>
      <w:widowControl w:val="0"/>
      <w:spacing w:line="259" w:lineRule="auto"/>
      <w:ind w:firstLine="400"/>
    </w:pPr>
    <w:rPr>
      <w:rFonts w:ascii="Arial" w:hAnsi="Arial" w:cs="Arial"/>
      <w:color w:val="1A1A1A"/>
      <w:sz w:val="26"/>
      <w:szCs w:val="26"/>
    </w:rPr>
  </w:style>
  <w:style w:type="paragraph" w:customStyle="1" w:styleId="CharCharCharChar">
    <w:name w:val="Char Char Char Char"/>
    <w:basedOn w:val="Normal"/>
    <w:rsid w:val="00CA77FA"/>
    <w:rPr>
      <w:rFonts w:ascii="Arial" w:hAnsi="Arial"/>
      <w:sz w:val="22"/>
      <w:szCs w:val="20"/>
      <w:lang w:val="en-AU"/>
    </w:rPr>
  </w:style>
  <w:style w:type="paragraph" w:styleId="NormalWeb">
    <w:name w:val="Normal (Web)"/>
    <w:basedOn w:val="Normal"/>
    <w:rsid w:val="00CA77FA"/>
    <w:pPr>
      <w:spacing w:before="100" w:beforeAutospacing="1" w:after="100" w:afterAutospacing="1"/>
    </w:pPr>
  </w:style>
  <w:style w:type="character" w:styleId="Strong">
    <w:name w:val="Strong"/>
    <w:qFormat/>
    <w:rsid w:val="0054796C"/>
    <w:rPr>
      <w:b/>
      <w:bCs/>
    </w:rPr>
  </w:style>
  <w:style w:type="character" w:customStyle="1" w:styleId="apple-converted-space">
    <w:name w:val="apple-converted-space"/>
    <w:basedOn w:val="DefaultParagraphFont"/>
    <w:rsid w:val="0054796C"/>
  </w:style>
  <w:style w:type="character" w:styleId="Emphasis">
    <w:name w:val="Emphasis"/>
    <w:basedOn w:val="DefaultParagraphFont"/>
    <w:qFormat/>
    <w:rsid w:val="0054796C"/>
    <w:rPr>
      <w:i/>
      <w:iCs/>
    </w:rPr>
  </w:style>
  <w:style w:type="paragraph" w:styleId="Footer">
    <w:name w:val="footer"/>
    <w:basedOn w:val="Normal"/>
    <w:rsid w:val="00BC4200"/>
    <w:pPr>
      <w:tabs>
        <w:tab w:val="center" w:pos="4320"/>
        <w:tab w:val="right" w:pos="8640"/>
      </w:tabs>
    </w:pPr>
  </w:style>
  <w:style w:type="character" w:styleId="PageNumber">
    <w:name w:val="page number"/>
    <w:basedOn w:val="DefaultParagraphFont"/>
    <w:rsid w:val="00BC4200"/>
  </w:style>
  <w:style w:type="character" w:customStyle="1" w:styleId="Vnbnnidung5">
    <w:name w:val="Văn bản nội dung (5)_"/>
    <w:basedOn w:val="DefaultParagraphFont"/>
    <w:link w:val="Vnbnnidung50"/>
    <w:rsid w:val="00D601D2"/>
    <w:rPr>
      <w:b/>
      <w:bCs/>
    </w:rPr>
  </w:style>
  <w:style w:type="paragraph" w:customStyle="1" w:styleId="Vnbnnidung50">
    <w:name w:val="Văn bản nội dung (5)"/>
    <w:basedOn w:val="Normal"/>
    <w:link w:val="Vnbnnidung5"/>
    <w:rsid w:val="00D601D2"/>
    <w:pPr>
      <w:widowControl w:val="0"/>
      <w:shd w:val="clear" w:color="auto" w:fill="FFFFFF"/>
      <w:spacing w:before="60" w:after="60" w:line="320" w:lineRule="exact"/>
      <w:ind w:firstLine="760"/>
      <w:jc w:val="both"/>
    </w:pPr>
    <w:rPr>
      <w:b/>
      <w:bCs/>
      <w:sz w:val="26"/>
      <w:szCs w:val="26"/>
    </w:rPr>
  </w:style>
  <w:style w:type="paragraph" w:styleId="ListParagraph">
    <w:name w:val="List Paragraph"/>
    <w:basedOn w:val="Normal"/>
    <w:uiPriority w:val="34"/>
    <w:qFormat/>
    <w:rsid w:val="00002DFF"/>
    <w:pPr>
      <w:ind w:left="720"/>
      <w:contextualSpacing/>
    </w:pPr>
  </w:style>
</w:styles>
</file>

<file path=word/webSettings.xml><?xml version="1.0" encoding="utf-8"?>
<w:webSettings xmlns:r="http://schemas.openxmlformats.org/officeDocument/2006/relationships" xmlns:w="http://schemas.openxmlformats.org/wordprocessingml/2006/main">
  <w:divs>
    <w:div w:id="177729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BÁO CÁO</vt:lpstr>
    </vt:vector>
  </TitlesOfParts>
  <Company>&lt;egyptian hak&gt;</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dc:title>
  <dc:creator>Admin</dc:creator>
  <cp:lastModifiedBy>LDLD DMC</cp:lastModifiedBy>
  <cp:revision>9</cp:revision>
  <cp:lastPrinted>2021-06-25T07:18:00Z</cp:lastPrinted>
  <dcterms:created xsi:type="dcterms:W3CDTF">2021-05-27T02:23:00Z</dcterms:created>
  <dcterms:modified xsi:type="dcterms:W3CDTF">2021-06-25T07:18:00Z</dcterms:modified>
</cp:coreProperties>
</file>