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05" w:rsidRPr="0002462C" w:rsidRDefault="006B3005" w:rsidP="00C501AA">
      <w:pPr>
        <w:ind w:hanging="900"/>
        <w:jc w:val="both"/>
        <w:rPr>
          <w:b/>
          <w:sz w:val="24"/>
          <w:szCs w:val="24"/>
        </w:rPr>
      </w:pPr>
      <w:r w:rsidRPr="007311B4">
        <w:rPr>
          <w:rFonts w:ascii="Times New Roman" w:hAnsi="Times New Roman"/>
          <w:sz w:val="24"/>
          <w:szCs w:val="24"/>
        </w:rPr>
        <w:t xml:space="preserve">     LIÊN </w:t>
      </w:r>
      <w:r>
        <w:rPr>
          <w:rFonts w:ascii="Times New Roman" w:hAnsi="Times New Roman"/>
          <w:sz w:val="24"/>
          <w:szCs w:val="24"/>
        </w:rPr>
        <w:t>Đ</w:t>
      </w:r>
      <w:r w:rsidRPr="007311B4">
        <w:rPr>
          <w:rFonts w:ascii="Times New Roman" w:hAnsi="Times New Roman"/>
          <w:sz w:val="24"/>
          <w:szCs w:val="24"/>
        </w:rPr>
        <w:t>OÀN</w:t>
      </w:r>
      <w:r>
        <w:rPr>
          <w:sz w:val="24"/>
          <w:szCs w:val="24"/>
        </w:rPr>
        <w:t xml:space="preserve"> </w:t>
      </w:r>
      <w:r w:rsidRPr="0002462C">
        <w:rPr>
          <w:sz w:val="24"/>
          <w:szCs w:val="24"/>
        </w:rPr>
        <w:t>L</w:t>
      </w:r>
      <w:r>
        <w:rPr>
          <w:sz w:val="24"/>
          <w:szCs w:val="24"/>
        </w:rPr>
        <w:t xml:space="preserve">AO </w:t>
      </w:r>
      <w:r w:rsidRPr="0002462C">
        <w:rPr>
          <w:sz w:val="24"/>
          <w:szCs w:val="24"/>
        </w:rPr>
        <w:t>Ñ</w:t>
      </w:r>
      <w:r>
        <w:rPr>
          <w:rFonts w:ascii="Times New Roman" w:hAnsi="Times New Roman"/>
          <w:sz w:val="24"/>
          <w:szCs w:val="24"/>
        </w:rPr>
        <w:t>ỘNG</w:t>
      </w:r>
      <w:r w:rsidRPr="0002462C">
        <w:rPr>
          <w:sz w:val="24"/>
          <w:szCs w:val="24"/>
        </w:rPr>
        <w:t xml:space="preserve"> TÆNH TAÂY NINH</w:t>
      </w:r>
      <w:r>
        <w:rPr>
          <w:b/>
          <w:sz w:val="24"/>
          <w:szCs w:val="24"/>
        </w:rPr>
        <w:t xml:space="preserve"> </w:t>
      </w:r>
      <w:r w:rsidRPr="0002462C">
        <w:rPr>
          <w:b/>
          <w:sz w:val="24"/>
          <w:szCs w:val="24"/>
        </w:rPr>
        <w:t xml:space="preserve"> COÄNG HOAØ XAÕ HOÄI CHUÛ NGHÓA VIEÄT NAM</w:t>
      </w:r>
    </w:p>
    <w:p w:rsidR="00C501AA" w:rsidRDefault="00472BE6" w:rsidP="00C501AA">
      <w:pPr>
        <w:jc w:val="both"/>
        <w:rPr>
          <w:b/>
          <w:sz w:val="24"/>
          <w:szCs w:val="24"/>
        </w:rPr>
      </w:pPr>
      <w:r>
        <w:rPr>
          <w:b/>
          <w:noProof/>
          <w:sz w:val="24"/>
          <w:szCs w:val="24"/>
        </w:rPr>
        <w:pict>
          <v:line id="_x0000_s1026" style="position:absolute;left:0;text-align:left;z-index:251660288" from="244.9pt,17.55pt" to="402.95pt,17.55pt"/>
        </w:pict>
      </w:r>
      <w:r w:rsidR="006B3005">
        <w:rPr>
          <w:b/>
          <w:sz w:val="24"/>
          <w:szCs w:val="24"/>
        </w:rPr>
        <w:t xml:space="preserve">       </w:t>
      </w:r>
      <w:r w:rsidR="006B3005" w:rsidRPr="0002462C">
        <w:rPr>
          <w:b/>
          <w:sz w:val="24"/>
          <w:szCs w:val="24"/>
        </w:rPr>
        <w:t>LIEÂN ÑOAØN LAO ÑOÄNG</w:t>
      </w:r>
      <w:r w:rsidR="006B3005" w:rsidRPr="0002462C">
        <w:rPr>
          <w:b/>
          <w:sz w:val="24"/>
          <w:szCs w:val="24"/>
        </w:rPr>
        <w:tab/>
        <w:t xml:space="preserve">                    Ñoäc Laäp – Töï Do – Haïnh Phuùc.  </w:t>
      </w:r>
    </w:p>
    <w:p w:rsidR="006B3005" w:rsidRPr="0002462C" w:rsidRDefault="006B3005" w:rsidP="00C501AA">
      <w:pPr>
        <w:jc w:val="both"/>
        <w:rPr>
          <w:b/>
          <w:sz w:val="24"/>
          <w:szCs w:val="24"/>
        </w:rPr>
      </w:pPr>
      <w:r w:rsidRPr="0002462C">
        <w:rPr>
          <w:b/>
          <w:sz w:val="24"/>
          <w:szCs w:val="24"/>
        </w:rPr>
        <w:t xml:space="preserve">HUYEÄN DÖÔNG MINH CHAÂU                            </w:t>
      </w:r>
    </w:p>
    <w:p w:rsidR="006B3005" w:rsidRPr="0002462C" w:rsidRDefault="00472BE6" w:rsidP="00C501AA">
      <w:pPr>
        <w:jc w:val="both"/>
        <w:rPr>
          <w:sz w:val="24"/>
          <w:szCs w:val="24"/>
        </w:rPr>
      </w:pPr>
      <w:r w:rsidRPr="00472BE6">
        <w:rPr>
          <w:b/>
          <w:i/>
          <w:noProof/>
          <w:sz w:val="24"/>
          <w:szCs w:val="24"/>
        </w:rPr>
        <w:pict>
          <v:line id="_x0000_s1027" style="position:absolute;left:0;text-align:left;z-index:251661312" from="43.85pt,1.65pt" to="125.6pt,1.65pt"/>
        </w:pict>
      </w:r>
      <w:r w:rsidR="006B3005" w:rsidRPr="0002462C">
        <w:rPr>
          <w:b/>
          <w:i/>
          <w:sz w:val="24"/>
          <w:szCs w:val="24"/>
        </w:rPr>
        <w:t xml:space="preserve">                                                                </w:t>
      </w:r>
      <w:r w:rsidR="00C501AA" w:rsidRPr="00C501AA">
        <w:rPr>
          <w:i/>
          <w:sz w:val="24"/>
          <w:szCs w:val="24"/>
        </w:rPr>
        <w:t>Huy</w:t>
      </w:r>
      <w:r w:rsidR="00C501AA" w:rsidRPr="00C501AA">
        <w:rPr>
          <w:rFonts w:ascii="Times New Roman" w:hAnsi="Times New Roman"/>
          <w:i/>
          <w:sz w:val="24"/>
          <w:szCs w:val="24"/>
        </w:rPr>
        <w:t>ện</w:t>
      </w:r>
      <w:r w:rsidR="00C501AA">
        <w:rPr>
          <w:rFonts w:ascii="Times New Roman" w:hAnsi="Times New Roman"/>
          <w:b/>
          <w:i/>
          <w:sz w:val="24"/>
          <w:szCs w:val="24"/>
        </w:rPr>
        <w:t xml:space="preserve"> </w:t>
      </w:r>
      <w:r w:rsidR="006B3005">
        <w:rPr>
          <w:i/>
          <w:sz w:val="24"/>
          <w:szCs w:val="24"/>
        </w:rPr>
        <w:t xml:space="preserve">Döông Minh Chaâu, ngaøy </w:t>
      </w:r>
      <w:r w:rsidR="00655967">
        <w:rPr>
          <w:i/>
          <w:sz w:val="24"/>
          <w:szCs w:val="24"/>
        </w:rPr>
        <w:t>28</w:t>
      </w:r>
      <w:r w:rsidR="00C501AA">
        <w:rPr>
          <w:i/>
          <w:sz w:val="24"/>
          <w:szCs w:val="24"/>
        </w:rPr>
        <w:t xml:space="preserve"> </w:t>
      </w:r>
      <w:r w:rsidR="006B3005" w:rsidRPr="0002462C">
        <w:rPr>
          <w:i/>
          <w:sz w:val="24"/>
          <w:szCs w:val="24"/>
        </w:rPr>
        <w:t xml:space="preserve">thaùng </w:t>
      </w:r>
      <w:r w:rsidR="00655967">
        <w:rPr>
          <w:i/>
          <w:sz w:val="24"/>
          <w:szCs w:val="24"/>
        </w:rPr>
        <w:t>5</w:t>
      </w:r>
      <w:r w:rsidR="00FD57FE">
        <w:rPr>
          <w:i/>
          <w:sz w:val="24"/>
          <w:szCs w:val="24"/>
        </w:rPr>
        <w:t xml:space="preserve"> </w:t>
      </w:r>
      <w:r w:rsidR="006B3005" w:rsidRPr="0002462C">
        <w:rPr>
          <w:i/>
          <w:sz w:val="24"/>
          <w:szCs w:val="24"/>
        </w:rPr>
        <w:t>naêm 20</w:t>
      </w:r>
      <w:r w:rsidR="006B3005">
        <w:rPr>
          <w:i/>
          <w:sz w:val="24"/>
          <w:szCs w:val="24"/>
        </w:rPr>
        <w:t>1</w:t>
      </w:r>
      <w:r w:rsidR="00C501AA">
        <w:rPr>
          <w:i/>
          <w:sz w:val="24"/>
          <w:szCs w:val="24"/>
        </w:rPr>
        <w:t>8</w:t>
      </w:r>
    </w:p>
    <w:p w:rsidR="00BA7366" w:rsidRPr="00FD57FE" w:rsidRDefault="006B3005" w:rsidP="00BA7366">
      <w:pPr>
        <w:jc w:val="both"/>
        <w:rPr>
          <w:rFonts w:ascii="Times New Roman" w:hAnsi="Times New Roman"/>
          <w:sz w:val="24"/>
          <w:szCs w:val="24"/>
        </w:rPr>
      </w:pPr>
      <w:r w:rsidRPr="0002462C">
        <w:rPr>
          <w:b/>
          <w:sz w:val="24"/>
          <w:szCs w:val="24"/>
        </w:rPr>
        <w:t xml:space="preserve">           </w:t>
      </w:r>
      <w:r w:rsidRPr="0002462C">
        <w:rPr>
          <w:sz w:val="24"/>
          <w:szCs w:val="24"/>
        </w:rPr>
        <w:t>Soá:</w:t>
      </w:r>
      <w:r w:rsidR="00655967">
        <w:rPr>
          <w:sz w:val="24"/>
          <w:szCs w:val="24"/>
        </w:rPr>
        <w:t xml:space="preserve"> 02</w:t>
      </w:r>
      <w:r w:rsidRPr="0002462C">
        <w:rPr>
          <w:sz w:val="24"/>
          <w:szCs w:val="24"/>
        </w:rPr>
        <w:t>/QÑ-LÑ</w:t>
      </w:r>
      <w:r w:rsidR="00FD57FE">
        <w:rPr>
          <w:sz w:val="24"/>
          <w:szCs w:val="24"/>
        </w:rPr>
        <w:t>L</w:t>
      </w:r>
      <w:r w:rsidR="00FD57FE">
        <w:rPr>
          <w:rFonts w:ascii="Times New Roman" w:hAnsi="Times New Roman"/>
          <w:sz w:val="24"/>
          <w:szCs w:val="24"/>
        </w:rPr>
        <w:t>Đ</w:t>
      </w:r>
    </w:p>
    <w:p w:rsidR="00BA7366" w:rsidRDefault="00BA7366" w:rsidP="00BA7366">
      <w:pPr>
        <w:jc w:val="both"/>
        <w:rPr>
          <w:sz w:val="24"/>
          <w:szCs w:val="24"/>
        </w:rPr>
      </w:pPr>
    </w:p>
    <w:p w:rsidR="00CF575F" w:rsidRPr="00CF575F" w:rsidRDefault="006B3005" w:rsidP="00CF575F">
      <w:pPr>
        <w:jc w:val="center"/>
        <w:rPr>
          <w:rFonts w:ascii="Times New Roman" w:hAnsi="Times New Roman"/>
          <w:sz w:val="24"/>
          <w:szCs w:val="24"/>
        </w:rPr>
      </w:pPr>
      <w:r w:rsidRPr="00CF575F">
        <w:rPr>
          <w:rFonts w:ascii="Times New Roman" w:hAnsi="Times New Roman"/>
          <w:sz w:val="28"/>
        </w:rPr>
        <w:t xml:space="preserve">        </w:t>
      </w:r>
      <w:r w:rsidR="00CF575F" w:rsidRPr="00CF575F">
        <w:rPr>
          <w:rFonts w:ascii="Times New Roman" w:hAnsi="Times New Roman"/>
          <w:b/>
          <w:sz w:val="32"/>
        </w:rPr>
        <w:t>QUYẾT ĐỊNH</w:t>
      </w:r>
    </w:p>
    <w:p w:rsidR="00CF575F" w:rsidRPr="00CF575F" w:rsidRDefault="00CF575F" w:rsidP="00CF575F">
      <w:pPr>
        <w:jc w:val="center"/>
        <w:rPr>
          <w:rFonts w:ascii="Times New Roman" w:hAnsi="Times New Roman"/>
          <w:b/>
          <w:sz w:val="28"/>
          <w:szCs w:val="28"/>
        </w:rPr>
      </w:pPr>
      <w:r w:rsidRPr="00CF575F">
        <w:rPr>
          <w:rFonts w:ascii="Times New Roman" w:hAnsi="Times New Roman"/>
          <w:b/>
          <w:sz w:val="28"/>
          <w:szCs w:val="28"/>
        </w:rPr>
        <w:t>V/v ban hành Quy chế làm việc của UBKT LĐLĐ huyện</w:t>
      </w:r>
    </w:p>
    <w:p w:rsidR="00CF575F" w:rsidRPr="00CF575F" w:rsidRDefault="00CF575F" w:rsidP="00CF575F">
      <w:pPr>
        <w:jc w:val="center"/>
        <w:rPr>
          <w:rFonts w:ascii="Times New Roman" w:hAnsi="Times New Roman"/>
          <w:b/>
          <w:sz w:val="28"/>
          <w:szCs w:val="28"/>
        </w:rPr>
      </w:pPr>
      <w:r w:rsidRPr="00CF575F">
        <w:rPr>
          <w:rFonts w:ascii="Times New Roman" w:hAnsi="Times New Roman"/>
          <w:b/>
          <w:sz w:val="28"/>
          <w:szCs w:val="28"/>
        </w:rPr>
        <w:t>Khóa  IX, nhiệm kỳ 2018-2023</w:t>
      </w:r>
    </w:p>
    <w:p w:rsidR="00CF575F" w:rsidRPr="00CF575F" w:rsidRDefault="00CF575F" w:rsidP="00CF575F">
      <w:pPr>
        <w:jc w:val="center"/>
        <w:rPr>
          <w:rFonts w:ascii="Times New Roman" w:hAnsi="Times New Roman"/>
          <w:b/>
          <w:sz w:val="24"/>
        </w:rPr>
      </w:pPr>
      <w:r w:rsidRPr="00CF575F">
        <w:rPr>
          <w:rFonts w:ascii="Times New Roman" w:hAnsi="Times New Roman"/>
        </w:rPr>
        <w:t>_______________</w:t>
      </w:r>
    </w:p>
    <w:p w:rsidR="00CF575F" w:rsidRPr="00CF575F" w:rsidRDefault="00CF575F" w:rsidP="00CF575F">
      <w:pPr>
        <w:pStyle w:val="Heading1"/>
        <w:jc w:val="both"/>
        <w:rPr>
          <w:rFonts w:ascii="Times New Roman" w:hAnsi="Times New Roman"/>
          <w:sz w:val="24"/>
        </w:rPr>
      </w:pPr>
    </w:p>
    <w:p w:rsidR="006B3005" w:rsidRPr="00782D75" w:rsidRDefault="00CF575F" w:rsidP="00FD57FE">
      <w:pPr>
        <w:pStyle w:val="Heading1"/>
        <w:jc w:val="center"/>
        <w:rPr>
          <w:rFonts w:ascii="Times New Roman" w:hAnsi="Times New Roman"/>
          <w:sz w:val="28"/>
          <w:szCs w:val="28"/>
        </w:rPr>
      </w:pPr>
      <w:r w:rsidRPr="00782D75">
        <w:rPr>
          <w:rFonts w:ascii="Times New Roman" w:hAnsi="Times New Roman"/>
          <w:sz w:val="28"/>
          <w:szCs w:val="28"/>
        </w:rPr>
        <w:t xml:space="preserve">BAN THƯỜNG VỤ LIÊN ĐOÀN LAO ĐỘNG HUYỆN </w:t>
      </w:r>
    </w:p>
    <w:p w:rsidR="00FD57FE" w:rsidRPr="00FD57FE" w:rsidRDefault="00FD57FE" w:rsidP="00FD57FE"/>
    <w:p w:rsidR="00CF575F" w:rsidRPr="0002122E" w:rsidRDefault="00CF575F" w:rsidP="00FD57FE">
      <w:pPr>
        <w:ind w:firstLine="720"/>
        <w:jc w:val="both"/>
        <w:rPr>
          <w:rFonts w:ascii="Times New Roman" w:hAnsi="Times New Roman"/>
          <w:sz w:val="28"/>
          <w:szCs w:val="28"/>
        </w:rPr>
      </w:pPr>
      <w:r w:rsidRPr="0002122E">
        <w:rPr>
          <w:rFonts w:ascii="Times New Roman" w:hAnsi="Times New Roman"/>
          <w:sz w:val="28"/>
          <w:szCs w:val="28"/>
        </w:rPr>
        <w:t>-</w:t>
      </w:r>
      <w:r w:rsidR="00FD57FE" w:rsidRPr="0002122E">
        <w:rPr>
          <w:rFonts w:ascii="Times New Roman" w:hAnsi="Times New Roman"/>
          <w:sz w:val="28"/>
          <w:szCs w:val="28"/>
        </w:rPr>
        <w:t xml:space="preserve"> </w:t>
      </w:r>
      <w:r w:rsidRPr="0002122E">
        <w:rPr>
          <w:rFonts w:ascii="Times New Roman" w:hAnsi="Times New Roman"/>
          <w:sz w:val="28"/>
          <w:szCs w:val="28"/>
        </w:rPr>
        <w:t>Căn cứ Điều lệ Công đoàn Việt Nam (khoá X</w:t>
      </w:r>
      <w:r w:rsidR="006A60C8" w:rsidRPr="0002122E">
        <w:rPr>
          <w:rFonts w:ascii="Times New Roman" w:hAnsi="Times New Roman"/>
          <w:sz w:val="28"/>
          <w:szCs w:val="28"/>
        </w:rPr>
        <w:t>I</w:t>
      </w:r>
      <w:r w:rsidRPr="0002122E">
        <w:rPr>
          <w:rFonts w:ascii="Times New Roman" w:hAnsi="Times New Roman"/>
          <w:sz w:val="28"/>
          <w:szCs w:val="28"/>
        </w:rPr>
        <w:t>) năm 20</w:t>
      </w:r>
      <w:r w:rsidR="006A60C8" w:rsidRPr="0002122E">
        <w:rPr>
          <w:rFonts w:ascii="Times New Roman" w:hAnsi="Times New Roman"/>
          <w:sz w:val="28"/>
          <w:szCs w:val="28"/>
        </w:rPr>
        <w:t>14</w:t>
      </w:r>
      <w:r w:rsidRPr="0002122E">
        <w:rPr>
          <w:rFonts w:ascii="Times New Roman" w:hAnsi="Times New Roman"/>
          <w:sz w:val="28"/>
          <w:szCs w:val="28"/>
        </w:rPr>
        <w:t>;</w:t>
      </w:r>
    </w:p>
    <w:p w:rsidR="00CF575F" w:rsidRPr="0002122E" w:rsidRDefault="00CF575F" w:rsidP="00CF575F">
      <w:pPr>
        <w:ind w:firstLine="720"/>
        <w:jc w:val="both"/>
        <w:rPr>
          <w:rFonts w:ascii="Times New Roman" w:hAnsi="Times New Roman"/>
          <w:sz w:val="28"/>
          <w:szCs w:val="28"/>
        </w:rPr>
      </w:pPr>
      <w:r w:rsidRPr="0002122E">
        <w:rPr>
          <w:rFonts w:ascii="Times New Roman" w:hAnsi="Times New Roman"/>
          <w:sz w:val="28"/>
          <w:szCs w:val="28"/>
        </w:rPr>
        <w:t>-</w:t>
      </w:r>
      <w:r w:rsidR="00FD57FE" w:rsidRPr="0002122E">
        <w:rPr>
          <w:rFonts w:ascii="Times New Roman" w:hAnsi="Times New Roman"/>
          <w:sz w:val="28"/>
          <w:szCs w:val="28"/>
        </w:rPr>
        <w:t xml:space="preserve"> </w:t>
      </w:r>
      <w:r w:rsidRPr="0002122E">
        <w:rPr>
          <w:rFonts w:ascii="Times New Roman" w:hAnsi="Times New Roman"/>
          <w:sz w:val="28"/>
          <w:szCs w:val="28"/>
        </w:rPr>
        <w:t>Căn cứ Quyết định số</w:t>
      </w:r>
      <w:r w:rsidR="00FD57FE" w:rsidRPr="0002122E">
        <w:rPr>
          <w:rFonts w:ascii="Times New Roman" w:hAnsi="Times New Roman"/>
          <w:sz w:val="28"/>
          <w:szCs w:val="28"/>
        </w:rPr>
        <w:t>:</w:t>
      </w:r>
      <w:r w:rsidRPr="0002122E">
        <w:rPr>
          <w:rFonts w:ascii="Times New Roman" w:hAnsi="Times New Roman"/>
          <w:sz w:val="28"/>
          <w:szCs w:val="28"/>
        </w:rPr>
        <w:t xml:space="preserve"> </w:t>
      </w:r>
      <w:r w:rsidR="00B114C2" w:rsidRPr="0002122E">
        <w:rPr>
          <w:rFonts w:ascii="Times New Roman" w:hAnsi="Times New Roman"/>
          <w:sz w:val="28"/>
          <w:szCs w:val="28"/>
        </w:rPr>
        <w:t>1224</w:t>
      </w:r>
      <w:r w:rsidRPr="0002122E">
        <w:rPr>
          <w:rFonts w:ascii="Times New Roman" w:hAnsi="Times New Roman"/>
          <w:sz w:val="28"/>
          <w:szCs w:val="28"/>
        </w:rPr>
        <w:t>/QĐ-LĐLĐ</w:t>
      </w:r>
      <w:r w:rsidR="00FD57FE" w:rsidRPr="0002122E">
        <w:rPr>
          <w:rFonts w:ascii="Times New Roman" w:hAnsi="Times New Roman"/>
          <w:sz w:val="28"/>
          <w:szCs w:val="28"/>
        </w:rPr>
        <w:t>,</w:t>
      </w:r>
      <w:r w:rsidRPr="0002122E">
        <w:rPr>
          <w:rFonts w:ascii="Times New Roman" w:hAnsi="Times New Roman"/>
          <w:sz w:val="28"/>
          <w:szCs w:val="28"/>
        </w:rPr>
        <w:t xml:space="preserve"> ngày </w:t>
      </w:r>
      <w:r w:rsidR="00B114C2" w:rsidRPr="0002122E">
        <w:rPr>
          <w:rFonts w:ascii="Times New Roman" w:hAnsi="Times New Roman"/>
          <w:sz w:val="28"/>
          <w:szCs w:val="28"/>
        </w:rPr>
        <w:t>30/3/2018</w:t>
      </w:r>
      <w:r w:rsidRPr="0002122E">
        <w:rPr>
          <w:rFonts w:ascii="Times New Roman" w:hAnsi="Times New Roman"/>
          <w:sz w:val="28"/>
          <w:szCs w:val="28"/>
        </w:rPr>
        <w:t xml:space="preserve"> của Ban Thường vụ LĐLĐ tỉnh Tây Ninh “Về việc công nhận </w:t>
      </w:r>
      <w:r w:rsidR="00B114C2" w:rsidRPr="0002122E">
        <w:rPr>
          <w:rFonts w:ascii="Times New Roman" w:hAnsi="Times New Roman"/>
          <w:sz w:val="28"/>
          <w:szCs w:val="28"/>
        </w:rPr>
        <w:t xml:space="preserve">kết quả bầu cử </w:t>
      </w:r>
      <w:r w:rsidRPr="0002122E">
        <w:rPr>
          <w:rFonts w:ascii="Times New Roman" w:hAnsi="Times New Roman"/>
          <w:sz w:val="28"/>
          <w:szCs w:val="28"/>
        </w:rPr>
        <w:t xml:space="preserve">BCH, BTV, Chủ tịch, Phó Chủ tịch, Ủy ban kiểm tra, Chủ nhiệm UBKT LĐLĐ huyện Dương Minh Châu khóa </w:t>
      </w:r>
      <w:r w:rsidR="00B114C2" w:rsidRPr="0002122E">
        <w:rPr>
          <w:rFonts w:ascii="Times New Roman" w:hAnsi="Times New Roman"/>
          <w:sz w:val="28"/>
          <w:szCs w:val="28"/>
        </w:rPr>
        <w:t>IX</w:t>
      </w:r>
      <w:r w:rsidRPr="0002122E">
        <w:rPr>
          <w:rFonts w:ascii="Times New Roman" w:hAnsi="Times New Roman"/>
          <w:sz w:val="28"/>
          <w:szCs w:val="28"/>
        </w:rPr>
        <w:t>, nhiệm kỳ 201</w:t>
      </w:r>
      <w:r w:rsidR="00B114C2" w:rsidRPr="0002122E">
        <w:rPr>
          <w:rFonts w:ascii="Times New Roman" w:hAnsi="Times New Roman"/>
          <w:sz w:val="28"/>
          <w:szCs w:val="28"/>
        </w:rPr>
        <w:t>8-2023”;</w:t>
      </w:r>
    </w:p>
    <w:p w:rsidR="00CF575F" w:rsidRPr="0002122E" w:rsidRDefault="00CF575F" w:rsidP="00CF575F">
      <w:pPr>
        <w:pStyle w:val="BodyText"/>
        <w:jc w:val="both"/>
        <w:rPr>
          <w:rFonts w:ascii="Times New Roman" w:hAnsi="Times New Roman"/>
          <w:szCs w:val="28"/>
        </w:rPr>
      </w:pPr>
      <w:r w:rsidRPr="0002122E">
        <w:rPr>
          <w:rFonts w:ascii="Times New Roman" w:hAnsi="Times New Roman"/>
          <w:szCs w:val="28"/>
        </w:rPr>
        <w:tab/>
        <w:t>-</w:t>
      </w:r>
      <w:r w:rsidR="00FD57FE" w:rsidRPr="0002122E">
        <w:rPr>
          <w:rFonts w:ascii="Times New Roman" w:hAnsi="Times New Roman"/>
          <w:szCs w:val="28"/>
        </w:rPr>
        <w:t xml:space="preserve"> </w:t>
      </w:r>
      <w:r w:rsidRPr="0002122E">
        <w:rPr>
          <w:rFonts w:ascii="Times New Roman" w:hAnsi="Times New Roman"/>
          <w:szCs w:val="28"/>
        </w:rPr>
        <w:t xml:space="preserve">Căn cứ Nghị quyết Đại hội Công đoàn huyện Dương Minh Châu lần thứ </w:t>
      </w:r>
      <w:r w:rsidR="00FD57FE" w:rsidRPr="0002122E">
        <w:rPr>
          <w:rFonts w:ascii="Times New Roman" w:hAnsi="Times New Roman"/>
          <w:szCs w:val="28"/>
        </w:rPr>
        <w:t>IX</w:t>
      </w:r>
      <w:r w:rsidRPr="0002122E">
        <w:rPr>
          <w:rFonts w:ascii="Times New Roman" w:hAnsi="Times New Roman"/>
          <w:szCs w:val="28"/>
        </w:rPr>
        <w:t>, nhiệm kỳ 201</w:t>
      </w:r>
      <w:r w:rsidR="00FD57FE" w:rsidRPr="0002122E">
        <w:rPr>
          <w:rFonts w:ascii="Times New Roman" w:hAnsi="Times New Roman"/>
          <w:szCs w:val="28"/>
        </w:rPr>
        <w:t>8-2023</w:t>
      </w:r>
      <w:r w:rsidR="00B114C2" w:rsidRPr="0002122E">
        <w:rPr>
          <w:rFonts w:ascii="Times New Roman" w:hAnsi="Times New Roman"/>
          <w:szCs w:val="28"/>
        </w:rPr>
        <w:t>;</w:t>
      </w:r>
    </w:p>
    <w:p w:rsidR="00CF575F" w:rsidRPr="0002122E" w:rsidRDefault="00CF575F" w:rsidP="00C501AA">
      <w:pPr>
        <w:pStyle w:val="BodyText"/>
        <w:jc w:val="both"/>
        <w:rPr>
          <w:szCs w:val="28"/>
        </w:rPr>
      </w:pPr>
    </w:p>
    <w:p w:rsidR="00FD57FE" w:rsidRPr="0002122E" w:rsidRDefault="00FD57FE" w:rsidP="00FD57FE">
      <w:pPr>
        <w:ind w:firstLine="720"/>
        <w:jc w:val="center"/>
        <w:rPr>
          <w:rFonts w:ascii="Times New Roman" w:hAnsi="Times New Roman"/>
          <w:b/>
          <w:sz w:val="28"/>
          <w:szCs w:val="28"/>
        </w:rPr>
      </w:pPr>
      <w:r w:rsidRPr="0002122E">
        <w:rPr>
          <w:rFonts w:ascii="Times New Roman" w:hAnsi="Times New Roman"/>
          <w:b/>
          <w:sz w:val="28"/>
          <w:szCs w:val="28"/>
        </w:rPr>
        <w:t>QUYẾT ĐỊNH</w:t>
      </w:r>
    </w:p>
    <w:p w:rsidR="00FD57FE" w:rsidRPr="0002122E" w:rsidRDefault="00FD57FE" w:rsidP="00FD57FE">
      <w:pPr>
        <w:ind w:firstLine="720"/>
        <w:jc w:val="center"/>
        <w:rPr>
          <w:rFonts w:ascii="Times New Roman" w:hAnsi="Times New Roman"/>
          <w:b/>
          <w:sz w:val="28"/>
          <w:szCs w:val="28"/>
        </w:rPr>
      </w:pPr>
    </w:p>
    <w:p w:rsidR="00FD57FE" w:rsidRPr="0002122E" w:rsidRDefault="00FD57FE" w:rsidP="00FD57FE">
      <w:pPr>
        <w:ind w:left="993" w:hanging="993"/>
        <w:jc w:val="both"/>
        <w:rPr>
          <w:rFonts w:ascii="Times New Roman" w:hAnsi="Times New Roman"/>
          <w:sz w:val="28"/>
          <w:szCs w:val="28"/>
        </w:rPr>
      </w:pPr>
      <w:r w:rsidRPr="0002122E">
        <w:rPr>
          <w:rFonts w:ascii="Times New Roman" w:hAnsi="Times New Roman"/>
          <w:b/>
          <w:sz w:val="28"/>
          <w:szCs w:val="28"/>
        </w:rPr>
        <w:t xml:space="preserve">Điều 1. </w:t>
      </w:r>
      <w:r w:rsidR="00B114C2" w:rsidRPr="0002122E">
        <w:rPr>
          <w:rFonts w:ascii="Times New Roman" w:hAnsi="Times New Roman"/>
          <w:sz w:val="28"/>
          <w:szCs w:val="28"/>
        </w:rPr>
        <w:t>B</w:t>
      </w:r>
      <w:r w:rsidRPr="0002122E">
        <w:rPr>
          <w:rFonts w:ascii="Times New Roman" w:hAnsi="Times New Roman"/>
          <w:sz w:val="28"/>
          <w:szCs w:val="28"/>
        </w:rPr>
        <w:t>an hành Quy chế làm việc của UBKT LĐLĐ huyện Dương Minh Châu khóa IX, nhiệm kỳ 2018</w:t>
      </w:r>
      <w:r w:rsidR="0002122E" w:rsidRPr="0002122E">
        <w:rPr>
          <w:rFonts w:ascii="Times New Roman" w:hAnsi="Times New Roman"/>
          <w:sz w:val="28"/>
          <w:szCs w:val="28"/>
        </w:rPr>
        <w:t xml:space="preserve"> </w:t>
      </w:r>
      <w:r w:rsidRPr="0002122E">
        <w:rPr>
          <w:rFonts w:ascii="Times New Roman" w:hAnsi="Times New Roman"/>
          <w:sz w:val="28"/>
          <w:szCs w:val="28"/>
        </w:rPr>
        <w:t>-</w:t>
      </w:r>
      <w:r w:rsidR="0002122E" w:rsidRPr="0002122E">
        <w:rPr>
          <w:rFonts w:ascii="Times New Roman" w:hAnsi="Times New Roman"/>
          <w:sz w:val="28"/>
          <w:szCs w:val="28"/>
        </w:rPr>
        <w:t xml:space="preserve"> </w:t>
      </w:r>
      <w:r w:rsidRPr="0002122E">
        <w:rPr>
          <w:rFonts w:ascii="Times New Roman" w:hAnsi="Times New Roman"/>
          <w:sz w:val="28"/>
          <w:szCs w:val="28"/>
        </w:rPr>
        <w:t>2023.</w:t>
      </w:r>
    </w:p>
    <w:p w:rsidR="00FD57FE" w:rsidRPr="0002122E" w:rsidRDefault="00FD57FE" w:rsidP="00FD57FE">
      <w:pPr>
        <w:ind w:left="993" w:hanging="993"/>
        <w:jc w:val="both"/>
        <w:rPr>
          <w:rFonts w:ascii="Times New Roman" w:hAnsi="Times New Roman"/>
          <w:sz w:val="28"/>
          <w:szCs w:val="28"/>
        </w:rPr>
      </w:pPr>
    </w:p>
    <w:p w:rsidR="00FD57FE" w:rsidRPr="0002122E" w:rsidRDefault="00FD57FE" w:rsidP="00FD57FE">
      <w:pPr>
        <w:ind w:left="993" w:hanging="993"/>
        <w:jc w:val="both"/>
        <w:rPr>
          <w:rFonts w:ascii="Times New Roman" w:hAnsi="Times New Roman"/>
          <w:sz w:val="28"/>
          <w:szCs w:val="28"/>
        </w:rPr>
      </w:pPr>
      <w:r w:rsidRPr="0002122E">
        <w:rPr>
          <w:rFonts w:ascii="Times New Roman" w:hAnsi="Times New Roman"/>
          <w:b/>
          <w:sz w:val="28"/>
          <w:szCs w:val="28"/>
        </w:rPr>
        <w:t xml:space="preserve">Điều 2. </w:t>
      </w:r>
      <w:r w:rsidRPr="0002122E">
        <w:rPr>
          <w:rFonts w:ascii="Times New Roman" w:hAnsi="Times New Roman"/>
          <w:sz w:val="28"/>
          <w:szCs w:val="28"/>
        </w:rPr>
        <w:t xml:space="preserve">Trong quá trình thực hiện, nếu có trên </w:t>
      </w:r>
      <w:r w:rsidR="00FA6371" w:rsidRPr="0002122E">
        <w:rPr>
          <w:rFonts w:ascii="Times New Roman" w:hAnsi="Times New Roman"/>
          <w:sz w:val="28"/>
          <w:szCs w:val="28"/>
        </w:rPr>
        <w:t xml:space="preserve">½ </w:t>
      </w:r>
      <w:r w:rsidRPr="0002122E">
        <w:rPr>
          <w:rFonts w:ascii="Times New Roman" w:hAnsi="Times New Roman"/>
          <w:sz w:val="28"/>
          <w:szCs w:val="28"/>
        </w:rPr>
        <w:t>số ủy viên UBKT kiến nghị và đồng ý sửa đổi bổ sung, thì Quy chế sẽ được sửa đổi, bổ sung.</w:t>
      </w:r>
    </w:p>
    <w:p w:rsidR="00FD57FE" w:rsidRPr="0002122E" w:rsidRDefault="00FD57FE" w:rsidP="00FD57FE">
      <w:pPr>
        <w:ind w:left="993" w:hanging="993"/>
        <w:jc w:val="both"/>
        <w:rPr>
          <w:rFonts w:ascii="Times New Roman" w:hAnsi="Times New Roman"/>
          <w:sz w:val="28"/>
          <w:szCs w:val="28"/>
        </w:rPr>
      </w:pPr>
    </w:p>
    <w:p w:rsidR="00FD57FE" w:rsidRPr="0002122E" w:rsidRDefault="00FD57FE" w:rsidP="00FD57FE">
      <w:pPr>
        <w:ind w:left="993" w:hanging="993"/>
        <w:jc w:val="both"/>
        <w:rPr>
          <w:rFonts w:ascii="Times New Roman" w:hAnsi="Times New Roman"/>
          <w:sz w:val="28"/>
          <w:szCs w:val="28"/>
        </w:rPr>
      </w:pPr>
      <w:r w:rsidRPr="0002122E">
        <w:rPr>
          <w:rFonts w:ascii="Times New Roman" w:hAnsi="Times New Roman"/>
          <w:b/>
          <w:sz w:val="28"/>
          <w:szCs w:val="28"/>
        </w:rPr>
        <w:t xml:space="preserve">Điều 3. </w:t>
      </w:r>
      <w:r w:rsidRPr="0002122E">
        <w:rPr>
          <w:rFonts w:ascii="Times New Roman" w:hAnsi="Times New Roman"/>
          <w:sz w:val="28"/>
          <w:szCs w:val="28"/>
        </w:rPr>
        <w:t>Các đồng chí ủy viên UBKT LĐLĐ huyện Dương Minh Châu có trách nhiệm thực hiện Quy</w:t>
      </w:r>
      <w:r w:rsidR="00B114C2" w:rsidRPr="0002122E">
        <w:rPr>
          <w:rFonts w:ascii="Times New Roman" w:hAnsi="Times New Roman"/>
          <w:sz w:val="28"/>
          <w:szCs w:val="28"/>
        </w:rPr>
        <w:t>ết định</w:t>
      </w:r>
      <w:r w:rsidRPr="0002122E">
        <w:rPr>
          <w:rFonts w:ascii="Times New Roman" w:hAnsi="Times New Roman"/>
          <w:sz w:val="28"/>
          <w:szCs w:val="28"/>
        </w:rPr>
        <w:t xml:space="preserve"> này.</w:t>
      </w:r>
    </w:p>
    <w:p w:rsidR="00CF575F" w:rsidRDefault="00CF575F" w:rsidP="00C501AA">
      <w:pPr>
        <w:jc w:val="both"/>
        <w:rPr>
          <w:sz w:val="28"/>
          <w:szCs w:val="28"/>
        </w:rPr>
      </w:pPr>
    </w:p>
    <w:p w:rsidR="00FD57FE" w:rsidRDefault="00FD57FE" w:rsidP="00C501AA">
      <w:pPr>
        <w:jc w:val="both"/>
        <w:rPr>
          <w:sz w:val="28"/>
          <w:szCs w:val="28"/>
        </w:rPr>
      </w:pPr>
    </w:p>
    <w:p w:rsidR="00FD57FE" w:rsidRPr="00FD57FE" w:rsidRDefault="00FD57FE" w:rsidP="00FD57FE">
      <w:pPr>
        <w:jc w:val="both"/>
        <w:rPr>
          <w:rFonts w:ascii="Times New Roman" w:hAnsi="Times New Roman"/>
          <w:sz w:val="28"/>
          <w:szCs w:val="28"/>
        </w:rPr>
      </w:pPr>
      <w:r w:rsidRPr="00FD57FE">
        <w:rPr>
          <w:rFonts w:ascii="Times New Roman" w:hAnsi="Times New Roman"/>
          <w:b/>
          <w:i/>
          <w:sz w:val="24"/>
          <w:szCs w:val="24"/>
        </w:rPr>
        <w:t>Nơi Nhận:</w:t>
      </w:r>
      <w:r w:rsidRPr="00FD57FE">
        <w:rPr>
          <w:rFonts w:ascii="Times New Roman" w:hAnsi="Times New Roman"/>
          <w:sz w:val="28"/>
          <w:szCs w:val="28"/>
        </w:rPr>
        <w:t xml:space="preserve">                  </w:t>
      </w:r>
      <w:r w:rsidRPr="00FD57FE">
        <w:rPr>
          <w:rFonts w:ascii="Times New Roman" w:hAnsi="Times New Roman"/>
          <w:b/>
          <w:sz w:val="28"/>
          <w:szCs w:val="28"/>
        </w:rPr>
        <w:t xml:space="preserve">                                                 TM. BAN </w:t>
      </w:r>
      <w:r w:rsidR="00D67684">
        <w:rPr>
          <w:rFonts w:ascii="Times New Roman" w:hAnsi="Times New Roman"/>
          <w:b/>
          <w:sz w:val="28"/>
          <w:szCs w:val="28"/>
        </w:rPr>
        <w:t>THƯỜNG VỤ</w:t>
      </w:r>
    </w:p>
    <w:p w:rsidR="00FD57FE" w:rsidRPr="00FD57FE" w:rsidRDefault="00FD57FE" w:rsidP="00FD57FE">
      <w:pPr>
        <w:jc w:val="both"/>
        <w:rPr>
          <w:rFonts w:ascii="Times New Roman" w:hAnsi="Times New Roman"/>
          <w:sz w:val="28"/>
          <w:szCs w:val="28"/>
        </w:rPr>
      </w:pPr>
      <w:r w:rsidRPr="00FD57FE">
        <w:rPr>
          <w:rFonts w:ascii="Times New Roman" w:hAnsi="Times New Roman"/>
          <w:sz w:val="22"/>
          <w:szCs w:val="22"/>
        </w:rPr>
        <w:t>-</w:t>
      </w:r>
      <w:r>
        <w:rPr>
          <w:rFonts w:ascii="Times New Roman" w:hAnsi="Times New Roman"/>
          <w:sz w:val="22"/>
          <w:szCs w:val="22"/>
        </w:rPr>
        <w:t xml:space="preserve"> </w:t>
      </w:r>
      <w:r w:rsidRPr="00FD57FE">
        <w:rPr>
          <w:rFonts w:ascii="Times New Roman" w:hAnsi="Times New Roman"/>
          <w:sz w:val="22"/>
          <w:szCs w:val="22"/>
        </w:rPr>
        <w:t>BTV và các Ban LĐLĐ tỉnh</w:t>
      </w:r>
      <w:r w:rsidR="006843CA">
        <w:rPr>
          <w:rFonts w:ascii="Times New Roman" w:hAnsi="Times New Roman"/>
          <w:sz w:val="22"/>
          <w:szCs w:val="22"/>
        </w:rPr>
        <w:t>;</w:t>
      </w:r>
      <w:r w:rsidRPr="00FD57FE">
        <w:rPr>
          <w:rFonts w:ascii="Times New Roman" w:hAnsi="Times New Roman"/>
          <w:sz w:val="28"/>
          <w:szCs w:val="28"/>
        </w:rPr>
        <w:t xml:space="preserve">                                              </w:t>
      </w:r>
      <w:r w:rsidR="00D67684">
        <w:rPr>
          <w:rFonts w:ascii="Times New Roman" w:hAnsi="Times New Roman"/>
          <w:sz w:val="28"/>
          <w:szCs w:val="28"/>
        </w:rPr>
        <w:t xml:space="preserve">      </w:t>
      </w:r>
      <w:r w:rsidR="00D67684">
        <w:rPr>
          <w:rFonts w:ascii="Times New Roman" w:hAnsi="Times New Roman"/>
          <w:b/>
          <w:sz w:val="28"/>
          <w:szCs w:val="28"/>
        </w:rPr>
        <w:t xml:space="preserve">PHÓ </w:t>
      </w:r>
      <w:r w:rsidRPr="00FD57FE">
        <w:rPr>
          <w:rFonts w:ascii="Times New Roman" w:hAnsi="Times New Roman"/>
          <w:b/>
          <w:sz w:val="28"/>
          <w:szCs w:val="28"/>
        </w:rPr>
        <w:t>CHỦ TỊCH</w:t>
      </w:r>
      <w:r w:rsidRPr="00FD57FE">
        <w:rPr>
          <w:rFonts w:ascii="Times New Roman" w:hAnsi="Times New Roman"/>
          <w:sz w:val="28"/>
          <w:szCs w:val="28"/>
        </w:rPr>
        <w:t xml:space="preserve">                                                                                       </w:t>
      </w:r>
    </w:p>
    <w:p w:rsidR="006843CA" w:rsidRDefault="00FD57FE" w:rsidP="00FD57FE">
      <w:pPr>
        <w:jc w:val="both"/>
        <w:rPr>
          <w:rFonts w:ascii="Times New Roman" w:hAnsi="Times New Roman"/>
          <w:sz w:val="22"/>
          <w:szCs w:val="22"/>
        </w:rPr>
      </w:pPr>
      <w:r w:rsidRPr="00FD57FE">
        <w:rPr>
          <w:rFonts w:ascii="Times New Roman" w:hAnsi="Times New Roman"/>
          <w:sz w:val="22"/>
          <w:szCs w:val="22"/>
        </w:rPr>
        <w:t>-</w:t>
      </w:r>
      <w:r>
        <w:rPr>
          <w:rFonts w:ascii="Times New Roman" w:hAnsi="Times New Roman"/>
          <w:sz w:val="22"/>
          <w:szCs w:val="22"/>
        </w:rPr>
        <w:t xml:space="preserve"> </w:t>
      </w:r>
      <w:r w:rsidRPr="00FD57FE">
        <w:rPr>
          <w:rFonts w:ascii="Times New Roman" w:hAnsi="Times New Roman"/>
          <w:sz w:val="22"/>
          <w:szCs w:val="22"/>
        </w:rPr>
        <w:t xml:space="preserve">Đ/c </w:t>
      </w:r>
      <w:r w:rsidR="006843CA">
        <w:rPr>
          <w:rFonts w:ascii="Times New Roman" w:hAnsi="Times New Roman"/>
          <w:sz w:val="22"/>
          <w:szCs w:val="22"/>
        </w:rPr>
        <w:t>Lê Hùng -</w:t>
      </w:r>
      <w:r w:rsidRPr="00FD57FE">
        <w:rPr>
          <w:rFonts w:ascii="Times New Roman" w:hAnsi="Times New Roman"/>
          <w:sz w:val="22"/>
          <w:szCs w:val="22"/>
        </w:rPr>
        <w:t xml:space="preserve"> UVTV</w:t>
      </w:r>
      <w:r w:rsidR="006843CA">
        <w:rPr>
          <w:rFonts w:ascii="Times New Roman" w:hAnsi="Times New Roman"/>
          <w:sz w:val="22"/>
          <w:szCs w:val="22"/>
        </w:rPr>
        <w:t xml:space="preserve">, </w:t>
      </w:r>
    </w:p>
    <w:p w:rsidR="00FD57FE" w:rsidRPr="00FD57FE" w:rsidRDefault="006843CA" w:rsidP="00FD57FE">
      <w:pPr>
        <w:jc w:val="both"/>
        <w:rPr>
          <w:rFonts w:ascii="Times New Roman" w:hAnsi="Times New Roman"/>
          <w:b/>
          <w:sz w:val="22"/>
          <w:szCs w:val="22"/>
        </w:rPr>
      </w:pPr>
      <w:r>
        <w:rPr>
          <w:rFonts w:ascii="Times New Roman" w:hAnsi="Times New Roman"/>
          <w:sz w:val="22"/>
          <w:szCs w:val="22"/>
        </w:rPr>
        <w:t xml:space="preserve">Trưởng Ban CS-PL </w:t>
      </w:r>
      <w:r w:rsidRPr="00FD57FE">
        <w:rPr>
          <w:rFonts w:ascii="Times New Roman" w:hAnsi="Times New Roman"/>
          <w:sz w:val="22"/>
          <w:szCs w:val="22"/>
        </w:rPr>
        <w:t>LĐLĐ tỉnh</w:t>
      </w:r>
      <w:r>
        <w:rPr>
          <w:rFonts w:ascii="Times New Roman" w:hAnsi="Times New Roman"/>
          <w:sz w:val="22"/>
          <w:szCs w:val="22"/>
        </w:rPr>
        <w:t>;</w:t>
      </w:r>
    </w:p>
    <w:p w:rsidR="00FD57FE" w:rsidRPr="00FD57FE" w:rsidRDefault="00FD57FE" w:rsidP="00FD57FE">
      <w:pPr>
        <w:jc w:val="both"/>
        <w:rPr>
          <w:rFonts w:ascii="Times New Roman" w:hAnsi="Times New Roman"/>
          <w:sz w:val="22"/>
          <w:szCs w:val="22"/>
        </w:rPr>
      </w:pPr>
      <w:r w:rsidRPr="00FD57FE">
        <w:rPr>
          <w:rFonts w:ascii="Times New Roman" w:hAnsi="Times New Roman"/>
          <w:sz w:val="22"/>
          <w:szCs w:val="22"/>
        </w:rPr>
        <w:t>-</w:t>
      </w:r>
      <w:r>
        <w:rPr>
          <w:rFonts w:ascii="Times New Roman" w:hAnsi="Times New Roman"/>
          <w:sz w:val="22"/>
          <w:szCs w:val="22"/>
        </w:rPr>
        <w:t xml:space="preserve"> </w:t>
      </w:r>
      <w:r w:rsidR="006843CA">
        <w:rPr>
          <w:rFonts w:ascii="Times New Roman" w:hAnsi="Times New Roman"/>
          <w:sz w:val="22"/>
          <w:szCs w:val="22"/>
        </w:rPr>
        <w:t>B</w:t>
      </w:r>
      <w:r w:rsidRPr="00FD57FE">
        <w:rPr>
          <w:rFonts w:ascii="Times New Roman" w:hAnsi="Times New Roman"/>
          <w:sz w:val="22"/>
          <w:szCs w:val="22"/>
        </w:rPr>
        <w:t>DVHU</w:t>
      </w:r>
      <w:r w:rsidR="006843CA">
        <w:rPr>
          <w:rFonts w:ascii="Times New Roman" w:hAnsi="Times New Roman"/>
          <w:sz w:val="22"/>
          <w:szCs w:val="22"/>
        </w:rPr>
        <w:t>;</w:t>
      </w:r>
      <w:r w:rsidR="0009180D">
        <w:rPr>
          <w:rFonts w:ascii="Times New Roman" w:hAnsi="Times New Roman"/>
          <w:sz w:val="22"/>
          <w:szCs w:val="22"/>
        </w:rPr>
        <w:tab/>
      </w:r>
      <w:r w:rsidR="0009180D">
        <w:rPr>
          <w:rFonts w:ascii="Times New Roman" w:hAnsi="Times New Roman"/>
          <w:sz w:val="22"/>
          <w:szCs w:val="22"/>
        </w:rPr>
        <w:tab/>
      </w:r>
      <w:r w:rsidR="0009180D">
        <w:rPr>
          <w:rFonts w:ascii="Times New Roman" w:hAnsi="Times New Roman"/>
          <w:sz w:val="22"/>
          <w:szCs w:val="22"/>
        </w:rPr>
        <w:tab/>
      </w:r>
      <w:r w:rsidR="0009180D">
        <w:rPr>
          <w:rFonts w:ascii="Times New Roman" w:hAnsi="Times New Roman"/>
          <w:sz w:val="22"/>
          <w:szCs w:val="22"/>
        </w:rPr>
        <w:tab/>
      </w:r>
      <w:r w:rsidR="0009180D">
        <w:rPr>
          <w:rFonts w:ascii="Times New Roman" w:hAnsi="Times New Roman"/>
          <w:sz w:val="22"/>
          <w:szCs w:val="22"/>
        </w:rPr>
        <w:tab/>
      </w:r>
      <w:r w:rsidR="0009180D">
        <w:rPr>
          <w:rFonts w:ascii="Times New Roman" w:hAnsi="Times New Roman"/>
          <w:sz w:val="22"/>
          <w:szCs w:val="22"/>
        </w:rPr>
        <w:tab/>
      </w:r>
      <w:r w:rsidR="0009180D">
        <w:rPr>
          <w:rFonts w:ascii="Times New Roman" w:hAnsi="Times New Roman"/>
          <w:sz w:val="22"/>
          <w:szCs w:val="22"/>
        </w:rPr>
        <w:tab/>
      </w:r>
      <w:r w:rsidR="0009180D">
        <w:rPr>
          <w:rFonts w:ascii="Times New Roman" w:hAnsi="Times New Roman"/>
          <w:sz w:val="22"/>
          <w:szCs w:val="22"/>
        </w:rPr>
        <w:tab/>
        <w:t xml:space="preserve">                (Đã ký)</w:t>
      </w:r>
    </w:p>
    <w:p w:rsidR="00FD57FE" w:rsidRPr="00FD57FE" w:rsidRDefault="00FD57FE" w:rsidP="00FD57FE">
      <w:pPr>
        <w:jc w:val="both"/>
        <w:rPr>
          <w:rFonts w:ascii="Times New Roman" w:hAnsi="Times New Roman"/>
          <w:sz w:val="22"/>
          <w:szCs w:val="22"/>
        </w:rPr>
      </w:pPr>
      <w:r w:rsidRPr="00FD57FE">
        <w:rPr>
          <w:rFonts w:ascii="Times New Roman" w:hAnsi="Times New Roman"/>
          <w:sz w:val="22"/>
          <w:szCs w:val="22"/>
        </w:rPr>
        <w:t>-</w:t>
      </w:r>
      <w:r>
        <w:rPr>
          <w:rFonts w:ascii="Times New Roman" w:hAnsi="Times New Roman"/>
          <w:sz w:val="22"/>
          <w:szCs w:val="22"/>
        </w:rPr>
        <w:t xml:space="preserve"> </w:t>
      </w:r>
      <w:r w:rsidRPr="00FD57FE">
        <w:rPr>
          <w:rFonts w:ascii="Times New Roman" w:hAnsi="Times New Roman"/>
          <w:sz w:val="22"/>
          <w:szCs w:val="22"/>
        </w:rPr>
        <w:t>UV BCH LĐLĐ huyện</w:t>
      </w:r>
      <w:r w:rsidR="006843CA">
        <w:rPr>
          <w:rFonts w:ascii="Times New Roman" w:hAnsi="Times New Roman"/>
          <w:sz w:val="22"/>
          <w:szCs w:val="22"/>
        </w:rPr>
        <w:t>;</w:t>
      </w:r>
    </w:p>
    <w:p w:rsidR="00FD57FE" w:rsidRPr="00FD57FE" w:rsidRDefault="00FD57FE" w:rsidP="00FD57FE">
      <w:pPr>
        <w:jc w:val="both"/>
        <w:rPr>
          <w:rFonts w:ascii="Times New Roman" w:hAnsi="Times New Roman"/>
          <w:sz w:val="22"/>
          <w:szCs w:val="22"/>
        </w:rPr>
      </w:pPr>
      <w:r w:rsidRPr="00FD57FE">
        <w:rPr>
          <w:rFonts w:ascii="Times New Roman" w:hAnsi="Times New Roman"/>
          <w:sz w:val="22"/>
          <w:szCs w:val="22"/>
        </w:rPr>
        <w:t>-</w:t>
      </w:r>
      <w:r>
        <w:rPr>
          <w:rFonts w:ascii="Times New Roman" w:hAnsi="Times New Roman"/>
          <w:sz w:val="22"/>
          <w:szCs w:val="22"/>
        </w:rPr>
        <w:t xml:space="preserve"> </w:t>
      </w:r>
      <w:r w:rsidRPr="00FD57FE">
        <w:rPr>
          <w:rFonts w:ascii="Times New Roman" w:hAnsi="Times New Roman"/>
          <w:sz w:val="22"/>
          <w:szCs w:val="22"/>
        </w:rPr>
        <w:t>CĐ trực thuộc</w:t>
      </w:r>
      <w:r w:rsidR="006843CA">
        <w:rPr>
          <w:rFonts w:ascii="Times New Roman" w:hAnsi="Times New Roman"/>
          <w:sz w:val="22"/>
          <w:szCs w:val="22"/>
        </w:rPr>
        <w:t>;</w:t>
      </w:r>
    </w:p>
    <w:p w:rsidR="00FD57FE" w:rsidRPr="00FD57FE" w:rsidRDefault="00FD57FE" w:rsidP="00FD57FE">
      <w:pPr>
        <w:jc w:val="both"/>
        <w:rPr>
          <w:rFonts w:ascii="Times New Roman" w:hAnsi="Times New Roman"/>
        </w:rPr>
      </w:pPr>
      <w:r>
        <w:rPr>
          <w:rFonts w:ascii="Times New Roman" w:hAnsi="Times New Roman"/>
          <w:sz w:val="22"/>
          <w:szCs w:val="22"/>
        </w:rPr>
        <w:t xml:space="preserve">- </w:t>
      </w:r>
      <w:r w:rsidRPr="00FD57FE">
        <w:rPr>
          <w:rFonts w:ascii="Times New Roman" w:hAnsi="Times New Roman"/>
          <w:sz w:val="22"/>
          <w:szCs w:val="22"/>
        </w:rPr>
        <w:t>Lưu: VT</w:t>
      </w:r>
      <w:r w:rsidR="006843CA">
        <w:rPr>
          <w:rFonts w:ascii="Times New Roman" w:hAnsi="Times New Roman"/>
          <w:sz w:val="22"/>
          <w:szCs w:val="22"/>
        </w:rPr>
        <w:t>.</w:t>
      </w:r>
      <w:r w:rsidRPr="00FD57FE">
        <w:rPr>
          <w:rFonts w:ascii="Times New Roman" w:hAnsi="Times New Roman"/>
          <w:sz w:val="22"/>
          <w:szCs w:val="22"/>
        </w:rPr>
        <w:t xml:space="preserve"> </w:t>
      </w:r>
      <w:r w:rsidRPr="00FD57FE">
        <w:rPr>
          <w:rFonts w:ascii="Times New Roman" w:hAnsi="Times New Roman"/>
          <w:sz w:val="28"/>
          <w:szCs w:val="28"/>
        </w:rPr>
        <w:t xml:space="preserve">                                                                          </w:t>
      </w:r>
    </w:p>
    <w:p w:rsidR="006B3005" w:rsidRDefault="0002122E" w:rsidP="0002122E">
      <w:pPr>
        <w:ind w:left="6480"/>
        <w:jc w:val="both"/>
      </w:pPr>
      <w:r>
        <w:rPr>
          <w:rFonts w:ascii="Times New Roman" w:hAnsi="Times New Roman"/>
          <w:b/>
          <w:sz w:val="28"/>
          <w:szCs w:val="28"/>
        </w:rPr>
        <w:t>Thái Thị Bích Thủy</w:t>
      </w:r>
    </w:p>
    <w:p w:rsidR="006270B2" w:rsidRDefault="006270B2" w:rsidP="00C501AA">
      <w:pPr>
        <w:jc w:val="both"/>
        <w:rPr>
          <w:vertAlign w:val="superscript"/>
        </w:rPr>
      </w:pPr>
    </w:p>
    <w:p w:rsidR="00C501AA" w:rsidRDefault="00C501AA" w:rsidP="00C501AA">
      <w:pPr>
        <w:jc w:val="both"/>
        <w:rPr>
          <w:vertAlign w:val="superscript"/>
        </w:rPr>
      </w:pPr>
    </w:p>
    <w:p w:rsidR="00C501AA" w:rsidRDefault="00C501AA" w:rsidP="00C501AA">
      <w:pPr>
        <w:jc w:val="both"/>
        <w:rPr>
          <w:vertAlign w:val="superscript"/>
        </w:rPr>
      </w:pPr>
    </w:p>
    <w:p w:rsidR="00C501AA" w:rsidRDefault="00C501AA" w:rsidP="00C501AA">
      <w:pPr>
        <w:ind w:hanging="720"/>
        <w:jc w:val="both"/>
        <w:rPr>
          <w:sz w:val="24"/>
          <w:szCs w:val="24"/>
        </w:rPr>
      </w:pPr>
    </w:p>
    <w:p w:rsidR="00C501AA" w:rsidRDefault="00C501AA" w:rsidP="00C501AA">
      <w:pPr>
        <w:jc w:val="both"/>
        <w:rPr>
          <w:b/>
          <w:i/>
        </w:rPr>
      </w:pPr>
      <w:r>
        <w:rPr>
          <w:i/>
        </w:rPr>
        <w:t xml:space="preserve">                                                 </w:t>
      </w:r>
    </w:p>
    <w:p w:rsidR="00D67684" w:rsidRPr="00D67684" w:rsidRDefault="00D67684" w:rsidP="00D67684">
      <w:pPr>
        <w:jc w:val="center"/>
        <w:rPr>
          <w:rFonts w:ascii="Times New Roman" w:hAnsi="Times New Roman"/>
          <w:b/>
          <w:color w:val="0000FF"/>
          <w:sz w:val="28"/>
          <w:szCs w:val="28"/>
        </w:rPr>
      </w:pPr>
      <w:r w:rsidRPr="00D67684">
        <w:rPr>
          <w:rFonts w:ascii="Times New Roman" w:hAnsi="Times New Roman"/>
          <w:b/>
          <w:sz w:val="28"/>
          <w:szCs w:val="28"/>
        </w:rPr>
        <w:lastRenderedPageBreak/>
        <w:t>QUY CHẾ LÀM VIỆC</w:t>
      </w:r>
    </w:p>
    <w:p w:rsidR="00D67684" w:rsidRPr="00D67684" w:rsidRDefault="00D67684" w:rsidP="00D67684">
      <w:pPr>
        <w:jc w:val="center"/>
        <w:rPr>
          <w:rFonts w:ascii="Times New Roman" w:hAnsi="Times New Roman"/>
          <w:b/>
          <w:color w:val="0000FF"/>
          <w:sz w:val="28"/>
        </w:rPr>
      </w:pPr>
      <w:r w:rsidRPr="00D67684">
        <w:rPr>
          <w:rFonts w:ascii="Times New Roman" w:hAnsi="Times New Roman"/>
          <w:b/>
          <w:color w:val="0000FF"/>
          <w:sz w:val="28"/>
        </w:rPr>
        <w:t xml:space="preserve">Của UBKT LĐLĐ </w:t>
      </w:r>
      <w:r>
        <w:rPr>
          <w:rFonts w:ascii="Times New Roman" w:hAnsi="Times New Roman"/>
          <w:b/>
          <w:color w:val="0000FF"/>
          <w:sz w:val="28"/>
        </w:rPr>
        <w:t>h</w:t>
      </w:r>
      <w:r w:rsidRPr="00D67684">
        <w:rPr>
          <w:rFonts w:ascii="Times New Roman" w:hAnsi="Times New Roman"/>
          <w:b/>
          <w:color w:val="0000FF"/>
          <w:sz w:val="28"/>
        </w:rPr>
        <w:t>uyện  Dương Minh Châu</w:t>
      </w:r>
    </w:p>
    <w:p w:rsidR="00D67684" w:rsidRPr="00D67684" w:rsidRDefault="00D67684" w:rsidP="00D67684">
      <w:pPr>
        <w:jc w:val="center"/>
        <w:rPr>
          <w:rFonts w:ascii="Times New Roman" w:hAnsi="Times New Roman"/>
          <w:b/>
          <w:color w:val="0000FF"/>
          <w:sz w:val="28"/>
        </w:rPr>
      </w:pPr>
      <w:r w:rsidRPr="00D67684">
        <w:rPr>
          <w:rFonts w:ascii="Times New Roman" w:hAnsi="Times New Roman"/>
          <w:b/>
          <w:color w:val="0000FF"/>
          <w:sz w:val="28"/>
        </w:rPr>
        <w:t xml:space="preserve">Khoá </w:t>
      </w:r>
      <w:r>
        <w:rPr>
          <w:rFonts w:ascii="Times New Roman" w:hAnsi="Times New Roman"/>
          <w:b/>
          <w:color w:val="0000FF"/>
          <w:sz w:val="28"/>
        </w:rPr>
        <w:t>IX</w:t>
      </w:r>
      <w:r w:rsidRPr="00D67684">
        <w:rPr>
          <w:rFonts w:ascii="Times New Roman" w:hAnsi="Times New Roman"/>
          <w:b/>
          <w:color w:val="0000FF"/>
          <w:sz w:val="28"/>
        </w:rPr>
        <w:t>, Nhiệm kỳ 201</w:t>
      </w:r>
      <w:r>
        <w:rPr>
          <w:rFonts w:ascii="Times New Roman" w:hAnsi="Times New Roman"/>
          <w:b/>
          <w:color w:val="0000FF"/>
          <w:sz w:val="28"/>
        </w:rPr>
        <w:t>8</w:t>
      </w:r>
      <w:r w:rsidRPr="00D67684">
        <w:rPr>
          <w:rFonts w:ascii="Times New Roman" w:hAnsi="Times New Roman"/>
          <w:b/>
          <w:color w:val="0000FF"/>
          <w:sz w:val="28"/>
        </w:rPr>
        <w:t xml:space="preserve"> – 20</w:t>
      </w:r>
      <w:r>
        <w:rPr>
          <w:rFonts w:ascii="Times New Roman" w:hAnsi="Times New Roman"/>
          <w:b/>
          <w:color w:val="0000FF"/>
          <w:sz w:val="28"/>
        </w:rPr>
        <w:t>23</w:t>
      </w:r>
    </w:p>
    <w:p w:rsidR="00D67684" w:rsidRPr="00D67684" w:rsidRDefault="00D67684" w:rsidP="00D67684">
      <w:pPr>
        <w:jc w:val="center"/>
        <w:rPr>
          <w:rFonts w:ascii="Times New Roman" w:hAnsi="Times New Roman"/>
          <w:i/>
          <w:sz w:val="28"/>
          <w:szCs w:val="28"/>
        </w:rPr>
      </w:pPr>
      <w:r w:rsidRPr="00D67684">
        <w:rPr>
          <w:rFonts w:ascii="Times New Roman" w:hAnsi="Times New Roman"/>
          <w:i/>
          <w:sz w:val="28"/>
          <w:szCs w:val="28"/>
        </w:rPr>
        <w:t xml:space="preserve">(Ban hành kèm theo Quyết định số: </w:t>
      </w:r>
      <w:r w:rsidR="00655967">
        <w:rPr>
          <w:rFonts w:ascii="Times New Roman" w:hAnsi="Times New Roman"/>
          <w:i/>
          <w:sz w:val="28"/>
          <w:szCs w:val="28"/>
        </w:rPr>
        <w:t>02/</w:t>
      </w:r>
      <w:r w:rsidRPr="00D67684">
        <w:rPr>
          <w:rFonts w:ascii="Times New Roman" w:hAnsi="Times New Roman"/>
          <w:i/>
          <w:sz w:val="28"/>
          <w:szCs w:val="28"/>
        </w:rPr>
        <w:t xml:space="preserve">QĐ-LĐLĐ, ngày </w:t>
      </w:r>
      <w:r w:rsidR="00655967">
        <w:rPr>
          <w:rFonts w:ascii="Times New Roman" w:hAnsi="Times New Roman"/>
          <w:i/>
          <w:sz w:val="28"/>
          <w:szCs w:val="28"/>
        </w:rPr>
        <w:t>28</w:t>
      </w:r>
      <w:r w:rsidRPr="00D67684">
        <w:rPr>
          <w:rFonts w:ascii="Times New Roman" w:hAnsi="Times New Roman"/>
          <w:i/>
          <w:sz w:val="28"/>
          <w:szCs w:val="28"/>
        </w:rPr>
        <w:t>/</w:t>
      </w:r>
      <w:r w:rsidR="00655967">
        <w:rPr>
          <w:rFonts w:ascii="Times New Roman" w:hAnsi="Times New Roman"/>
          <w:i/>
          <w:sz w:val="28"/>
          <w:szCs w:val="28"/>
        </w:rPr>
        <w:t>5</w:t>
      </w:r>
      <w:r w:rsidRPr="00D67684">
        <w:rPr>
          <w:rFonts w:ascii="Times New Roman" w:hAnsi="Times New Roman"/>
          <w:i/>
          <w:sz w:val="28"/>
          <w:szCs w:val="28"/>
        </w:rPr>
        <w:t>/2018</w:t>
      </w:r>
    </w:p>
    <w:p w:rsidR="00D67684" w:rsidRPr="00D67684" w:rsidRDefault="00D67684" w:rsidP="00D67684">
      <w:pPr>
        <w:jc w:val="center"/>
        <w:rPr>
          <w:rFonts w:ascii="Times New Roman" w:hAnsi="Times New Roman"/>
          <w:sz w:val="28"/>
          <w:szCs w:val="28"/>
        </w:rPr>
      </w:pPr>
      <w:r w:rsidRPr="00D67684">
        <w:rPr>
          <w:rFonts w:ascii="Times New Roman" w:hAnsi="Times New Roman"/>
          <w:i/>
          <w:sz w:val="28"/>
          <w:szCs w:val="28"/>
        </w:rPr>
        <w:t>Của Ban Thường vụ LĐLĐ huyện)</w:t>
      </w:r>
    </w:p>
    <w:p w:rsidR="00D67684" w:rsidRPr="00D67684" w:rsidRDefault="00D67684" w:rsidP="00D67684">
      <w:pPr>
        <w:jc w:val="center"/>
        <w:rPr>
          <w:rFonts w:ascii="Times New Roman" w:hAnsi="Times New Roman"/>
          <w:color w:val="0000FF"/>
          <w:sz w:val="28"/>
          <w:szCs w:val="28"/>
        </w:rPr>
      </w:pPr>
      <w:r w:rsidRPr="00D67684">
        <w:rPr>
          <w:rFonts w:ascii="Times New Roman" w:hAnsi="Times New Roman"/>
          <w:b/>
          <w:color w:val="0000FF"/>
          <w:sz w:val="28"/>
          <w:szCs w:val="28"/>
        </w:rPr>
        <w:t>---------------</w:t>
      </w:r>
    </w:p>
    <w:p w:rsidR="00B114C2" w:rsidRDefault="00B114C2" w:rsidP="00D67684">
      <w:pPr>
        <w:jc w:val="both"/>
        <w:rPr>
          <w:rFonts w:ascii="Times New Roman" w:hAnsi="Times New Roman"/>
          <w:color w:val="0000FF"/>
          <w:sz w:val="28"/>
          <w:szCs w:val="28"/>
        </w:rPr>
      </w:pPr>
    </w:p>
    <w:p w:rsidR="00D67684" w:rsidRPr="00D67684" w:rsidRDefault="00D67684" w:rsidP="00D67684">
      <w:pPr>
        <w:jc w:val="both"/>
        <w:rPr>
          <w:rFonts w:ascii="Times New Roman" w:hAnsi="Times New Roman"/>
          <w:b/>
          <w:color w:val="0000FF"/>
          <w:sz w:val="28"/>
          <w:szCs w:val="28"/>
        </w:rPr>
      </w:pPr>
      <w:r w:rsidRPr="00D67684">
        <w:rPr>
          <w:rFonts w:ascii="Times New Roman" w:hAnsi="Times New Roman"/>
          <w:color w:val="0000FF"/>
          <w:sz w:val="28"/>
          <w:szCs w:val="28"/>
        </w:rPr>
        <w:tab/>
      </w:r>
      <w:r w:rsidRPr="00B114C2">
        <w:rPr>
          <w:rFonts w:ascii="Times New Roman" w:hAnsi="Times New Roman"/>
          <w:b/>
          <w:color w:val="0000FF"/>
          <w:sz w:val="28"/>
          <w:szCs w:val="28"/>
        </w:rPr>
        <w:t>Điều 1</w:t>
      </w:r>
      <w:r w:rsidR="00B114C2">
        <w:rPr>
          <w:rFonts w:ascii="Times New Roman" w:hAnsi="Times New Roman"/>
          <w:b/>
          <w:color w:val="0000FF"/>
          <w:sz w:val="28"/>
          <w:szCs w:val="28"/>
        </w:rPr>
        <w:t>.</w:t>
      </w:r>
      <w:r w:rsidRPr="00D67684">
        <w:rPr>
          <w:rFonts w:ascii="Times New Roman" w:hAnsi="Times New Roman"/>
          <w:color w:val="0000FF"/>
          <w:sz w:val="28"/>
          <w:szCs w:val="28"/>
        </w:rPr>
        <w:t xml:space="preserve"> </w:t>
      </w:r>
      <w:r w:rsidRPr="00D67684">
        <w:rPr>
          <w:rFonts w:ascii="Times New Roman" w:hAnsi="Times New Roman"/>
          <w:b/>
          <w:color w:val="0000FF"/>
          <w:sz w:val="28"/>
          <w:szCs w:val="28"/>
        </w:rPr>
        <w:t>Chức năng của UBKT</w:t>
      </w:r>
      <w:r w:rsidRPr="00D67684">
        <w:rPr>
          <w:rFonts w:ascii="Times New Roman" w:hAnsi="Times New Roman"/>
          <w:color w:val="0000FF"/>
          <w:sz w:val="28"/>
          <w:szCs w:val="28"/>
        </w:rPr>
        <w:t xml:space="preserve">  </w:t>
      </w:r>
      <w:r w:rsidR="00B114C2">
        <w:rPr>
          <w:rFonts w:ascii="Times New Roman" w:hAnsi="Times New Roman"/>
          <w:b/>
          <w:color w:val="0000FF"/>
          <w:sz w:val="28"/>
          <w:szCs w:val="28"/>
        </w:rPr>
        <w:t>LĐLĐ huyện</w:t>
      </w:r>
    </w:p>
    <w:p w:rsidR="00D67684" w:rsidRDefault="00D67684" w:rsidP="00D67684">
      <w:pPr>
        <w:jc w:val="both"/>
        <w:rPr>
          <w:rFonts w:ascii="Times New Roman" w:hAnsi="Times New Roman"/>
          <w:color w:val="0000FF"/>
          <w:sz w:val="28"/>
          <w:szCs w:val="28"/>
        </w:rPr>
      </w:pPr>
      <w:r w:rsidRPr="00D67684">
        <w:rPr>
          <w:rFonts w:ascii="Times New Roman" w:hAnsi="Times New Roman"/>
          <w:b/>
          <w:color w:val="0000FF"/>
          <w:sz w:val="28"/>
          <w:szCs w:val="28"/>
        </w:rPr>
        <w:tab/>
      </w:r>
      <w:r w:rsidRPr="00D67684">
        <w:rPr>
          <w:rFonts w:ascii="Times New Roman" w:hAnsi="Times New Roman"/>
          <w:color w:val="0000FF"/>
          <w:sz w:val="28"/>
          <w:szCs w:val="28"/>
        </w:rPr>
        <w:t>UBKT là cơ quan kiểm tra của LĐLĐ huyện, do BCH LĐLĐ huyện bầu ra và được BTV LĐLĐ tỉnh công nhận.</w:t>
      </w:r>
    </w:p>
    <w:p w:rsidR="00D67684" w:rsidRPr="00D67684" w:rsidRDefault="00D67684" w:rsidP="00D67684">
      <w:pPr>
        <w:ind w:firstLine="720"/>
        <w:jc w:val="both"/>
        <w:rPr>
          <w:rFonts w:ascii="Times New Roman" w:hAnsi="Times New Roman"/>
          <w:b/>
          <w:color w:val="0000FF"/>
          <w:sz w:val="28"/>
          <w:szCs w:val="28"/>
        </w:rPr>
      </w:pPr>
      <w:r w:rsidRPr="00B114C2">
        <w:rPr>
          <w:rFonts w:ascii="Times New Roman" w:hAnsi="Times New Roman"/>
          <w:b/>
          <w:color w:val="0000FF"/>
          <w:sz w:val="28"/>
          <w:szCs w:val="28"/>
        </w:rPr>
        <w:t>Điều 2</w:t>
      </w:r>
      <w:r w:rsidR="00B114C2">
        <w:rPr>
          <w:rFonts w:ascii="Times New Roman" w:hAnsi="Times New Roman"/>
          <w:b/>
          <w:color w:val="0000FF"/>
          <w:sz w:val="28"/>
          <w:szCs w:val="28"/>
        </w:rPr>
        <w:t>.</w:t>
      </w:r>
      <w:r w:rsidRPr="00D67684">
        <w:rPr>
          <w:rFonts w:ascii="Times New Roman" w:hAnsi="Times New Roman"/>
          <w:b/>
          <w:i/>
          <w:color w:val="0000FF"/>
          <w:sz w:val="28"/>
          <w:szCs w:val="28"/>
        </w:rPr>
        <w:t xml:space="preserve"> </w:t>
      </w:r>
      <w:r w:rsidRPr="00D67684">
        <w:rPr>
          <w:rFonts w:ascii="Times New Roman" w:hAnsi="Times New Roman"/>
          <w:b/>
          <w:color w:val="0000FF"/>
          <w:sz w:val="28"/>
          <w:szCs w:val="28"/>
        </w:rPr>
        <w:t>Nhiệm vụ  của UBKT</w:t>
      </w:r>
      <w:r w:rsidRPr="00D67684">
        <w:rPr>
          <w:rFonts w:ascii="Times New Roman" w:hAnsi="Times New Roman"/>
          <w:color w:val="0000FF"/>
          <w:sz w:val="28"/>
          <w:szCs w:val="28"/>
        </w:rPr>
        <w:t xml:space="preserve">  </w:t>
      </w:r>
      <w:r w:rsidR="00B114C2">
        <w:rPr>
          <w:rFonts w:ascii="Times New Roman" w:hAnsi="Times New Roman"/>
          <w:b/>
          <w:color w:val="0000FF"/>
          <w:sz w:val="28"/>
          <w:szCs w:val="28"/>
        </w:rPr>
        <w:t>LĐLĐ huyện</w:t>
      </w:r>
    </w:p>
    <w:p w:rsidR="00D67684" w:rsidRPr="00D67684" w:rsidRDefault="00D67684" w:rsidP="00D67684">
      <w:pPr>
        <w:ind w:firstLine="720"/>
        <w:jc w:val="both"/>
        <w:rPr>
          <w:rFonts w:ascii="Times New Roman" w:hAnsi="Times New Roman"/>
          <w:color w:val="0000FF"/>
          <w:sz w:val="28"/>
          <w:szCs w:val="28"/>
        </w:rPr>
      </w:pPr>
      <w:r w:rsidRPr="00556165">
        <w:rPr>
          <w:rFonts w:ascii="Times New Roman" w:hAnsi="Times New Roman"/>
          <w:b/>
          <w:color w:val="0000FF"/>
          <w:sz w:val="28"/>
          <w:szCs w:val="28"/>
        </w:rPr>
        <w:t>1</w:t>
      </w:r>
      <w:r w:rsidRPr="00D67684">
        <w:rPr>
          <w:rFonts w:ascii="Times New Roman" w:hAnsi="Times New Roman"/>
          <w:color w:val="0000FF"/>
          <w:sz w:val="28"/>
          <w:szCs w:val="28"/>
        </w:rPr>
        <w:t>-</w:t>
      </w:r>
      <w:r w:rsidR="00B114C2">
        <w:rPr>
          <w:rFonts w:ascii="Times New Roman" w:hAnsi="Times New Roman"/>
          <w:color w:val="0000FF"/>
          <w:sz w:val="28"/>
          <w:szCs w:val="28"/>
        </w:rPr>
        <w:t xml:space="preserve"> </w:t>
      </w:r>
      <w:r w:rsidRPr="00D67684">
        <w:rPr>
          <w:rFonts w:ascii="Times New Roman" w:hAnsi="Times New Roman"/>
          <w:color w:val="0000FF"/>
          <w:sz w:val="28"/>
          <w:szCs w:val="28"/>
        </w:rPr>
        <w:t xml:space="preserve">Giúp BCH, BTV LĐLĐ huyện kiểm tra việc chấp hành </w:t>
      </w:r>
      <w:r w:rsidR="00B114C2">
        <w:rPr>
          <w:rFonts w:ascii="Times New Roman" w:hAnsi="Times New Roman"/>
          <w:color w:val="0000FF"/>
          <w:sz w:val="28"/>
          <w:szCs w:val="28"/>
        </w:rPr>
        <w:t>Đ</w:t>
      </w:r>
      <w:r w:rsidRPr="00D67684">
        <w:rPr>
          <w:rFonts w:ascii="Times New Roman" w:hAnsi="Times New Roman"/>
          <w:color w:val="0000FF"/>
          <w:sz w:val="28"/>
          <w:szCs w:val="28"/>
        </w:rPr>
        <w:t xml:space="preserve">iều lệ Công đoàn Việt Nam; các nghị quyết, chương trình của BCH LĐLĐ huyện và </w:t>
      </w:r>
      <w:r w:rsidR="00B114C2">
        <w:rPr>
          <w:rFonts w:ascii="Times New Roman" w:hAnsi="Times New Roman"/>
          <w:color w:val="0000FF"/>
          <w:sz w:val="28"/>
          <w:szCs w:val="28"/>
        </w:rPr>
        <w:t>t</w:t>
      </w:r>
      <w:r w:rsidRPr="00D67684">
        <w:rPr>
          <w:rFonts w:ascii="Times New Roman" w:hAnsi="Times New Roman"/>
          <w:color w:val="0000FF"/>
          <w:sz w:val="28"/>
          <w:szCs w:val="28"/>
        </w:rPr>
        <w:t xml:space="preserve">ỉnh. </w:t>
      </w:r>
    </w:p>
    <w:p w:rsidR="00D67684" w:rsidRPr="00D67684" w:rsidRDefault="00D67684" w:rsidP="00D67684">
      <w:pPr>
        <w:ind w:firstLine="720"/>
        <w:jc w:val="both"/>
        <w:rPr>
          <w:rFonts w:ascii="Times New Roman" w:hAnsi="Times New Roman"/>
          <w:sz w:val="28"/>
          <w:szCs w:val="28"/>
        </w:rPr>
      </w:pPr>
      <w:r w:rsidRPr="00556165">
        <w:rPr>
          <w:rFonts w:ascii="Times New Roman" w:hAnsi="Times New Roman"/>
          <w:b/>
          <w:color w:val="0000FF"/>
          <w:sz w:val="28"/>
          <w:szCs w:val="28"/>
        </w:rPr>
        <w:t>2</w:t>
      </w:r>
      <w:r w:rsidRPr="00D67684">
        <w:rPr>
          <w:rFonts w:ascii="Times New Roman" w:hAnsi="Times New Roman"/>
          <w:color w:val="0000FF"/>
          <w:sz w:val="28"/>
          <w:szCs w:val="28"/>
        </w:rPr>
        <w:t>-</w:t>
      </w:r>
      <w:r w:rsidR="00B114C2">
        <w:rPr>
          <w:rFonts w:ascii="Times New Roman" w:hAnsi="Times New Roman"/>
          <w:color w:val="0000FF"/>
          <w:sz w:val="28"/>
          <w:szCs w:val="28"/>
        </w:rPr>
        <w:t xml:space="preserve"> </w:t>
      </w:r>
      <w:r w:rsidRPr="00D67684">
        <w:rPr>
          <w:rFonts w:ascii="Times New Roman" w:hAnsi="Times New Roman"/>
          <w:color w:val="0000FF"/>
          <w:sz w:val="28"/>
          <w:szCs w:val="28"/>
        </w:rPr>
        <w:t>K</w:t>
      </w:r>
      <w:r w:rsidR="00B114C2">
        <w:rPr>
          <w:rFonts w:ascii="Times New Roman" w:hAnsi="Times New Roman"/>
          <w:sz w:val="28"/>
          <w:szCs w:val="28"/>
        </w:rPr>
        <w:t xml:space="preserve">iểm tra LĐLĐ huyện và </w:t>
      </w:r>
      <w:r w:rsidRPr="00D67684">
        <w:rPr>
          <w:rFonts w:ascii="Times New Roman" w:hAnsi="Times New Roman"/>
          <w:sz w:val="28"/>
          <w:szCs w:val="28"/>
        </w:rPr>
        <w:t>các CĐCS khi tổ chức</w:t>
      </w:r>
      <w:r w:rsidR="00556165">
        <w:rPr>
          <w:rFonts w:ascii="Times New Roman" w:hAnsi="Times New Roman"/>
          <w:sz w:val="28"/>
          <w:szCs w:val="28"/>
        </w:rPr>
        <w:t>, cán bộ và</w:t>
      </w:r>
      <w:r w:rsidRPr="00D67684">
        <w:rPr>
          <w:rFonts w:ascii="Times New Roman" w:hAnsi="Times New Roman"/>
          <w:sz w:val="28"/>
          <w:szCs w:val="28"/>
        </w:rPr>
        <w:t xml:space="preserve"> đoàn viên có dấu hiệu vi phạm Điều lệ, nghị quyết, chỉ thị và các quy định của Công đoàn.</w:t>
      </w:r>
    </w:p>
    <w:p w:rsidR="00D67684" w:rsidRPr="00D67684" w:rsidRDefault="00D67684" w:rsidP="00D67684">
      <w:pPr>
        <w:ind w:firstLine="720"/>
        <w:jc w:val="both"/>
        <w:rPr>
          <w:rFonts w:ascii="Times New Roman" w:hAnsi="Times New Roman"/>
          <w:color w:val="0000FF"/>
          <w:sz w:val="28"/>
          <w:szCs w:val="28"/>
        </w:rPr>
      </w:pPr>
      <w:r w:rsidRPr="00556165">
        <w:rPr>
          <w:rFonts w:ascii="Times New Roman" w:hAnsi="Times New Roman"/>
          <w:b/>
          <w:color w:val="0000FF"/>
          <w:sz w:val="28"/>
          <w:szCs w:val="28"/>
        </w:rPr>
        <w:t>3</w:t>
      </w:r>
      <w:r w:rsidRPr="00D67684">
        <w:rPr>
          <w:rFonts w:ascii="Times New Roman" w:hAnsi="Times New Roman"/>
          <w:color w:val="0000FF"/>
          <w:sz w:val="28"/>
          <w:szCs w:val="28"/>
        </w:rPr>
        <w:t>-</w:t>
      </w:r>
      <w:r w:rsidR="00B114C2">
        <w:rPr>
          <w:rFonts w:ascii="Times New Roman" w:hAnsi="Times New Roman"/>
          <w:color w:val="0000FF"/>
          <w:sz w:val="28"/>
          <w:szCs w:val="28"/>
        </w:rPr>
        <w:t xml:space="preserve"> </w:t>
      </w:r>
      <w:r w:rsidRPr="00D67684">
        <w:rPr>
          <w:rFonts w:ascii="Times New Roman" w:hAnsi="Times New Roman"/>
          <w:color w:val="0000FF"/>
          <w:sz w:val="28"/>
          <w:szCs w:val="28"/>
        </w:rPr>
        <w:t>Kiểm tra việc quản lý, sử dụng tài chính, tài sản và hoạt động kinh tế của Công đoàn huyện và Công đoàn trực thuộc</w:t>
      </w:r>
      <w:r w:rsidR="00556165">
        <w:rPr>
          <w:rFonts w:ascii="Times New Roman" w:hAnsi="Times New Roman"/>
          <w:color w:val="0000FF"/>
          <w:sz w:val="28"/>
          <w:szCs w:val="28"/>
        </w:rPr>
        <w:t xml:space="preserve"> theo quy định của Pháp luật và của Tổng Liên đoàn Lao động Việt Nam</w:t>
      </w:r>
      <w:r w:rsidRPr="00D67684">
        <w:rPr>
          <w:rFonts w:ascii="Times New Roman" w:hAnsi="Times New Roman"/>
          <w:color w:val="0000FF"/>
          <w:sz w:val="28"/>
          <w:szCs w:val="28"/>
        </w:rPr>
        <w:t>.</w:t>
      </w:r>
      <w:r w:rsidRPr="00D67684">
        <w:rPr>
          <w:rFonts w:ascii="Times New Roman" w:hAnsi="Times New Roman"/>
          <w:color w:val="0000FF"/>
          <w:sz w:val="28"/>
          <w:szCs w:val="28"/>
        </w:rPr>
        <w:tab/>
      </w:r>
    </w:p>
    <w:p w:rsidR="00D67684" w:rsidRPr="00D67684" w:rsidRDefault="00D67684" w:rsidP="00D67684">
      <w:pPr>
        <w:ind w:firstLine="720"/>
        <w:jc w:val="both"/>
        <w:rPr>
          <w:rFonts w:ascii="Times New Roman" w:hAnsi="Times New Roman"/>
          <w:color w:val="0000FF"/>
          <w:sz w:val="28"/>
          <w:szCs w:val="28"/>
        </w:rPr>
      </w:pPr>
      <w:r w:rsidRPr="00556165">
        <w:rPr>
          <w:rFonts w:ascii="Times New Roman" w:hAnsi="Times New Roman"/>
          <w:b/>
          <w:color w:val="0000FF"/>
          <w:sz w:val="28"/>
          <w:szCs w:val="28"/>
        </w:rPr>
        <w:t>4</w:t>
      </w:r>
      <w:r w:rsidRPr="00D67684">
        <w:rPr>
          <w:rFonts w:ascii="Times New Roman" w:hAnsi="Times New Roman"/>
          <w:color w:val="0000FF"/>
          <w:sz w:val="28"/>
          <w:szCs w:val="28"/>
        </w:rPr>
        <w:t>-</w:t>
      </w:r>
      <w:r w:rsidR="00B114C2">
        <w:rPr>
          <w:rFonts w:ascii="Times New Roman" w:hAnsi="Times New Roman"/>
          <w:color w:val="0000FF"/>
          <w:sz w:val="28"/>
          <w:szCs w:val="28"/>
        </w:rPr>
        <w:t xml:space="preserve"> </w:t>
      </w:r>
      <w:r w:rsidRPr="00D67684">
        <w:rPr>
          <w:rFonts w:ascii="Times New Roman" w:hAnsi="Times New Roman"/>
          <w:color w:val="0000FF"/>
          <w:sz w:val="28"/>
          <w:szCs w:val="28"/>
        </w:rPr>
        <w:t>Giúp BCH, BTV</w:t>
      </w:r>
      <w:r w:rsidR="00556165">
        <w:rPr>
          <w:rFonts w:ascii="Times New Roman" w:hAnsi="Times New Roman"/>
          <w:color w:val="0000FF"/>
          <w:sz w:val="28"/>
          <w:szCs w:val="28"/>
        </w:rPr>
        <w:t xml:space="preserve"> </w:t>
      </w:r>
      <w:r w:rsidRPr="00D67684">
        <w:rPr>
          <w:rFonts w:ascii="Times New Roman" w:hAnsi="Times New Roman"/>
          <w:color w:val="0000FF"/>
          <w:sz w:val="28"/>
          <w:szCs w:val="28"/>
        </w:rPr>
        <w:t>LĐLĐ huyện: Giải quyết các khiếu nại</w:t>
      </w:r>
      <w:r w:rsidR="00556165">
        <w:rPr>
          <w:rFonts w:ascii="Times New Roman" w:hAnsi="Times New Roman"/>
          <w:color w:val="0000FF"/>
          <w:sz w:val="28"/>
          <w:szCs w:val="28"/>
        </w:rPr>
        <w:t>,</w:t>
      </w:r>
      <w:r w:rsidRPr="00D67684">
        <w:rPr>
          <w:rFonts w:ascii="Times New Roman" w:hAnsi="Times New Roman"/>
          <w:color w:val="0000FF"/>
          <w:sz w:val="28"/>
          <w:szCs w:val="28"/>
        </w:rPr>
        <w:t xml:space="preserve"> tố cáo thuộc thẩm quyền </w:t>
      </w:r>
      <w:r w:rsidR="00556165">
        <w:rPr>
          <w:rFonts w:ascii="Times New Roman" w:hAnsi="Times New Roman"/>
          <w:color w:val="0000FF"/>
          <w:sz w:val="28"/>
          <w:szCs w:val="28"/>
        </w:rPr>
        <w:t xml:space="preserve">giải quyết </w:t>
      </w:r>
      <w:r w:rsidRPr="00D67684">
        <w:rPr>
          <w:rFonts w:ascii="Times New Roman" w:hAnsi="Times New Roman"/>
          <w:color w:val="0000FF"/>
          <w:sz w:val="28"/>
          <w:szCs w:val="28"/>
        </w:rPr>
        <w:t xml:space="preserve">của Công đoàn; tham gia với các cơ quan chức năng của Nhà nước </w:t>
      </w:r>
      <w:r w:rsidR="00556165">
        <w:rPr>
          <w:rFonts w:ascii="Times New Roman" w:hAnsi="Times New Roman"/>
          <w:color w:val="0000FF"/>
          <w:sz w:val="28"/>
          <w:szCs w:val="28"/>
        </w:rPr>
        <w:t xml:space="preserve"> và người sử dụng lao động </w:t>
      </w:r>
      <w:r w:rsidRPr="00D67684">
        <w:rPr>
          <w:rFonts w:ascii="Times New Roman" w:hAnsi="Times New Roman"/>
          <w:color w:val="0000FF"/>
          <w:sz w:val="28"/>
          <w:szCs w:val="28"/>
        </w:rPr>
        <w:t xml:space="preserve">giải quyết khiếu nại, tố cáo của </w:t>
      </w:r>
      <w:r w:rsidR="00556165">
        <w:rPr>
          <w:rFonts w:ascii="Times New Roman" w:hAnsi="Times New Roman"/>
          <w:color w:val="0000FF"/>
          <w:sz w:val="28"/>
          <w:szCs w:val="28"/>
        </w:rPr>
        <w:t>đoàn viên, người lao động</w:t>
      </w:r>
      <w:r w:rsidRPr="00D67684">
        <w:rPr>
          <w:rFonts w:ascii="Times New Roman" w:hAnsi="Times New Roman"/>
          <w:color w:val="0000FF"/>
          <w:sz w:val="28"/>
          <w:szCs w:val="28"/>
        </w:rPr>
        <w:t xml:space="preserve"> </w:t>
      </w:r>
      <w:r w:rsidR="00556165">
        <w:rPr>
          <w:rFonts w:ascii="Times New Roman" w:hAnsi="Times New Roman"/>
          <w:color w:val="0000FF"/>
          <w:sz w:val="28"/>
          <w:szCs w:val="28"/>
        </w:rPr>
        <w:t>theo quy định của Pháp luật</w:t>
      </w:r>
      <w:r w:rsidRPr="00D67684">
        <w:rPr>
          <w:rFonts w:ascii="Times New Roman" w:hAnsi="Times New Roman"/>
          <w:color w:val="0000FF"/>
          <w:sz w:val="28"/>
          <w:szCs w:val="28"/>
        </w:rPr>
        <w:t>.</w:t>
      </w:r>
    </w:p>
    <w:p w:rsidR="00D67684" w:rsidRDefault="00D67684" w:rsidP="00D67684">
      <w:pPr>
        <w:jc w:val="both"/>
        <w:rPr>
          <w:rFonts w:ascii="Times New Roman" w:hAnsi="Times New Roman"/>
        </w:rPr>
      </w:pPr>
      <w:r w:rsidRPr="00D67684">
        <w:rPr>
          <w:rFonts w:ascii="Times New Roman" w:hAnsi="Times New Roman"/>
          <w:color w:val="0000FF"/>
          <w:sz w:val="28"/>
          <w:szCs w:val="28"/>
        </w:rPr>
        <w:tab/>
      </w:r>
      <w:r w:rsidRPr="00556165">
        <w:rPr>
          <w:rFonts w:ascii="Times New Roman" w:hAnsi="Times New Roman"/>
          <w:b/>
          <w:color w:val="0000FF"/>
          <w:sz w:val="28"/>
          <w:szCs w:val="28"/>
        </w:rPr>
        <w:t>5</w:t>
      </w:r>
      <w:r w:rsidRPr="00D67684">
        <w:rPr>
          <w:rFonts w:ascii="Times New Roman" w:hAnsi="Times New Roman"/>
          <w:color w:val="0000FF"/>
          <w:sz w:val="28"/>
          <w:szCs w:val="28"/>
        </w:rPr>
        <w:t>-</w:t>
      </w:r>
      <w:r w:rsidR="00B114C2">
        <w:rPr>
          <w:rFonts w:ascii="Times New Roman" w:hAnsi="Times New Roman"/>
          <w:color w:val="0000FF"/>
          <w:sz w:val="28"/>
          <w:szCs w:val="28"/>
        </w:rPr>
        <w:t xml:space="preserve"> </w:t>
      </w:r>
      <w:r w:rsidRPr="00D67684">
        <w:rPr>
          <w:rFonts w:ascii="Times New Roman" w:hAnsi="Times New Roman"/>
          <w:color w:val="0000FF"/>
          <w:sz w:val="28"/>
          <w:szCs w:val="28"/>
        </w:rPr>
        <w:t xml:space="preserve">Phối hợp tổ chức bồi dưỡng, hướng dẫn nghiệp vụ cho cán bộ làm công tác kiểm tra </w:t>
      </w:r>
      <w:r w:rsidR="00556165">
        <w:rPr>
          <w:rFonts w:ascii="Times New Roman" w:hAnsi="Times New Roman"/>
          <w:color w:val="0000FF"/>
          <w:sz w:val="28"/>
          <w:szCs w:val="28"/>
        </w:rPr>
        <w:t xml:space="preserve">công đoàn </w:t>
      </w:r>
      <w:r w:rsidRPr="00D67684">
        <w:rPr>
          <w:rFonts w:ascii="Times New Roman" w:hAnsi="Times New Roman"/>
          <w:color w:val="0000FF"/>
          <w:sz w:val="28"/>
          <w:szCs w:val="28"/>
        </w:rPr>
        <w:t>trực thuộc.</w:t>
      </w:r>
      <w:r w:rsidRPr="00D67684">
        <w:rPr>
          <w:rFonts w:ascii="Times New Roman" w:hAnsi="Times New Roman"/>
        </w:rPr>
        <w:tab/>
      </w:r>
    </w:p>
    <w:p w:rsidR="00D67684" w:rsidRPr="00D67684" w:rsidRDefault="00D67684" w:rsidP="00D67684">
      <w:pPr>
        <w:pStyle w:val="BodyText3"/>
        <w:ind w:firstLine="720"/>
        <w:jc w:val="both"/>
        <w:rPr>
          <w:rFonts w:ascii="Times New Roman" w:hAnsi="Times New Roman"/>
          <w:b/>
          <w:sz w:val="28"/>
          <w:szCs w:val="28"/>
        </w:rPr>
      </w:pPr>
      <w:r w:rsidRPr="00556165">
        <w:rPr>
          <w:rFonts w:ascii="Times New Roman" w:hAnsi="Times New Roman"/>
          <w:b/>
          <w:sz w:val="28"/>
          <w:szCs w:val="28"/>
        </w:rPr>
        <w:t>Điều 3</w:t>
      </w:r>
      <w:r w:rsidR="00556165">
        <w:rPr>
          <w:rFonts w:ascii="Times New Roman" w:hAnsi="Times New Roman"/>
          <w:b/>
          <w:sz w:val="28"/>
          <w:szCs w:val="28"/>
        </w:rPr>
        <w:t>.</w:t>
      </w:r>
      <w:r w:rsidRPr="00D67684">
        <w:rPr>
          <w:rFonts w:ascii="Times New Roman" w:hAnsi="Times New Roman"/>
          <w:b/>
          <w:sz w:val="28"/>
          <w:szCs w:val="28"/>
        </w:rPr>
        <w:t xml:space="preserve"> Quyền hạn của </w:t>
      </w:r>
      <w:r w:rsidR="00556165">
        <w:rPr>
          <w:rFonts w:ascii="Times New Roman" w:hAnsi="Times New Roman"/>
          <w:b/>
          <w:sz w:val="28"/>
          <w:szCs w:val="28"/>
        </w:rPr>
        <w:t>UBKT</w:t>
      </w:r>
      <w:r w:rsidRPr="00D67684">
        <w:rPr>
          <w:rFonts w:ascii="Times New Roman" w:hAnsi="Times New Roman"/>
          <w:b/>
          <w:sz w:val="28"/>
          <w:szCs w:val="28"/>
        </w:rPr>
        <w:t xml:space="preserve"> LĐLĐ huyện</w:t>
      </w:r>
    </w:p>
    <w:p w:rsidR="00D67684" w:rsidRPr="00D67684" w:rsidRDefault="00D67684" w:rsidP="00D67684">
      <w:pPr>
        <w:pStyle w:val="BodyText3"/>
        <w:ind w:firstLine="720"/>
        <w:jc w:val="both"/>
        <w:rPr>
          <w:rFonts w:ascii="Times New Roman" w:hAnsi="Times New Roman"/>
          <w:b/>
          <w:sz w:val="28"/>
          <w:szCs w:val="28"/>
        </w:rPr>
      </w:pPr>
      <w:r w:rsidRPr="00556165">
        <w:rPr>
          <w:rFonts w:ascii="Times New Roman" w:hAnsi="Times New Roman"/>
          <w:b/>
          <w:sz w:val="28"/>
          <w:szCs w:val="28"/>
        </w:rPr>
        <w:t>1</w:t>
      </w:r>
      <w:r w:rsidRPr="00D67684">
        <w:rPr>
          <w:rFonts w:ascii="Times New Roman" w:hAnsi="Times New Roman"/>
          <w:sz w:val="28"/>
          <w:szCs w:val="28"/>
        </w:rPr>
        <w:t>-</w:t>
      </w:r>
      <w:r w:rsidR="00556165">
        <w:rPr>
          <w:rFonts w:ascii="Times New Roman" w:hAnsi="Times New Roman"/>
          <w:sz w:val="28"/>
          <w:szCs w:val="28"/>
        </w:rPr>
        <w:t xml:space="preserve"> </w:t>
      </w:r>
      <w:r w:rsidRPr="00D67684">
        <w:rPr>
          <w:rFonts w:ascii="Times New Roman" w:hAnsi="Times New Roman"/>
          <w:sz w:val="28"/>
          <w:szCs w:val="28"/>
        </w:rPr>
        <w:t>Báo cáo với BCH LĐLĐ huyện về hoạt động kiểm tra Công đoàn và đề xuất các nội dung, chương trình công tác của UBKT trong các kỳ họp thường kỳ của BCH.</w:t>
      </w:r>
    </w:p>
    <w:p w:rsidR="00D67684" w:rsidRPr="00D67684" w:rsidRDefault="00D67684" w:rsidP="00D67684">
      <w:pPr>
        <w:ind w:firstLine="720"/>
        <w:jc w:val="both"/>
        <w:rPr>
          <w:rFonts w:ascii="Times New Roman" w:hAnsi="Times New Roman"/>
          <w:color w:val="0000FF"/>
          <w:sz w:val="28"/>
          <w:szCs w:val="28"/>
        </w:rPr>
      </w:pPr>
      <w:r w:rsidRPr="00556165">
        <w:rPr>
          <w:rFonts w:ascii="Times New Roman" w:hAnsi="Times New Roman"/>
          <w:b/>
          <w:color w:val="0000FF"/>
          <w:sz w:val="28"/>
          <w:szCs w:val="28"/>
        </w:rPr>
        <w:t>2</w:t>
      </w:r>
      <w:r w:rsidRPr="00D67684">
        <w:rPr>
          <w:rFonts w:ascii="Times New Roman" w:hAnsi="Times New Roman"/>
          <w:color w:val="0000FF"/>
          <w:sz w:val="28"/>
          <w:szCs w:val="28"/>
        </w:rPr>
        <w:t>-</w:t>
      </w:r>
      <w:r w:rsidR="00556165">
        <w:rPr>
          <w:rFonts w:ascii="Times New Roman" w:hAnsi="Times New Roman"/>
          <w:color w:val="0000FF"/>
          <w:sz w:val="28"/>
          <w:szCs w:val="28"/>
        </w:rPr>
        <w:t xml:space="preserve"> </w:t>
      </w:r>
      <w:r w:rsidRPr="00D67684">
        <w:rPr>
          <w:rFonts w:ascii="Times New Roman" w:hAnsi="Times New Roman"/>
          <w:color w:val="0000FF"/>
          <w:sz w:val="28"/>
          <w:szCs w:val="28"/>
        </w:rPr>
        <w:t>Yêu cầu Công đoàn cấp dưới được kiểm tra và người chịu trách nhiệm của đơn vị được kiểm tra báo cáo tình hình, cung cấp  các tài liệu, số liệu cần thiết và trả lời những vấn đề liên quan đến nội dung kiểm tra do UBKT nêu ra.</w:t>
      </w:r>
    </w:p>
    <w:p w:rsidR="00D67684" w:rsidRDefault="00D67684" w:rsidP="00D67684">
      <w:pPr>
        <w:pStyle w:val="BodyText3"/>
        <w:jc w:val="both"/>
        <w:rPr>
          <w:rFonts w:ascii="Times New Roman" w:hAnsi="Times New Roman"/>
          <w:sz w:val="28"/>
          <w:szCs w:val="28"/>
        </w:rPr>
      </w:pPr>
      <w:r w:rsidRPr="00D67684">
        <w:rPr>
          <w:rFonts w:ascii="Times New Roman" w:hAnsi="Times New Roman"/>
          <w:szCs w:val="28"/>
        </w:rPr>
        <w:tab/>
      </w:r>
      <w:r w:rsidRPr="00556165">
        <w:rPr>
          <w:rFonts w:ascii="Times New Roman" w:hAnsi="Times New Roman"/>
          <w:b/>
          <w:sz w:val="28"/>
          <w:szCs w:val="28"/>
        </w:rPr>
        <w:t>3</w:t>
      </w:r>
      <w:r w:rsidRPr="00D67684">
        <w:rPr>
          <w:rFonts w:ascii="Times New Roman" w:hAnsi="Times New Roman"/>
          <w:sz w:val="28"/>
          <w:szCs w:val="28"/>
        </w:rPr>
        <w:t>-</w:t>
      </w:r>
      <w:r w:rsidR="00556165">
        <w:rPr>
          <w:rFonts w:ascii="Times New Roman" w:hAnsi="Times New Roman"/>
          <w:sz w:val="28"/>
          <w:szCs w:val="28"/>
        </w:rPr>
        <w:t xml:space="preserve"> </w:t>
      </w:r>
      <w:r w:rsidRPr="00D67684">
        <w:rPr>
          <w:rFonts w:ascii="Times New Roman" w:hAnsi="Times New Roman"/>
          <w:sz w:val="28"/>
          <w:szCs w:val="28"/>
        </w:rPr>
        <w:t>Báo cáo kết luận kiểm tra và đề xuất các hình thức xử lý với Ban Thường vụ LĐLĐ huyện. Những kiến nghị của UBKT không được Ban Thường vụ giải quyết thì UBKT báo cáo với Ban Chấp hành LĐLĐ huyện và UBKT LĐLĐ tỉnh.</w:t>
      </w:r>
    </w:p>
    <w:p w:rsidR="00D67684" w:rsidRPr="00D67684" w:rsidRDefault="00D67684" w:rsidP="00D67684">
      <w:pPr>
        <w:jc w:val="both"/>
        <w:rPr>
          <w:rFonts w:ascii="Times New Roman" w:hAnsi="Times New Roman"/>
          <w:b/>
          <w:color w:val="0000FF"/>
          <w:sz w:val="28"/>
          <w:szCs w:val="28"/>
        </w:rPr>
      </w:pPr>
      <w:r w:rsidRPr="00D67684">
        <w:rPr>
          <w:rFonts w:ascii="Times New Roman" w:hAnsi="Times New Roman"/>
          <w:color w:val="0000FF"/>
          <w:sz w:val="28"/>
          <w:szCs w:val="28"/>
        </w:rPr>
        <w:tab/>
      </w:r>
      <w:r w:rsidRPr="00556165">
        <w:rPr>
          <w:rFonts w:ascii="Times New Roman" w:hAnsi="Times New Roman"/>
          <w:b/>
          <w:color w:val="0000FF"/>
          <w:sz w:val="28"/>
          <w:szCs w:val="28"/>
        </w:rPr>
        <w:t>Điều 4</w:t>
      </w:r>
      <w:r w:rsidR="00556165">
        <w:rPr>
          <w:rFonts w:ascii="Times New Roman" w:hAnsi="Times New Roman"/>
          <w:b/>
          <w:color w:val="0000FF"/>
          <w:sz w:val="28"/>
          <w:szCs w:val="28"/>
        </w:rPr>
        <w:t>.</w:t>
      </w:r>
      <w:r w:rsidRPr="00D67684">
        <w:rPr>
          <w:rFonts w:ascii="Times New Roman" w:hAnsi="Times New Roman"/>
          <w:b/>
          <w:i/>
          <w:color w:val="0000FF"/>
          <w:sz w:val="28"/>
          <w:szCs w:val="28"/>
        </w:rPr>
        <w:t xml:space="preserve"> </w:t>
      </w:r>
      <w:r w:rsidRPr="00D67684">
        <w:rPr>
          <w:rFonts w:ascii="Times New Roman" w:hAnsi="Times New Roman"/>
          <w:b/>
          <w:color w:val="0000FF"/>
          <w:sz w:val="28"/>
          <w:szCs w:val="28"/>
        </w:rPr>
        <w:t xml:space="preserve">Nhiệm vụ, quyền hạn của Chủ nhiệm và </w:t>
      </w:r>
      <w:r w:rsidR="00E427F2">
        <w:rPr>
          <w:rFonts w:ascii="Times New Roman" w:hAnsi="Times New Roman"/>
          <w:b/>
          <w:color w:val="0000FF"/>
          <w:sz w:val="28"/>
          <w:szCs w:val="28"/>
        </w:rPr>
        <w:t>Ủ</w:t>
      </w:r>
      <w:r w:rsidRPr="00D67684">
        <w:rPr>
          <w:rFonts w:ascii="Times New Roman" w:hAnsi="Times New Roman"/>
          <w:b/>
          <w:color w:val="0000FF"/>
          <w:sz w:val="28"/>
          <w:szCs w:val="28"/>
        </w:rPr>
        <w:t>y viên UBKT LĐLĐ huyện</w:t>
      </w:r>
    </w:p>
    <w:p w:rsidR="00D67684" w:rsidRPr="00D67684" w:rsidRDefault="00D67684" w:rsidP="00D67684">
      <w:pPr>
        <w:jc w:val="both"/>
        <w:rPr>
          <w:rFonts w:ascii="Times New Roman" w:hAnsi="Times New Roman"/>
          <w:color w:val="0000FF"/>
          <w:sz w:val="28"/>
          <w:szCs w:val="28"/>
        </w:rPr>
      </w:pPr>
      <w:r w:rsidRPr="00D67684">
        <w:rPr>
          <w:rFonts w:ascii="Times New Roman" w:hAnsi="Times New Roman"/>
          <w:b/>
          <w:i/>
          <w:color w:val="0000FF"/>
          <w:sz w:val="28"/>
          <w:szCs w:val="28"/>
        </w:rPr>
        <w:tab/>
      </w:r>
      <w:r w:rsidRPr="00E427F2">
        <w:rPr>
          <w:rFonts w:ascii="Times New Roman" w:hAnsi="Times New Roman"/>
          <w:b/>
          <w:color w:val="0000FF"/>
          <w:sz w:val="28"/>
          <w:szCs w:val="28"/>
        </w:rPr>
        <w:t>1</w:t>
      </w:r>
      <w:r w:rsidRPr="00D67684">
        <w:rPr>
          <w:rFonts w:ascii="Times New Roman" w:hAnsi="Times New Roman"/>
          <w:color w:val="0000FF"/>
          <w:sz w:val="28"/>
          <w:szCs w:val="28"/>
        </w:rPr>
        <w:t>-</w:t>
      </w:r>
      <w:r w:rsidR="00E427F2">
        <w:rPr>
          <w:rFonts w:ascii="Times New Roman" w:hAnsi="Times New Roman"/>
          <w:color w:val="0000FF"/>
          <w:sz w:val="28"/>
          <w:szCs w:val="28"/>
        </w:rPr>
        <w:t xml:space="preserve"> </w:t>
      </w:r>
      <w:r w:rsidRPr="00D67684">
        <w:rPr>
          <w:rFonts w:ascii="Times New Roman" w:hAnsi="Times New Roman"/>
          <w:color w:val="0000FF"/>
          <w:sz w:val="28"/>
          <w:szCs w:val="28"/>
        </w:rPr>
        <w:t>Chủ nhiệm UBKT</w:t>
      </w:r>
      <w:r w:rsidR="00E427F2">
        <w:rPr>
          <w:rFonts w:ascii="Times New Roman" w:hAnsi="Times New Roman"/>
          <w:color w:val="0000FF"/>
          <w:sz w:val="28"/>
          <w:szCs w:val="28"/>
        </w:rPr>
        <w:t>: P</w:t>
      </w:r>
      <w:r w:rsidRPr="00D67684">
        <w:rPr>
          <w:rFonts w:ascii="Times New Roman" w:hAnsi="Times New Roman"/>
          <w:color w:val="0000FF"/>
          <w:sz w:val="28"/>
          <w:szCs w:val="28"/>
        </w:rPr>
        <w:t xml:space="preserve">hụ trách chung, chấp hành sự phân công của BCH và BTV LĐLĐ huyện. Chủ nhiệm UBKT có nhiệm vụ xây dựng kế hoạch, chương trình công tác của UBKT nhiệm kỳ, năm, quí. Quyết định và chủ trì các đợt kiểm tra, báo cáo kết quả kiểm tra và báo cáo kết quả hoạt động UBKT cho UBKT </w:t>
      </w:r>
      <w:r w:rsidRPr="00D67684">
        <w:rPr>
          <w:rFonts w:ascii="Times New Roman" w:hAnsi="Times New Roman"/>
          <w:sz w:val="28"/>
          <w:szCs w:val="28"/>
        </w:rPr>
        <w:t xml:space="preserve">LĐLĐ tỉnh, BCH, </w:t>
      </w:r>
      <w:r w:rsidRPr="00D67684">
        <w:rPr>
          <w:rFonts w:ascii="Times New Roman" w:hAnsi="Times New Roman"/>
          <w:color w:val="0000FF"/>
          <w:sz w:val="28"/>
          <w:szCs w:val="28"/>
        </w:rPr>
        <w:t>BTV LĐLĐ huyện và thông báo cho UBKT CĐCS biết.</w:t>
      </w:r>
    </w:p>
    <w:p w:rsidR="00D67684" w:rsidRPr="00D67684" w:rsidRDefault="00D67684" w:rsidP="00D67684">
      <w:pPr>
        <w:pStyle w:val="BodyText3"/>
        <w:jc w:val="both"/>
        <w:rPr>
          <w:rFonts w:ascii="Times New Roman" w:hAnsi="Times New Roman"/>
          <w:sz w:val="28"/>
          <w:szCs w:val="28"/>
        </w:rPr>
      </w:pPr>
      <w:r w:rsidRPr="00D67684">
        <w:rPr>
          <w:rFonts w:ascii="Times New Roman" w:hAnsi="Times New Roman"/>
        </w:rPr>
        <w:tab/>
      </w:r>
      <w:r w:rsidRPr="00E427F2">
        <w:rPr>
          <w:rFonts w:ascii="Times New Roman" w:hAnsi="Times New Roman"/>
          <w:b/>
          <w:sz w:val="28"/>
          <w:szCs w:val="28"/>
        </w:rPr>
        <w:t>2</w:t>
      </w:r>
      <w:r w:rsidRPr="00D67684">
        <w:rPr>
          <w:rFonts w:ascii="Times New Roman" w:hAnsi="Times New Roman"/>
          <w:sz w:val="28"/>
          <w:szCs w:val="28"/>
        </w:rPr>
        <w:t>-</w:t>
      </w:r>
      <w:r w:rsidR="00E427F2">
        <w:rPr>
          <w:rFonts w:ascii="Times New Roman" w:hAnsi="Times New Roman"/>
          <w:sz w:val="28"/>
          <w:szCs w:val="28"/>
        </w:rPr>
        <w:t xml:space="preserve"> </w:t>
      </w:r>
      <w:r w:rsidRPr="00D67684">
        <w:rPr>
          <w:rFonts w:ascii="Times New Roman" w:hAnsi="Times New Roman"/>
          <w:sz w:val="28"/>
          <w:szCs w:val="28"/>
        </w:rPr>
        <w:t xml:space="preserve">Các uỷ viên UBKT: Chấp hành sự phân công của Chủ nhiệm và thực hiện kế hoạch, chương trình công tác của UBKT. Tham gia đầy đủ các cuộc kiểm tra, các cuộc họp định kỳ và biểu quyết các quyết định của UBKT LĐLĐ huyện. Khi được </w:t>
      </w:r>
      <w:r w:rsidRPr="00D67684">
        <w:rPr>
          <w:rFonts w:ascii="Times New Roman" w:hAnsi="Times New Roman"/>
          <w:sz w:val="28"/>
          <w:szCs w:val="28"/>
        </w:rPr>
        <w:lastRenderedPageBreak/>
        <w:t>Chủ nhiệm ủy quyền thì  chủ trì kiểm tra, sau đó báo cáo kết quả kiểm tra cho Chủ nhiệm,  BCH, BTV LĐLĐ huyện và UBKT LĐLĐ tỉnh.</w:t>
      </w:r>
    </w:p>
    <w:p w:rsidR="00D67684" w:rsidRPr="00D67684" w:rsidRDefault="00D67684" w:rsidP="00D67684">
      <w:pPr>
        <w:jc w:val="both"/>
        <w:rPr>
          <w:rFonts w:ascii="Times New Roman" w:hAnsi="Times New Roman"/>
          <w:color w:val="0000FF"/>
          <w:sz w:val="28"/>
          <w:szCs w:val="28"/>
        </w:rPr>
      </w:pPr>
      <w:r w:rsidRPr="00D67684">
        <w:rPr>
          <w:rFonts w:ascii="Times New Roman" w:hAnsi="Times New Roman"/>
        </w:rPr>
        <w:tab/>
      </w:r>
      <w:r w:rsidRPr="00E427F2">
        <w:rPr>
          <w:rFonts w:ascii="Times New Roman" w:hAnsi="Times New Roman"/>
          <w:b/>
          <w:color w:val="0000FF"/>
          <w:sz w:val="28"/>
          <w:szCs w:val="28"/>
        </w:rPr>
        <w:t>3</w:t>
      </w:r>
      <w:r w:rsidRPr="00D67684">
        <w:rPr>
          <w:rFonts w:ascii="Times New Roman" w:hAnsi="Times New Roman"/>
          <w:color w:val="0000FF"/>
          <w:sz w:val="28"/>
          <w:szCs w:val="28"/>
        </w:rPr>
        <w:t>-</w:t>
      </w:r>
      <w:r w:rsidR="00E427F2">
        <w:rPr>
          <w:rFonts w:ascii="Times New Roman" w:hAnsi="Times New Roman"/>
          <w:color w:val="0000FF"/>
          <w:sz w:val="28"/>
          <w:szCs w:val="28"/>
        </w:rPr>
        <w:t xml:space="preserve"> Ủ</w:t>
      </w:r>
      <w:r w:rsidRPr="00D67684">
        <w:rPr>
          <w:rFonts w:ascii="Times New Roman" w:hAnsi="Times New Roman"/>
          <w:color w:val="0000FF"/>
          <w:sz w:val="28"/>
          <w:szCs w:val="28"/>
        </w:rPr>
        <w:t>y viên UBKT được tham dự các hội nghị của BCH LĐLĐ huyện và được mời dự Đại hội đại biểu Công đoàn huyện; được tham gia ý kiến, nhưng không được biểu quyết.</w:t>
      </w:r>
    </w:p>
    <w:p w:rsidR="00D67684" w:rsidRPr="00D67684" w:rsidRDefault="00D67684" w:rsidP="00D67684">
      <w:pPr>
        <w:pStyle w:val="BodyText3"/>
        <w:ind w:firstLine="720"/>
        <w:jc w:val="both"/>
        <w:rPr>
          <w:rFonts w:ascii="Times New Roman" w:hAnsi="Times New Roman"/>
          <w:sz w:val="28"/>
          <w:szCs w:val="28"/>
        </w:rPr>
      </w:pPr>
      <w:r w:rsidRPr="00B0359F">
        <w:rPr>
          <w:rFonts w:ascii="Times New Roman" w:hAnsi="Times New Roman"/>
          <w:b/>
          <w:sz w:val="28"/>
          <w:szCs w:val="28"/>
        </w:rPr>
        <w:t>Điều 5</w:t>
      </w:r>
      <w:r w:rsidR="00B0359F">
        <w:rPr>
          <w:rFonts w:ascii="Times New Roman" w:hAnsi="Times New Roman"/>
          <w:b/>
          <w:i/>
          <w:sz w:val="28"/>
          <w:szCs w:val="28"/>
        </w:rPr>
        <w:t>.</w:t>
      </w:r>
      <w:r w:rsidRPr="00D67684">
        <w:rPr>
          <w:rFonts w:ascii="Times New Roman" w:hAnsi="Times New Roman"/>
          <w:sz w:val="28"/>
          <w:szCs w:val="28"/>
        </w:rPr>
        <w:t xml:space="preserve"> </w:t>
      </w:r>
      <w:r w:rsidRPr="00D67684">
        <w:rPr>
          <w:rFonts w:ascii="Times New Roman" w:hAnsi="Times New Roman"/>
          <w:b/>
          <w:sz w:val="28"/>
          <w:szCs w:val="28"/>
        </w:rPr>
        <w:t>Nguyên tắc và chế độ làm việc của UBKT LĐLĐ huyện</w:t>
      </w:r>
      <w:r w:rsidRPr="00D67684">
        <w:rPr>
          <w:rFonts w:ascii="Times New Roman" w:hAnsi="Times New Roman"/>
          <w:sz w:val="28"/>
          <w:szCs w:val="28"/>
        </w:rPr>
        <w:t xml:space="preserve"> </w:t>
      </w:r>
    </w:p>
    <w:p w:rsidR="00D67684" w:rsidRPr="00D67684" w:rsidRDefault="00D67684" w:rsidP="00D67684">
      <w:pPr>
        <w:pStyle w:val="BodyText3"/>
        <w:jc w:val="both"/>
        <w:rPr>
          <w:rFonts w:ascii="Times New Roman" w:hAnsi="Times New Roman"/>
          <w:sz w:val="28"/>
          <w:szCs w:val="28"/>
        </w:rPr>
      </w:pPr>
      <w:r w:rsidRPr="00D67684">
        <w:rPr>
          <w:rFonts w:ascii="Times New Roman" w:hAnsi="Times New Roman"/>
          <w:sz w:val="28"/>
          <w:szCs w:val="28"/>
        </w:rPr>
        <w:tab/>
      </w:r>
      <w:r w:rsidRPr="00B0359F">
        <w:rPr>
          <w:rFonts w:ascii="Times New Roman" w:hAnsi="Times New Roman"/>
          <w:b/>
          <w:sz w:val="28"/>
          <w:szCs w:val="28"/>
        </w:rPr>
        <w:t>1</w:t>
      </w:r>
      <w:r w:rsidRPr="00D67684">
        <w:rPr>
          <w:rFonts w:ascii="Times New Roman" w:hAnsi="Times New Roman"/>
          <w:sz w:val="28"/>
          <w:szCs w:val="28"/>
        </w:rPr>
        <w:t>-</w:t>
      </w:r>
      <w:r w:rsidR="00B0359F">
        <w:rPr>
          <w:rFonts w:ascii="Times New Roman" w:hAnsi="Times New Roman"/>
          <w:sz w:val="28"/>
          <w:szCs w:val="28"/>
        </w:rPr>
        <w:t xml:space="preserve"> </w:t>
      </w:r>
      <w:r w:rsidRPr="00D67684">
        <w:rPr>
          <w:rFonts w:ascii="Times New Roman" w:hAnsi="Times New Roman"/>
          <w:sz w:val="28"/>
          <w:szCs w:val="28"/>
        </w:rPr>
        <w:t>UBKT LĐLĐ huyện làm việc theo nguyên tắc tập trung dân chủ, quyết định theo đa số. Nếu có ý kiến khác với đa số thì được bảo lưu, nhưng khi triển khai thực hiện phải theo đa số.</w:t>
      </w:r>
    </w:p>
    <w:p w:rsidR="00D67684" w:rsidRPr="00D67684" w:rsidRDefault="00D67684" w:rsidP="00D67684">
      <w:pPr>
        <w:jc w:val="both"/>
        <w:rPr>
          <w:rFonts w:ascii="Times New Roman" w:hAnsi="Times New Roman"/>
          <w:color w:val="0000FF"/>
          <w:sz w:val="28"/>
          <w:szCs w:val="28"/>
        </w:rPr>
      </w:pPr>
      <w:r w:rsidRPr="00D67684">
        <w:rPr>
          <w:rFonts w:ascii="Times New Roman" w:hAnsi="Times New Roman"/>
          <w:color w:val="0000FF"/>
          <w:sz w:val="28"/>
          <w:szCs w:val="28"/>
        </w:rPr>
        <w:tab/>
      </w:r>
      <w:r w:rsidRPr="00B0359F">
        <w:rPr>
          <w:rFonts w:ascii="Times New Roman" w:hAnsi="Times New Roman"/>
          <w:b/>
          <w:color w:val="0000FF"/>
          <w:sz w:val="28"/>
          <w:szCs w:val="28"/>
        </w:rPr>
        <w:t>2</w:t>
      </w:r>
      <w:r w:rsidRPr="00D67684">
        <w:rPr>
          <w:rFonts w:ascii="Times New Roman" w:hAnsi="Times New Roman"/>
          <w:color w:val="0000FF"/>
          <w:sz w:val="28"/>
          <w:szCs w:val="28"/>
        </w:rPr>
        <w:t>-</w:t>
      </w:r>
      <w:r w:rsidR="00B0359F">
        <w:rPr>
          <w:rFonts w:ascii="Times New Roman" w:hAnsi="Times New Roman"/>
          <w:color w:val="0000FF"/>
          <w:sz w:val="28"/>
          <w:szCs w:val="28"/>
        </w:rPr>
        <w:t xml:space="preserve"> </w:t>
      </w:r>
      <w:r w:rsidRPr="00D67684">
        <w:rPr>
          <w:rFonts w:ascii="Times New Roman" w:hAnsi="Times New Roman"/>
          <w:color w:val="0000FF"/>
          <w:sz w:val="28"/>
          <w:szCs w:val="28"/>
        </w:rPr>
        <w:t xml:space="preserve">UBKT định kỳ họp mỗi quý 1 lần vào ngày 07 của tháng cuối quí. </w:t>
      </w:r>
      <w:r w:rsidRPr="00D67684">
        <w:rPr>
          <w:rFonts w:ascii="Times New Roman" w:hAnsi="Times New Roman"/>
          <w:color w:val="0000FF"/>
          <w:sz w:val="30"/>
          <w:szCs w:val="28"/>
        </w:rPr>
        <w:t>(</w:t>
      </w:r>
      <w:r w:rsidRPr="00D67684">
        <w:rPr>
          <w:rFonts w:ascii="Times New Roman" w:hAnsi="Times New Roman"/>
          <w:sz w:val="28"/>
          <w:szCs w:val="28"/>
        </w:rPr>
        <w:t xml:space="preserve">Nếu ngày họp trùng ngày thứ 7 thì họp vào ngày kế trước; nếu trùng ngày chủ nhật </w:t>
      </w:r>
      <w:r w:rsidRPr="00D67684">
        <w:rPr>
          <w:rFonts w:ascii="Times New Roman" w:hAnsi="Times New Roman"/>
          <w:sz w:val="30"/>
          <w:szCs w:val="28"/>
        </w:rPr>
        <w:t xml:space="preserve">thì </w:t>
      </w:r>
      <w:r w:rsidRPr="00D67684">
        <w:rPr>
          <w:rFonts w:ascii="Times New Roman" w:hAnsi="Times New Roman"/>
          <w:sz w:val="28"/>
          <w:szCs w:val="28"/>
        </w:rPr>
        <w:t>họp vào ngày kế sau)</w:t>
      </w:r>
      <w:r w:rsidRPr="00D67684">
        <w:rPr>
          <w:rFonts w:ascii="Times New Roman" w:hAnsi="Times New Roman"/>
          <w:szCs w:val="28"/>
        </w:rPr>
        <w:t xml:space="preserve">. </w:t>
      </w:r>
      <w:r w:rsidRPr="00D67684">
        <w:rPr>
          <w:rFonts w:ascii="Times New Roman" w:hAnsi="Times New Roman"/>
          <w:color w:val="0000FF"/>
          <w:sz w:val="28"/>
          <w:szCs w:val="28"/>
        </w:rPr>
        <w:t xml:space="preserve">Thực hiện chế độ báo cáo theo quy định của BTV LĐLĐ huyện và UBKT </w:t>
      </w:r>
      <w:r w:rsidRPr="00D67684">
        <w:rPr>
          <w:rFonts w:ascii="Times New Roman" w:hAnsi="Times New Roman"/>
          <w:sz w:val="28"/>
          <w:szCs w:val="28"/>
        </w:rPr>
        <w:t>LĐLĐ tỉnh</w:t>
      </w:r>
      <w:r w:rsidRPr="00D67684">
        <w:rPr>
          <w:rFonts w:ascii="Times New Roman" w:hAnsi="Times New Roman"/>
          <w:color w:val="0000FF"/>
          <w:sz w:val="28"/>
          <w:szCs w:val="28"/>
        </w:rPr>
        <w:t>. Hàng năm UBKT tiến hành đánh giá hoạt động UBKT ít nhất 2 lần; đồng thời thực hiện tự phê bình về trách nhiệm, việc chấp hành quy chế làm việc trước BCH LĐLĐ huyện và UBKT LĐLĐ tỉnh.</w:t>
      </w:r>
      <w:r w:rsidRPr="00D67684">
        <w:rPr>
          <w:rFonts w:ascii="Times New Roman" w:hAnsi="Times New Roman"/>
          <w:color w:val="0000FF"/>
          <w:sz w:val="28"/>
          <w:szCs w:val="28"/>
        </w:rPr>
        <w:tab/>
      </w:r>
    </w:p>
    <w:p w:rsidR="00D67684" w:rsidRPr="00D67684" w:rsidRDefault="00D67684" w:rsidP="00D67684">
      <w:pPr>
        <w:ind w:firstLine="720"/>
        <w:jc w:val="both"/>
        <w:rPr>
          <w:rFonts w:ascii="Times New Roman" w:hAnsi="Times New Roman"/>
          <w:b/>
          <w:color w:val="0000FF"/>
          <w:sz w:val="28"/>
          <w:szCs w:val="28"/>
        </w:rPr>
      </w:pPr>
      <w:r w:rsidRPr="00B0359F">
        <w:rPr>
          <w:rFonts w:ascii="Times New Roman" w:hAnsi="Times New Roman"/>
          <w:b/>
          <w:color w:val="0000FF"/>
          <w:sz w:val="28"/>
          <w:szCs w:val="28"/>
        </w:rPr>
        <w:t>Điều 6</w:t>
      </w:r>
      <w:r w:rsidR="00B0359F">
        <w:rPr>
          <w:rFonts w:ascii="Times New Roman" w:hAnsi="Times New Roman"/>
          <w:b/>
          <w:color w:val="0000FF"/>
          <w:sz w:val="28"/>
          <w:szCs w:val="28"/>
        </w:rPr>
        <w:t>.</w:t>
      </w:r>
      <w:r w:rsidRPr="00D67684">
        <w:rPr>
          <w:rFonts w:ascii="Times New Roman" w:hAnsi="Times New Roman"/>
          <w:color w:val="0000FF"/>
          <w:sz w:val="28"/>
          <w:szCs w:val="28"/>
        </w:rPr>
        <w:t xml:space="preserve"> </w:t>
      </w:r>
      <w:r w:rsidRPr="00D67684">
        <w:rPr>
          <w:rFonts w:ascii="Times New Roman" w:hAnsi="Times New Roman"/>
          <w:b/>
          <w:color w:val="0000FF"/>
          <w:sz w:val="28"/>
          <w:szCs w:val="28"/>
        </w:rPr>
        <w:t xml:space="preserve">Mối quan hệ </w:t>
      </w:r>
    </w:p>
    <w:p w:rsidR="00D67684" w:rsidRPr="00D67684" w:rsidRDefault="00D67684" w:rsidP="00D67684">
      <w:pPr>
        <w:jc w:val="both"/>
        <w:rPr>
          <w:rFonts w:ascii="Times New Roman" w:hAnsi="Times New Roman"/>
          <w:color w:val="0000FF"/>
          <w:sz w:val="28"/>
          <w:szCs w:val="28"/>
        </w:rPr>
      </w:pPr>
      <w:r w:rsidRPr="00D67684">
        <w:rPr>
          <w:rFonts w:ascii="Times New Roman" w:hAnsi="Times New Roman"/>
          <w:color w:val="0000FF"/>
          <w:sz w:val="28"/>
          <w:szCs w:val="28"/>
        </w:rPr>
        <w:tab/>
      </w:r>
      <w:r w:rsidRPr="00B0359F">
        <w:rPr>
          <w:rFonts w:ascii="Times New Roman" w:hAnsi="Times New Roman"/>
          <w:b/>
          <w:color w:val="0000FF"/>
          <w:sz w:val="28"/>
          <w:szCs w:val="28"/>
        </w:rPr>
        <w:t>1</w:t>
      </w:r>
      <w:r w:rsidRPr="00D67684">
        <w:rPr>
          <w:rFonts w:ascii="Times New Roman" w:hAnsi="Times New Roman"/>
          <w:color w:val="0000FF"/>
          <w:sz w:val="28"/>
          <w:szCs w:val="28"/>
        </w:rPr>
        <w:t>-</w:t>
      </w:r>
      <w:r w:rsidR="00B0359F">
        <w:rPr>
          <w:rFonts w:ascii="Times New Roman" w:hAnsi="Times New Roman"/>
          <w:color w:val="0000FF"/>
          <w:sz w:val="28"/>
          <w:szCs w:val="28"/>
        </w:rPr>
        <w:t xml:space="preserve"> </w:t>
      </w:r>
      <w:r w:rsidRPr="00D67684">
        <w:rPr>
          <w:rFonts w:ascii="Times New Roman" w:hAnsi="Times New Roman"/>
          <w:color w:val="0000FF"/>
          <w:sz w:val="28"/>
          <w:szCs w:val="28"/>
        </w:rPr>
        <w:t>Đối với UBKT LĐLĐ tỉnh: UBKT LĐLĐ huyện tiếp thu sự chỉ đạo, hướng dẫn về nghiệp vụ của UBKT LĐLĐ tỉnh. Chấp hành đúng chế độ thông tin báo cáo với UBKT LĐLĐ tỉnh.</w:t>
      </w:r>
    </w:p>
    <w:p w:rsidR="00D67684" w:rsidRPr="00D67684" w:rsidRDefault="00D67684" w:rsidP="00D67684">
      <w:pPr>
        <w:ind w:firstLine="720"/>
        <w:jc w:val="both"/>
        <w:rPr>
          <w:rFonts w:ascii="Times New Roman" w:hAnsi="Times New Roman"/>
          <w:color w:val="0000FF"/>
          <w:sz w:val="28"/>
          <w:szCs w:val="28"/>
        </w:rPr>
      </w:pPr>
      <w:r w:rsidRPr="00B0359F">
        <w:rPr>
          <w:rFonts w:ascii="Times New Roman" w:hAnsi="Times New Roman"/>
          <w:b/>
          <w:color w:val="0000FF"/>
          <w:sz w:val="28"/>
          <w:szCs w:val="28"/>
        </w:rPr>
        <w:t>2</w:t>
      </w:r>
      <w:r w:rsidRPr="00D67684">
        <w:rPr>
          <w:rFonts w:ascii="Times New Roman" w:hAnsi="Times New Roman"/>
          <w:color w:val="0000FF"/>
          <w:sz w:val="28"/>
          <w:szCs w:val="28"/>
        </w:rPr>
        <w:t>-</w:t>
      </w:r>
      <w:r w:rsidR="00B0359F">
        <w:rPr>
          <w:rFonts w:ascii="Times New Roman" w:hAnsi="Times New Roman"/>
          <w:color w:val="0000FF"/>
          <w:sz w:val="28"/>
          <w:szCs w:val="28"/>
        </w:rPr>
        <w:t xml:space="preserve"> </w:t>
      </w:r>
      <w:r w:rsidRPr="00D67684">
        <w:rPr>
          <w:rFonts w:ascii="Times New Roman" w:hAnsi="Times New Roman"/>
          <w:color w:val="0000FF"/>
          <w:sz w:val="28"/>
          <w:szCs w:val="28"/>
        </w:rPr>
        <w:t xml:space="preserve">Đối với BCH, BTV LĐLĐ huyện: UBKT LĐLĐ huyện chấp hành sự lãnh đạo, chỉ đạo của BCH, </w:t>
      </w:r>
      <w:r w:rsidR="00B0359F">
        <w:rPr>
          <w:rFonts w:ascii="Times New Roman" w:hAnsi="Times New Roman"/>
          <w:color w:val="0000FF"/>
          <w:sz w:val="28"/>
          <w:szCs w:val="28"/>
        </w:rPr>
        <w:t>BTV</w:t>
      </w:r>
      <w:r w:rsidRPr="00D67684">
        <w:rPr>
          <w:rFonts w:ascii="Times New Roman" w:hAnsi="Times New Roman"/>
          <w:color w:val="0000FF"/>
          <w:sz w:val="28"/>
          <w:szCs w:val="28"/>
        </w:rPr>
        <w:t xml:space="preserve"> LĐLĐ huyện. Định kỳ </w:t>
      </w:r>
      <w:r w:rsidR="00B0359F">
        <w:rPr>
          <w:rFonts w:ascii="Times New Roman" w:hAnsi="Times New Roman"/>
          <w:color w:val="0000FF"/>
          <w:sz w:val="28"/>
          <w:szCs w:val="28"/>
        </w:rPr>
        <w:t>6</w:t>
      </w:r>
      <w:r w:rsidRPr="00D67684">
        <w:rPr>
          <w:rFonts w:ascii="Times New Roman" w:hAnsi="Times New Roman"/>
          <w:color w:val="0000FF"/>
          <w:sz w:val="28"/>
          <w:szCs w:val="28"/>
        </w:rPr>
        <w:t xml:space="preserve"> tháng báo cáo tình hình và kết quả hoạt động với BCH, BTV LĐLĐ huyện.</w:t>
      </w:r>
    </w:p>
    <w:p w:rsidR="00D67684" w:rsidRPr="00D67684" w:rsidRDefault="00D67684" w:rsidP="00D67684">
      <w:pPr>
        <w:ind w:firstLine="720"/>
        <w:jc w:val="both"/>
        <w:rPr>
          <w:rFonts w:ascii="Times New Roman" w:hAnsi="Times New Roman"/>
          <w:color w:val="0000FF"/>
          <w:sz w:val="28"/>
          <w:szCs w:val="28"/>
        </w:rPr>
      </w:pPr>
      <w:r w:rsidRPr="00B0359F">
        <w:rPr>
          <w:rFonts w:ascii="Times New Roman" w:hAnsi="Times New Roman"/>
          <w:b/>
          <w:color w:val="0000FF"/>
          <w:sz w:val="28"/>
          <w:szCs w:val="28"/>
        </w:rPr>
        <w:t>3</w:t>
      </w:r>
      <w:r w:rsidRPr="00D67684">
        <w:rPr>
          <w:rFonts w:ascii="Times New Roman" w:hAnsi="Times New Roman"/>
          <w:color w:val="0000FF"/>
          <w:sz w:val="28"/>
          <w:szCs w:val="28"/>
        </w:rPr>
        <w:t>-</w:t>
      </w:r>
      <w:r w:rsidR="00B0359F">
        <w:rPr>
          <w:rFonts w:ascii="Times New Roman" w:hAnsi="Times New Roman"/>
          <w:color w:val="0000FF"/>
          <w:sz w:val="28"/>
          <w:szCs w:val="28"/>
        </w:rPr>
        <w:t xml:space="preserve"> </w:t>
      </w:r>
      <w:r w:rsidRPr="00D67684">
        <w:rPr>
          <w:rFonts w:ascii="Times New Roman" w:hAnsi="Times New Roman"/>
          <w:color w:val="0000FF"/>
          <w:sz w:val="28"/>
          <w:szCs w:val="28"/>
        </w:rPr>
        <w:t>Đối với CĐCS và UBKT CĐCS: UBKT LĐLĐ huyện phối hợp với BCH CĐCS trong việc thực hiện nhiệm vụ, quyền hạn của mình. UBKT LĐLĐ huyện hướng dẫn về nghiệp vụ, phương pháp công tác cho UBKT CĐCS.</w:t>
      </w:r>
    </w:p>
    <w:p w:rsidR="00D67684" w:rsidRPr="00D67684" w:rsidRDefault="00D67684" w:rsidP="00D67684">
      <w:pPr>
        <w:jc w:val="both"/>
        <w:rPr>
          <w:rFonts w:ascii="Times New Roman" w:hAnsi="Times New Roman"/>
          <w:color w:val="0000FF"/>
          <w:sz w:val="28"/>
          <w:szCs w:val="28"/>
        </w:rPr>
      </w:pPr>
      <w:r w:rsidRPr="00D67684">
        <w:rPr>
          <w:rFonts w:ascii="Times New Roman" w:hAnsi="Times New Roman"/>
          <w:color w:val="0000FF"/>
          <w:sz w:val="28"/>
          <w:szCs w:val="28"/>
        </w:rPr>
        <w:tab/>
      </w:r>
      <w:r w:rsidRPr="00B0359F">
        <w:rPr>
          <w:rFonts w:ascii="Times New Roman" w:hAnsi="Times New Roman"/>
          <w:b/>
          <w:color w:val="0000FF"/>
          <w:sz w:val="28"/>
          <w:szCs w:val="28"/>
        </w:rPr>
        <w:t>Điều 7</w:t>
      </w:r>
      <w:r w:rsidR="00B0359F">
        <w:rPr>
          <w:rFonts w:ascii="Times New Roman" w:hAnsi="Times New Roman"/>
          <w:b/>
          <w:color w:val="0000FF"/>
          <w:sz w:val="28"/>
          <w:szCs w:val="28"/>
        </w:rPr>
        <w:t>.</w:t>
      </w:r>
      <w:r w:rsidRPr="00D67684">
        <w:rPr>
          <w:rFonts w:ascii="Times New Roman" w:hAnsi="Times New Roman"/>
          <w:color w:val="0000FF"/>
          <w:sz w:val="28"/>
          <w:szCs w:val="28"/>
        </w:rPr>
        <w:t xml:space="preserve"> </w:t>
      </w:r>
      <w:r w:rsidRPr="00D67684">
        <w:rPr>
          <w:rFonts w:ascii="Times New Roman" w:hAnsi="Times New Roman"/>
          <w:b/>
          <w:color w:val="0000FF"/>
          <w:sz w:val="28"/>
          <w:szCs w:val="28"/>
        </w:rPr>
        <w:t>Tổ chức thực hiện</w:t>
      </w:r>
    </w:p>
    <w:p w:rsidR="00D67684" w:rsidRPr="00D67684" w:rsidRDefault="00D67684" w:rsidP="00D67684">
      <w:pPr>
        <w:pStyle w:val="BodyText3"/>
        <w:jc w:val="both"/>
        <w:rPr>
          <w:rFonts w:ascii="Times New Roman" w:hAnsi="Times New Roman"/>
          <w:sz w:val="28"/>
          <w:szCs w:val="28"/>
        </w:rPr>
      </w:pPr>
      <w:r w:rsidRPr="00D67684">
        <w:rPr>
          <w:rFonts w:ascii="Times New Roman" w:hAnsi="Times New Roman"/>
          <w:szCs w:val="28"/>
        </w:rPr>
        <w:tab/>
      </w:r>
      <w:r w:rsidRPr="00B0359F">
        <w:rPr>
          <w:rFonts w:ascii="Times New Roman" w:hAnsi="Times New Roman"/>
          <w:b/>
          <w:sz w:val="28"/>
          <w:szCs w:val="28"/>
        </w:rPr>
        <w:t>1</w:t>
      </w:r>
      <w:r w:rsidRPr="00D67684">
        <w:rPr>
          <w:rFonts w:ascii="Times New Roman" w:hAnsi="Times New Roman"/>
          <w:sz w:val="28"/>
          <w:szCs w:val="28"/>
        </w:rPr>
        <w:t>-</w:t>
      </w:r>
      <w:r w:rsidR="00B0359F">
        <w:rPr>
          <w:rFonts w:ascii="Times New Roman" w:hAnsi="Times New Roman"/>
          <w:sz w:val="28"/>
          <w:szCs w:val="28"/>
        </w:rPr>
        <w:t xml:space="preserve"> </w:t>
      </w:r>
      <w:r w:rsidRPr="00D67684">
        <w:rPr>
          <w:rFonts w:ascii="Times New Roman" w:hAnsi="Times New Roman"/>
          <w:sz w:val="28"/>
          <w:szCs w:val="28"/>
        </w:rPr>
        <w:t>Từng thành viên UBKT LĐLĐ huyện căn cứ Quy chế để thực hiện đúng nhiệm vụ, quyền hạn của mình. Trong quá trình thực hiện Quy chế nếu có khó khăn, vướng mắc kịp thời báo cáo Chủ nhiệm để Chủ nhiệm báo cáo UBKT LĐLĐ tỉnh và Ban Chấp hành, Ban Thường vụ LĐLĐ huyện.</w:t>
      </w:r>
    </w:p>
    <w:p w:rsidR="00D67684" w:rsidRPr="00D67684" w:rsidRDefault="00D67684" w:rsidP="00D67684">
      <w:pPr>
        <w:pStyle w:val="BodyText3"/>
        <w:ind w:firstLine="720"/>
        <w:jc w:val="both"/>
        <w:rPr>
          <w:rFonts w:ascii="Times New Roman" w:hAnsi="Times New Roman"/>
          <w:sz w:val="28"/>
          <w:szCs w:val="28"/>
        </w:rPr>
      </w:pPr>
      <w:r w:rsidRPr="00B0359F">
        <w:rPr>
          <w:rFonts w:ascii="Times New Roman" w:hAnsi="Times New Roman"/>
          <w:b/>
          <w:sz w:val="28"/>
          <w:szCs w:val="28"/>
        </w:rPr>
        <w:t>2</w:t>
      </w:r>
      <w:r w:rsidRPr="00D67684">
        <w:rPr>
          <w:rFonts w:ascii="Times New Roman" w:hAnsi="Times New Roman"/>
          <w:sz w:val="28"/>
          <w:szCs w:val="28"/>
        </w:rPr>
        <w:t>-</w:t>
      </w:r>
      <w:r w:rsidR="00B0359F">
        <w:rPr>
          <w:rFonts w:ascii="Times New Roman" w:hAnsi="Times New Roman"/>
          <w:sz w:val="28"/>
          <w:szCs w:val="28"/>
        </w:rPr>
        <w:t xml:space="preserve"> </w:t>
      </w:r>
      <w:r w:rsidRPr="00D67684">
        <w:rPr>
          <w:rFonts w:ascii="Times New Roman" w:hAnsi="Times New Roman"/>
          <w:sz w:val="28"/>
          <w:szCs w:val="28"/>
        </w:rPr>
        <w:t>UBKT LĐLĐ huyện triển khai cho UBKT CĐCS quán triệt thực hiện nghiêm túc Quy chế và hướng dẫn UBKT CĐCS căn cứ vào Quy chế này để xây dựng quy chế cấp mình.</w:t>
      </w:r>
    </w:p>
    <w:p w:rsidR="00D67684" w:rsidRPr="00D67684" w:rsidRDefault="00D67684" w:rsidP="00D67684">
      <w:pPr>
        <w:pStyle w:val="BodyText3"/>
        <w:ind w:firstLine="720"/>
        <w:jc w:val="both"/>
        <w:rPr>
          <w:rFonts w:ascii="Times New Roman" w:hAnsi="Times New Roman"/>
          <w:sz w:val="28"/>
          <w:szCs w:val="28"/>
        </w:rPr>
      </w:pPr>
      <w:r w:rsidRPr="00B0359F">
        <w:rPr>
          <w:rFonts w:ascii="Times New Roman" w:hAnsi="Times New Roman"/>
          <w:b/>
          <w:sz w:val="28"/>
          <w:szCs w:val="28"/>
        </w:rPr>
        <w:t>3</w:t>
      </w:r>
      <w:r w:rsidRPr="00D67684">
        <w:rPr>
          <w:rFonts w:ascii="Times New Roman" w:hAnsi="Times New Roman"/>
          <w:sz w:val="28"/>
          <w:szCs w:val="28"/>
        </w:rPr>
        <w:t>-</w:t>
      </w:r>
      <w:r w:rsidR="00B0359F">
        <w:rPr>
          <w:rFonts w:ascii="Times New Roman" w:hAnsi="Times New Roman"/>
          <w:sz w:val="28"/>
          <w:szCs w:val="28"/>
        </w:rPr>
        <w:t xml:space="preserve"> </w:t>
      </w:r>
      <w:r w:rsidRPr="00D67684">
        <w:rPr>
          <w:rFonts w:ascii="Times New Roman" w:hAnsi="Times New Roman"/>
          <w:sz w:val="28"/>
          <w:szCs w:val="28"/>
        </w:rPr>
        <w:t xml:space="preserve">Quá trình thực hiện Quy chế nếu phát hiện có điều chưa phù hợp thì sẽ sửa đổi, bổ sung.  Khi sửa đổi bổ sung nội dung nào phải có trên </w:t>
      </w:r>
      <w:r w:rsidR="00FA6371">
        <w:rPr>
          <w:rFonts w:ascii="Times New Roman" w:hAnsi="Times New Roman"/>
          <w:sz w:val="28"/>
          <w:szCs w:val="28"/>
        </w:rPr>
        <w:t xml:space="preserve">½ </w:t>
      </w:r>
      <w:r w:rsidRPr="00D67684">
        <w:rPr>
          <w:rFonts w:ascii="Times New Roman" w:hAnsi="Times New Roman"/>
          <w:sz w:val="28"/>
          <w:szCs w:val="28"/>
        </w:rPr>
        <w:t>số thành viên UBKT nhất trí và được BCH LĐLĐ huyện đồng ý.</w:t>
      </w:r>
      <w:r w:rsidR="00B0359F">
        <w:rPr>
          <w:rFonts w:ascii="Times New Roman" w:hAnsi="Times New Roman"/>
          <w:sz w:val="28"/>
          <w:szCs w:val="28"/>
        </w:rPr>
        <w:t>/.</w:t>
      </w:r>
    </w:p>
    <w:p w:rsidR="00C501AA" w:rsidRPr="001D27A1" w:rsidRDefault="00C501AA" w:rsidP="00C501AA">
      <w:pPr>
        <w:jc w:val="both"/>
        <w:rPr>
          <w:color w:val="0000FF"/>
          <w:sz w:val="28"/>
          <w:szCs w:val="28"/>
        </w:rPr>
      </w:pPr>
    </w:p>
    <w:p w:rsidR="00C501AA" w:rsidRPr="001D27A1" w:rsidRDefault="00C501AA" w:rsidP="00C501AA">
      <w:pPr>
        <w:jc w:val="both"/>
        <w:rPr>
          <w:color w:val="0000FF"/>
          <w:sz w:val="28"/>
          <w:szCs w:val="28"/>
        </w:rPr>
      </w:pPr>
    </w:p>
    <w:p w:rsidR="00C501AA" w:rsidRPr="00C501AA" w:rsidRDefault="00C501AA" w:rsidP="00C501AA">
      <w:pPr>
        <w:jc w:val="both"/>
        <w:rPr>
          <w:vertAlign w:val="superscript"/>
        </w:rPr>
      </w:pPr>
    </w:p>
    <w:sectPr w:rsidR="00C501AA" w:rsidRPr="00C501AA" w:rsidSect="00C501AA">
      <w:pgSz w:w="12240" w:h="15840" w:code="1"/>
      <w:pgMar w:top="539" w:right="630" w:bottom="360"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B3005"/>
    <w:rsid w:val="0002122E"/>
    <w:rsid w:val="0009180D"/>
    <w:rsid w:val="00472BE6"/>
    <w:rsid w:val="00556165"/>
    <w:rsid w:val="00592BDE"/>
    <w:rsid w:val="006270B2"/>
    <w:rsid w:val="00655967"/>
    <w:rsid w:val="006843CA"/>
    <w:rsid w:val="006A60C8"/>
    <w:rsid w:val="006B3005"/>
    <w:rsid w:val="00782D75"/>
    <w:rsid w:val="00A07140"/>
    <w:rsid w:val="00B0359F"/>
    <w:rsid w:val="00B114C2"/>
    <w:rsid w:val="00B704FE"/>
    <w:rsid w:val="00BA7366"/>
    <w:rsid w:val="00C501AA"/>
    <w:rsid w:val="00C630E8"/>
    <w:rsid w:val="00C770A0"/>
    <w:rsid w:val="00CF1CB3"/>
    <w:rsid w:val="00CF575F"/>
    <w:rsid w:val="00D67684"/>
    <w:rsid w:val="00DC1862"/>
    <w:rsid w:val="00E427F2"/>
    <w:rsid w:val="00F2034A"/>
    <w:rsid w:val="00FA6371"/>
    <w:rsid w:val="00FD5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005"/>
    <w:pPr>
      <w:spacing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6B3005"/>
    <w:pPr>
      <w:keepNext/>
      <w:outlineLvl w:val="0"/>
    </w:pPr>
    <w:rPr>
      <w:b/>
      <w:szCs w:val="20"/>
    </w:rPr>
  </w:style>
  <w:style w:type="paragraph" w:styleId="Heading6">
    <w:name w:val="heading 6"/>
    <w:basedOn w:val="Normal"/>
    <w:next w:val="Normal"/>
    <w:link w:val="Heading6Char"/>
    <w:qFormat/>
    <w:rsid w:val="006B3005"/>
    <w:pPr>
      <w:keepNext/>
      <w:jc w:val="center"/>
      <w:outlineLvl w:val="5"/>
    </w:pPr>
    <w:rPr>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005"/>
    <w:rPr>
      <w:rFonts w:ascii="VNI-Times" w:eastAsia="Times New Roman" w:hAnsi="VNI-Times" w:cs="Times New Roman"/>
      <w:b/>
      <w:sz w:val="26"/>
      <w:szCs w:val="20"/>
    </w:rPr>
  </w:style>
  <w:style w:type="character" w:customStyle="1" w:styleId="Heading6Char">
    <w:name w:val="Heading 6 Char"/>
    <w:basedOn w:val="DefaultParagraphFont"/>
    <w:link w:val="Heading6"/>
    <w:rsid w:val="006B3005"/>
    <w:rPr>
      <w:rFonts w:ascii="VNI-Times" w:eastAsia="Times New Roman" w:hAnsi="VNI-Times" w:cs="Times New Roman"/>
      <w:color w:val="0000FF"/>
      <w:szCs w:val="20"/>
    </w:rPr>
  </w:style>
  <w:style w:type="paragraph" w:styleId="BodyText">
    <w:name w:val="Body Text"/>
    <w:basedOn w:val="Normal"/>
    <w:link w:val="BodyTextChar"/>
    <w:rsid w:val="006B3005"/>
    <w:rPr>
      <w:color w:val="0000FF"/>
      <w:sz w:val="28"/>
      <w:szCs w:val="20"/>
    </w:rPr>
  </w:style>
  <w:style w:type="character" w:customStyle="1" w:styleId="BodyTextChar">
    <w:name w:val="Body Text Char"/>
    <w:basedOn w:val="DefaultParagraphFont"/>
    <w:link w:val="BodyText"/>
    <w:rsid w:val="006B3005"/>
    <w:rPr>
      <w:rFonts w:ascii="VNI-Times" w:eastAsia="Times New Roman" w:hAnsi="VNI-Times" w:cs="Times New Roman"/>
      <w:color w:val="0000FF"/>
      <w:szCs w:val="20"/>
    </w:rPr>
  </w:style>
  <w:style w:type="paragraph" w:styleId="BodyText3">
    <w:name w:val="Body Text 3"/>
    <w:basedOn w:val="Normal"/>
    <w:link w:val="BodyText3Char"/>
    <w:uiPriority w:val="99"/>
    <w:semiHidden/>
    <w:unhideWhenUsed/>
    <w:rsid w:val="00C501AA"/>
    <w:pPr>
      <w:spacing w:after="120"/>
    </w:pPr>
    <w:rPr>
      <w:sz w:val="16"/>
      <w:szCs w:val="16"/>
    </w:rPr>
  </w:style>
  <w:style w:type="character" w:customStyle="1" w:styleId="BodyText3Char">
    <w:name w:val="Body Text 3 Char"/>
    <w:basedOn w:val="DefaultParagraphFont"/>
    <w:link w:val="BodyText3"/>
    <w:uiPriority w:val="99"/>
    <w:semiHidden/>
    <w:rsid w:val="00C501AA"/>
    <w:rPr>
      <w:rFonts w:ascii="VNI-Times" w:eastAsia="Times New Roman" w:hAnsi="VNI-Times" w:cs="Times New Roman"/>
      <w:sz w:val="16"/>
      <w:szCs w:val="16"/>
    </w:rPr>
  </w:style>
  <w:style w:type="paragraph" w:styleId="ListParagraph">
    <w:name w:val="List Paragraph"/>
    <w:basedOn w:val="Normal"/>
    <w:uiPriority w:val="34"/>
    <w:qFormat/>
    <w:rsid w:val="00B114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cp:revision>
  <cp:lastPrinted>2018-05-28T07:39:00Z</cp:lastPrinted>
  <dcterms:created xsi:type="dcterms:W3CDTF">2018-05-28T07:39:00Z</dcterms:created>
  <dcterms:modified xsi:type="dcterms:W3CDTF">2018-08-28T06:38:00Z</dcterms:modified>
</cp:coreProperties>
</file>