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00" w:rsidRDefault="00442300" w:rsidP="00442300">
      <w:pPr>
        <w:jc w:val="both"/>
      </w:pPr>
      <w:r>
        <w:t xml:space="preserve">LIÊN ĐOÀN LAO ĐỘNG TÂY NINH            </w:t>
      </w:r>
      <w:r>
        <w:rPr>
          <w:b/>
          <w:bCs/>
        </w:rPr>
        <w:t>CỘNG HÒA XÃ HỘI CHỦ NGHĨA VIỆT NAM</w:t>
      </w:r>
    </w:p>
    <w:p w:rsidR="00442300" w:rsidRDefault="00442300" w:rsidP="00442300">
      <w:pPr>
        <w:jc w:val="both"/>
      </w:pPr>
      <w:r>
        <w:rPr>
          <w:b/>
          <w:bCs/>
        </w:rPr>
        <w:t xml:space="preserve">          LIÊN ĐOÀN LAO ĐỘNG                                          Độc lập –Tự do –Hạnh phúc</w:t>
      </w:r>
    </w:p>
    <w:p w:rsidR="00442300" w:rsidRDefault="00AD2B9F" w:rsidP="00442300">
      <w:pPr>
        <w:jc w:val="both"/>
        <w:rPr>
          <w:b/>
          <w:bCs/>
        </w:rPr>
      </w:pPr>
      <w:r w:rsidRPr="00AD2B9F">
        <w:pict>
          <v:line id="_x0000_s1026" style="position:absolute;left:0;text-align:left;z-index:251656704" from="282.75pt,1.2pt" to="426.75pt,1.2pt">
            <w10:wrap type="square"/>
          </v:line>
        </w:pict>
      </w:r>
      <w:r w:rsidR="00442300">
        <w:rPr>
          <w:b/>
          <w:bCs/>
        </w:rPr>
        <w:t xml:space="preserve">    HUYỆN DƯƠNG MINH CHÂU</w:t>
      </w:r>
    </w:p>
    <w:p w:rsidR="00442300" w:rsidRDefault="00AD2B9F" w:rsidP="00442300">
      <w:pPr>
        <w:jc w:val="both"/>
        <w:rPr>
          <w:b/>
        </w:rPr>
      </w:pPr>
      <w:r w:rsidRPr="00AD2B9F">
        <w:pict>
          <v:line id="_x0000_s1027" style="position:absolute;left:0;text-align:left;z-index:251657728" from="19.5pt,0" to="171pt,0"/>
        </w:pict>
      </w:r>
      <w:r w:rsidR="00442300">
        <w:rPr>
          <w:b/>
          <w:bCs/>
        </w:rPr>
        <w:t xml:space="preserve">                                 </w:t>
      </w:r>
      <w:r w:rsidR="00442300">
        <w:t xml:space="preserve">          </w:t>
      </w:r>
      <w:r w:rsidR="00442300">
        <w:rPr>
          <w:b/>
        </w:rPr>
        <w:t xml:space="preserve">                                 </w:t>
      </w:r>
    </w:p>
    <w:p w:rsidR="00442300" w:rsidRDefault="00442300" w:rsidP="00442300">
      <w:pPr>
        <w:jc w:val="both"/>
        <w:rPr>
          <w:b/>
        </w:rPr>
      </w:pPr>
      <w:r>
        <w:rPr>
          <w:b/>
        </w:rPr>
        <w:t xml:space="preserve">             </w:t>
      </w:r>
      <w:r>
        <w:t xml:space="preserve">Số:  </w:t>
      </w:r>
      <w:r w:rsidR="00010EFE">
        <w:t>189</w:t>
      </w:r>
      <w:r>
        <w:t xml:space="preserve">/KH -LĐLĐ                     </w:t>
      </w:r>
      <w:r>
        <w:rPr>
          <w:i/>
        </w:rPr>
        <w:t>Huyện</w:t>
      </w:r>
      <w:r>
        <w:t xml:space="preserve"> </w:t>
      </w:r>
      <w:r>
        <w:rPr>
          <w:i/>
          <w:iCs/>
          <w:sz w:val="26"/>
        </w:rPr>
        <w:t>Dương Minh Châu, ngày 11 tháng  7  năm 2017</w:t>
      </w:r>
    </w:p>
    <w:p w:rsidR="00442300" w:rsidRDefault="00442300" w:rsidP="00442300">
      <w:pPr>
        <w:tabs>
          <w:tab w:val="left" w:pos="8355"/>
        </w:tabs>
        <w:jc w:val="both"/>
        <w:rPr>
          <w:b/>
        </w:rPr>
      </w:pPr>
      <w:r>
        <w:rPr>
          <w:b/>
        </w:rPr>
        <w:tab/>
      </w:r>
    </w:p>
    <w:p w:rsidR="00442300" w:rsidRDefault="00442300" w:rsidP="00442300">
      <w:pPr>
        <w:tabs>
          <w:tab w:val="left" w:pos="8355"/>
        </w:tabs>
        <w:jc w:val="both"/>
        <w:rPr>
          <w:b/>
        </w:rPr>
      </w:pPr>
    </w:p>
    <w:p w:rsidR="00442300" w:rsidRDefault="00442300" w:rsidP="00442300">
      <w:pPr>
        <w:pStyle w:val="NormalWeb"/>
        <w:spacing w:before="0" w:beforeAutospacing="0" w:after="0" w:afterAutospacing="0" w:line="360" w:lineRule="atLeast"/>
        <w:jc w:val="center"/>
        <w:rPr>
          <w:b/>
          <w:sz w:val="30"/>
          <w:szCs w:val="28"/>
        </w:rPr>
      </w:pPr>
      <w:r>
        <w:rPr>
          <w:b/>
          <w:sz w:val="30"/>
          <w:szCs w:val="28"/>
        </w:rPr>
        <w:t>KẾ HOẠCH</w:t>
      </w:r>
    </w:p>
    <w:p w:rsidR="00442300" w:rsidRDefault="00442300" w:rsidP="00442300">
      <w:pPr>
        <w:jc w:val="center"/>
        <w:rPr>
          <w:b/>
          <w:bCs/>
          <w:color w:val="000000"/>
          <w:sz w:val="27"/>
          <w:szCs w:val="23"/>
        </w:rPr>
      </w:pPr>
      <w:r>
        <w:rPr>
          <w:b/>
          <w:bCs/>
          <w:color w:val="000000"/>
          <w:sz w:val="27"/>
          <w:szCs w:val="23"/>
        </w:rPr>
        <w:t>Tổ chức họp mặt kỷ niệm 88 năm ngày thành lập Công đoàn Việt Nam</w:t>
      </w:r>
    </w:p>
    <w:p w:rsidR="00442300" w:rsidRDefault="00442300" w:rsidP="00442300">
      <w:pPr>
        <w:jc w:val="center"/>
        <w:rPr>
          <w:b/>
          <w:bCs/>
          <w:color w:val="000000"/>
          <w:sz w:val="27"/>
          <w:szCs w:val="23"/>
        </w:rPr>
      </w:pPr>
      <w:r>
        <w:rPr>
          <w:b/>
          <w:bCs/>
          <w:color w:val="000000"/>
          <w:sz w:val="27"/>
          <w:szCs w:val="23"/>
        </w:rPr>
        <w:t>(28/7/1929 - 28/7/2017)</w:t>
      </w:r>
    </w:p>
    <w:p w:rsidR="00442300" w:rsidRDefault="00AD2B9F" w:rsidP="00442300">
      <w:pPr>
        <w:pStyle w:val="articlehometext"/>
        <w:spacing w:before="0" w:beforeAutospacing="0" w:after="0" w:afterAutospacing="0"/>
        <w:ind w:firstLine="720"/>
        <w:jc w:val="both"/>
        <w:rPr>
          <w:bCs/>
          <w:color w:val="000000"/>
          <w:sz w:val="28"/>
          <w:szCs w:val="28"/>
        </w:rPr>
      </w:pPr>
      <w:r w:rsidRPr="00AD2B9F">
        <w:pict>
          <v:line id="_x0000_s1028" style="position:absolute;left:0;text-align:left;z-index:251658752" from="209.25pt,5.3pt" to="291pt,5.3pt">
            <w10:wrap type="square"/>
          </v:line>
        </w:pict>
      </w:r>
    </w:p>
    <w:p w:rsidR="00442300" w:rsidRDefault="00442300" w:rsidP="00442300">
      <w:pPr>
        <w:pStyle w:val="articlehometext"/>
        <w:spacing w:before="0" w:beforeAutospacing="0" w:after="0" w:afterAutospacing="0"/>
        <w:ind w:firstLine="720"/>
        <w:jc w:val="both"/>
        <w:rPr>
          <w:bCs/>
          <w:color w:val="000000"/>
          <w:sz w:val="28"/>
          <w:szCs w:val="28"/>
        </w:rPr>
      </w:pPr>
    </w:p>
    <w:p w:rsidR="00442300" w:rsidRDefault="00AE5DB2" w:rsidP="00442300">
      <w:pPr>
        <w:spacing w:before="60" w:after="120"/>
        <w:ind w:firstLine="720"/>
        <w:jc w:val="both"/>
        <w:rPr>
          <w:sz w:val="28"/>
          <w:szCs w:val="28"/>
        </w:rPr>
      </w:pPr>
      <w:r>
        <w:rPr>
          <w:sz w:val="28"/>
          <w:szCs w:val="28"/>
        </w:rPr>
        <w:t xml:space="preserve">- </w:t>
      </w:r>
      <w:r w:rsidR="00442300">
        <w:rPr>
          <w:sz w:val="28"/>
          <w:szCs w:val="28"/>
        </w:rPr>
        <w:t xml:space="preserve">Thực hiện Kế hoạch số ………./KH-LĐLĐ ngày </w:t>
      </w:r>
      <w:r w:rsidR="00D905E9">
        <w:rPr>
          <w:sz w:val="28"/>
          <w:szCs w:val="28"/>
        </w:rPr>
        <w:t>….</w:t>
      </w:r>
      <w:r w:rsidR="00442300">
        <w:rPr>
          <w:sz w:val="28"/>
          <w:szCs w:val="28"/>
        </w:rPr>
        <w:t>/</w:t>
      </w:r>
      <w:r w:rsidR="00D905E9">
        <w:rPr>
          <w:sz w:val="28"/>
          <w:szCs w:val="28"/>
        </w:rPr>
        <w:t>….</w:t>
      </w:r>
      <w:r w:rsidR="00442300">
        <w:rPr>
          <w:sz w:val="28"/>
          <w:szCs w:val="28"/>
        </w:rPr>
        <w:t>/2017 của Ban Thường vụ Liên đoàn Lao động (LĐLĐ) tỉnh Tây Ninh về việc tổ chức kỷ niệm 88 năm ngày thành lập Công đoàn Việt Nam (28/7/1929</w:t>
      </w:r>
      <w:r>
        <w:rPr>
          <w:sz w:val="28"/>
          <w:szCs w:val="28"/>
        </w:rPr>
        <w:t xml:space="preserve"> </w:t>
      </w:r>
      <w:r w:rsidR="00442300">
        <w:rPr>
          <w:sz w:val="28"/>
          <w:szCs w:val="28"/>
        </w:rPr>
        <w:t>-</w:t>
      </w:r>
      <w:r>
        <w:rPr>
          <w:sz w:val="28"/>
          <w:szCs w:val="28"/>
        </w:rPr>
        <w:t xml:space="preserve"> </w:t>
      </w:r>
      <w:r w:rsidR="00442300">
        <w:rPr>
          <w:sz w:val="28"/>
          <w:szCs w:val="28"/>
        </w:rPr>
        <w:t>28/7/201</w:t>
      </w:r>
      <w:r>
        <w:rPr>
          <w:sz w:val="28"/>
          <w:szCs w:val="28"/>
        </w:rPr>
        <w:t>7</w:t>
      </w:r>
      <w:r w:rsidR="00442300">
        <w:rPr>
          <w:sz w:val="28"/>
          <w:szCs w:val="28"/>
        </w:rPr>
        <w:t>);</w:t>
      </w:r>
    </w:p>
    <w:p w:rsidR="00442300" w:rsidRDefault="00442300" w:rsidP="00442300">
      <w:pPr>
        <w:spacing w:before="60" w:after="120"/>
        <w:ind w:firstLine="720"/>
        <w:jc w:val="both"/>
        <w:rPr>
          <w:sz w:val="28"/>
          <w:szCs w:val="28"/>
        </w:rPr>
      </w:pPr>
      <w:r>
        <w:rPr>
          <w:sz w:val="28"/>
          <w:szCs w:val="28"/>
        </w:rPr>
        <w:t>Ban Thường vụ LĐLĐ huyện xây dựng Kế hoạch tổ chức các hoạt động chào mừng cụ thể như sau:</w:t>
      </w:r>
    </w:p>
    <w:p w:rsidR="00442300" w:rsidRDefault="00442300" w:rsidP="00442300">
      <w:pPr>
        <w:spacing w:before="60" w:after="120"/>
        <w:ind w:firstLine="720"/>
        <w:jc w:val="both"/>
        <w:rPr>
          <w:sz w:val="28"/>
          <w:szCs w:val="28"/>
        </w:rPr>
      </w:pPr>
    </w:p>
    <w:p w:rsidR="00442300" w:rsidRDefault="00442300" w:rsidP="00442300">
      <w:pPr>
        <w:spacing w:before="60" w:after="120"/>
        <w:ind w:firstLine="763"/>
        <w:jc w:val="both"/>
        <w:rPr>
          <w:sz w:val="28"/>
          <w:szCs w:val="28"/>
        </w:rPr>
      </w:pPr>
      <w:r>
        <w:rPr>
          <w:b/>
          <w:bCs/>
          <w:sz w:val="28"/>
          <w:szCs w:val="28"/>
        </w:rPr>
        <w:t>I. MỤC ĐÍCH YÊU CẦU</w:t>
      </w:r>
    </w:p>
    <w:p w:rsidR="00442300" w:rsidRDefault="00442300" w:rsidP="00442300">
      <w:pPr>
        <w:spacing w:before="60" w:after="120"/>
        <w:ind w:right="-7" w:firstLine="720"/>
        <w:jc w:val="both"/>
        <w:rPr>
          <w:bCs/>
          <w:sz w:val="28"/>
          <w:szCs w:val="28"/>
        </w:rPr>
      </w:pPr>
      <w:r>
        <w:rPr>
          <w:bCs/>
          <w:sz w:val="28"/>
          <w:szCs w:val="28"/>
        </w:rPr>
        <w:t>- Kỷ niệm 88 năm Ngày thành lập Công đoàn Việt Nam là ngày hội của cán bộ, công chức, viên chức, lao động (CBCCVCLĐ) và đoàn viên công đoàn cả nước nói chung và huyện Dương Minh Châu nói riêng, đây là dịp để ôn lại truyền thống vẻ vang của giai cấp công nhân và tổ chức Công đoàn Việt Nam qua 88 năm xây dựng và phát triển.</w:t>
      </w:r>
    </w:p>
    <w:p w:rsidR="00442300" w:rsidRDefault="00442300" w:rsidP="00442300">
      <w:pPr>
        <w:spacing w:before="60" w:after="120"/>
        <w:ind w:firstLine="763"/>
        <w:jc w:val="both"/>
        <w:rPr>
          <w:sz w:val="28"/>
          <w:szCs w:val="28"/>
        </w:rPr>
      </w:pPr>
      <w:r>
        <w:rPr>
          <w:sz w:val="28"/>
          <w:szCs w:val="28"/>
        </w:rPr>
        <w:t>- Tăng cường thực hiện tốt việc tham mưu với cấp ủy đảng phối hợp với chính quyền, người sử dụng lao động tạo điều kiện thuận lợi cho CBCCVCLĐ và đoàn viên công đoàn có điều kiện vui chơi giải trí, giao lưu và tham gia các hoạt động văn hóa, văn nghệ và thể thao.</w:t>
      </w:r>
    </w:p>
    <w:p w:rsidR="00442300" w:rsidRDefault="00442300" w:rsidP="00442300">
      <w:pPr>
        <w:pStyle w:val="indexhometext"/>
        <w:spacing w:before="0" w:beforeAutospacing="0" w:after="0" w:afterAutospacing="0"/>
        <w:jc w:val="both"/>
        <w:rPr>
          <w:color w:val="000000"/>
          <w:sz w:val="28"/>
          <w:szCs w:val="28"/>
        </w:rPr>
      </w:pPr>
    </w:p>
    <w:p w:rsidR="00442300" w:rsidRDefault="00442300" w:rsidP="00442300">
      <w:pPr>
        <w:ind w:firstLine="720"/>
        <w:jc w:val="both"/>
        <w:rPr>
          <w:b/>
          <w:sz w:val="28"/>
          <w:szCs w:val="28"/>
        </w:rPr>
      </w:pPr>
      <w:r>
        <w:rPr>
          <w:b/>
          <w:sz w:val="28"/>
          <w:szCs w:val="28"/>
        </w:rPr>
        <w:t>II. NỘI DUNG</w:t>
      </w:r>
    </w:p>
    <w:p w:rsidR="00442300" w:rsidRDefault="00442300" w:rsidP="00442300">
      <w:pPr>
        <w:ind w:firstLine="720"/>
        <w:jc w:val="both"/>
        <w:rPr>
          <w:sz w:val="28"/>
          <w:szCs w:val="28"/>
        </w:rPr>
      </w:pPr>
      <w:r>
        <w:rPr>
          <w:sz w:val="28"/>
          <w:szCs w:val="28"/>
        </w:rPr>
        <w:t xml:space="preserve">1- Ôn lại truyền thống </w:t>
      </w:r>
      <w:r>
        <w:rPr>
          <w:bCs/>
          <w:sz w:val="27"/>
          <w:szCs w:val="27"/>
        </w:rPr>
        <w:t>Công đoàn Việt Nam qua 88 năm xây dựng và phát triển</w:t>
      </w:r>
      <w:r>
        <w:rPr>
          <w:sz w:val="28"/>
          <w:szCs w:val="28"/>
        </w:rPr>
        <w:t>.</w:t>
      </w:r>
    </w:p>
    <w:p w:rsidR="00442300" w:rsidRDefault="00442300" w:rsidP="00442300">
      <w:pPr>
        <w:spacing w:before="60" w:after="120"/>
        <w:ind w:firstLine="709"/>
        <w:jc w:val="both"/>
        <w:rPr>
          <w:bCs/>
          <w:sz w:val="28"/>
          <w:szCs w:val="28"/>
        </w:rPr>
      </w:pPr>
      <w:r>
        <w:rPr>
          <w:sz w:val="28"/>
          <w:szCs w:val="28"/>
        </w:rPr>
        <w:t xml:space="preserve">2- </w:t>
      </w:r>
      <w:r>
        <w:rPr>
          <w:bCs/>
          <w:sz w:val="28"/>
          <w:szCs w:val="28"/>
        </w:rPr>
        <w:t xml:space="preserve">Tổ chức chung kết Hội thi Karaoke </w:t>
      </w:r>
      <w:r>
        <w:rPr>
          <w:b/>
          <w:bCs/>
          <w:i/>
          <w:sz w:val="28"/>
          <w:szCs w:val="28"/>
        </w:rPr>
        <w:t xml:space="preserve">“Tiếng hát CNVC-LĐ huyện Dương Minh Châu” </w:t>
      </w:r>
      <w:r>
        <w:rPr>
          <w:bCs/>
          <w:sz w:val="28"/>
          <w:szCs w:val="28"/>
        </w:rPr>
        <w:t>năm 2017.</w:t>
      </w:r>
    </w:p>
    <w:p w:rsidR="00442300" w:rsidRDefault="00442300" w:rsidP="00442300">
      <w:pPr>
        <w:ind w:firstLine="720"/>
        <w:jc w:val="both"/>
        <w:rPr>
          <w:b/>
          <w:sz w:val="14"/>
          <w:szCs w:val="10"/>
        </w:rPr>
      </w:pPr>
    </w:p>
    <w:p w:rsidR="00442300" w:rsidRDefault="00442300" w:rsidP="00442300">
      <w:pPr>
        <w:pStyle w:val="indexhometext"/>
        <w:spacing w:before="0" w:beforeAutospacing="0" w:after="0" w:afterAutospacing="0"/>
        <w:ind w:firstLine="720"/>
        <w:jc w:val="both"/>
        <w:rPr>
          <w:b/>
        </w:rPr>
      </w:pPr>
      <w:r>
        <w:rPr>
          <w:b/>
          <w:sz w:val="28"/>
        </w:rPr>
        <w:t>III. SỐ LƯỢNG - ĐỐI TƯỢNG THAM GIA:</w:t>
      </w:r>
    </w:p>
    <w:p w:rsidR="00442300" w:rsidRDefault="00442300" w:rsidP="00442300">
      <w:pPr>
        <w:ind w:firstLine="720"/>
        <w:jc w:val="both"/>
        <w:rPr>
          <w:sz w:val="8"/>
          <w:szCs w:val="4"/>
        </w:rPr>
      </w:pPr>
      <w:r>
        <w:rPr>
          <w:sz w:val="28"/>
        </w:rPr>
        <w:t>(Có danh sách phân bổ số lượng kèm theo)</w:t>
      </w:r>
    </w:p>
    <w:p w:rsidR="00442300" w:rsidRDefault="00442300" w:rsidP="00442300">
      <w:pPr>
        <w:ind w:firstLine="720"/>
        <w:jc w:val="both"/>
        <w:rPr>
          <w:b/>
          <w:sz w:val="12"/>
        </w:rPr>
      </w:pPr>
    </w:p>
    <w:p w:rsidR="00442300" w:rsidRDefault="00442300" w:rsidP="00442300">
      <w:pPr>
        <w:ind w:firstLine="720"/>
        <w:jc w:val="both"/>
        <w:rPr>
          <w:b/>
          <w:sz w:val="28"/>
        </w:rPr>
      </w:pPr>
    </w:p>
    <w:p w:rsidR="00442300" w:rsidRDefault="00442300" w:rsidP="00442300">
      <w:pPr>
        <w:ind w:firstLine="720"/>
        <w:jc w:val="both"/>
        <w:rPr>
          <w:b/>
          <w:sz w:val="28"/>
        </w:rPr>
      </w:pPr>
    </w:p>
    <w:p w:rsidR="00442300" w:rsidRDefault="00442300" w:rsidP="00442300">
      <w:pPr>
        <w:ind w:firstLine="720"/>
        <w:jc w:val="both"/>
        <w:rPr>
          <w:b/>
          <w:sz w:val="28"/>
        </w:rPr>
      </w:pPr>
    </w:p>
    <w:p w:rsidR="00442300" w:rsidRDefault="00442300" w:rsidP="00442300">
      <w:pPr>
        <w:ind w:firstLine="720"/>
        <w:jc w:val="both"/>
        <w:rPr>
          <w:b/>
          <w:sz w:val="28"/>
        </w:rPr>
      </w:pPr>
      <w:r>
        <w:rPr>
          <w:b/>
          <w:sz w:val="28"/>
        </w:rPr>
        <w:t>IV. THỜI GIAN VÀ ĐỊA ĐIỂM:</w:t>
      </w:r>
    </w:p>
    <w:p w:rsidR="00442300" w:rsidRDefault="00442300" w:rsidP="00442300">
      <w:pPr>
        <w:ind w:firstLine="720"/>
        <w:jc w:val="both"/>
        <w:rPr>
          <w:b/>
          <w:sz w:val="14"/>
          <w:szCs w:val="10"/>
        </w:rPr>
      </w:pPr>
    </w:p>
    <w:p w:rsidR="00442300" w:rsidRDefault="00442300" w:rsidP="00442300">
      <w:pPr>
        <w:ind w:firstLine="720"/>
        <w:jc w:val="both"/>
        <w:rPr>
          <w:b/>
          <w:sz w:val="28"/>
        </w:rPr>
      </w:pPr>
      <w:r>
        <w:rPr>
          <w:b/>
          <w:sz w:val="28"/>
        </w:rPr>
        <w:t xml:space="preserve">1. Thời gian tổ chức:  </w:t>
      </w:r>
      <w:r>
        <w:rPr>
          <w:sz w:val="28"/>
        </w:rPr>
        <w:t>01 buổi, bắt đầu lúc</w:t>
      </w:r>
      <w:r>
        <w:rPr>
          <w:i/>
          <w:sz w:val="28"/>
        </w:rPr>
        <w:t xml:space="preserve"> </w:t>
      </w:r>
      <w:r>
        <w:rPr>
          <w:b/>
          <w:i/>
          <w:sz w:val="28"/>
        </w:rPr>
        <w:t xml:space="preserve">7h30’ </w:t>
      </w:r>
      <w:r>
        <w:rPr>
          <w:i/>
          <w:sz w:val="28"/>
        </w:rPr>
        <w:t>ngày</w:t>
      </w:r>
      <w:r>
        <w:rPr>
          <w:b/>
          <w:i/>
          <w:sz w:val="28"/>
        </w:rPr>
        <w:t xml:space="preserve"> 25</w:t>
      </w:r>
      <w:r>
        <w:rPr>
          <w:i/>
          <w:sz w:val="28"/>
        </w:rPr>
        <w:t>/</w:t>
      </w:r>
      <w:r>
        <w:rPr>
          <w:b/>
          <w:i/>
          <w:sz w:val="28"/>
        </w:rPr>
        <w:t>7/2017.</w:t>
      </w:r>
    </w:p>
    <w:p w:rsidR="00442300" w:rsidRDefault="00442300" w:rsidP="00442300">
      <w:pPr>
        <w:ind w:firstLine="720"/>
        <w:jc w:val="both"/>
        <w:rPr>
          <w:b/>
          <w:i/>
          <w:sz w:val="28"/>
        </w:rPr>
      </w:pPr>
      <w:r>
        <w:rPr>
          <w:b/>
          <w:sz w:val="28"/>
        </w:rPr>
        <w:t xml:space="preserve">2. Địa điểm: </w:t>
      </w:r>
      <w:r>
        <w:rPr>
          <w:bCs/>
          <w:sz w:val="28"/>
          <w:szCs w:val="28"/>
        </w:rPr>
        <w:t>Hội trường Huyện ủy Dương Minh Châu</w:t>
      </w:r>
    </w:p>
    <w:p w:rsidR="00442300" w:rsidRDefault="00442300" w:rsidP="00442300">
      <w:pPr>
        <w:ind w:firstLine="720"/>
        <w:jc w:val="both"/>
        <w:rPr>
          <w:sz w:val="28"/>
        </w:rPr>
      </w:pPr>
    </w:p>
    <w:p w:rsidR="00442300" w:rsidRDefault="00442300" w:rsidP="00442300">
      <w:pPr>
        <w:ind w:firstLine="720"/>
        <w:jc w:val="both"/>
        <w:rPr>
          <w:b/>
          <w:sz w:val="28"/>
        </w:rPr>
      </w:pPr>
      <w:r>
        <w:rPr>
          <w:b/>
          <w:sz w:val="28"/>
        </w:rPr>
        <w:t>V. TỔ CHỨC THỰC HIỆN:</w:t>
      </w:r>
    </w:p>
    <w:p w:rsidR="00442300" w:rsidRDefault="00442300" w:rsidP="00442300">
      <w:pPr>
        <w:ind w:firstLine="720"/>
        <w:jc w:val="both"/>
        <w:rPr>
          <w:sz w:val="14"/>
          <w:szCs w:val="10"/>
        </w:rPr>
      </w:pPr>
    </w:p>
    <w:p w:rsidR="00442300" w:rsidRDefault="00442300" w:rsidP="00442300">
      <w:pPr>
        <w:ind w:firstLine="720"/>
        <w:jc w:val="both"/>
        <w:rPr>
          <w:sz w:val="28"/>
        </w:rPr>
      </w:pPr>
      <w:r>
        <w:rPr>
          <w:sz w:val="28"/>
        </w:rPr>
        <w:t xml:space="preserve">- </w:t>
      </w:r>
      <w:r>
        <w:rPr>
          <w:spacing w:val="-4"/>
          <w:sz w:val="28"/>
        </w:rPr>
        <w:t>Liên đoàn Lao động huyện xây dựng kế hoạch</w:t>
      </w:r>
      <w:r>
        <w:rPr>
          <w:sz w:val="28"/>
        </w:rPr>
        <w:t xml:space="preserve"> tổ chức các hoạt động.</w:t>
      </w:r>
    </w:p>
    <w:p w:rsidR="00442300" w:rsidRDefault="00442300" w:rsidP="00442300">
      <w:pPr>
        <w:ind w:firstLine="720"/>
        <w:jc w:val="both"/>
        <w:rPr>
          <w:sz w:val="10"/>
          <w:szCs w:val="6"/>
        </w:rPr>
      </w:pPr>
    </w:p>
    <w:p w:rsidR="00442300" w:rsidRDefault="00442300" w:rsidP="00442300">
      <w:pPr>
        <w:ind w:firstLine="720"/>
        <w:jc w:val="both"/>
        <w:rPr>
          <w:sz w:val="28"/>
        </w:rPr>
      </w:pPr>
      <w:r>
        <w:rPr>
          <w:sz w:val="28"/>
        </w:rPr>
        <w:t xml:space="preserve">- </w:t>
      </w:r>
      <w:r>
        <w:rPr>
          <w:spacing w:val="-6"/>
          <w:sz w:val="28"/>
        </w:rPr>
        <w:t>Giao Văn phòng Liên đoàn Lao động  huyện xây dựng nội dung chương trình, lên dự toán kinh phí và công tác hậu cần cho hoạt động.</w:t>
      </w:r>
    </w:p>
    <w:p w:rsidR="00442300" w:rsidRDefault="00442300" w:rsidP="00442300">
      <w:pPr>
        <w:ind w:firstLine="720"/>
        <w:jc w:val="both"/>
        <w:rPr>
          <w:sz w:val="10"/>
          <w:szCs w:val="6"/>
        </w:rPr>
      </w:pPr>
    </w:p>
    <w:p w:rsidR="00442300" w:rsidRDefault="00442300" w:rsidP="00442300">
      <w:pPr>
        <w:ind w:firstLine="720"/>
        <w:jc w:val="both"/>
        <w:rPr>
          <w:sz w:val="10"/>
          <w:szCs w:val="6"/>
        </w:rPr>
      </w:pPr>
    </w:p>
    <w:p w:rsidR="00442300" w:rsidRDefault="00442300" w:rsidP="00442300">
      <w:pPr>
        <w:ind w:firstLine="720"/>
        <w:jc w:val="both"/>
        <w:rPr>
          <w:sz w:val="28"/>
        </w:rPr>
      </w:pPr>
      <w:r>
        <w:rPr>
          <w:sz w:val="28"/>
        </w:rPr>
        <w:t xml:space="preserve"> - Kế hoạch này thay cho thơ mời. Trong quá trình thực hiện, nếu có vấn đề cần trao đổi, đề nghị liên hệ trực tiếp Ban Thường vụ Liên đoàn Lao động huyện thông qua số điện thoại: </w:t>
      </w:r>
      <w:r w:rsidR="00010EFE">
        <w:rPr>
          <w:sz w:val="28"/>
        </w:rPr>
        <w:t>02763</w:t>
      </w:r>
      <w:r>
        <w:rPr>
          <w:sz w:val="28"/>
        </w:rPr>
        <w:t xml:space="preserve"> 877 387.</w:t>
      </w:r>
    </w:p>
    <w:p w:rsidR="00442300" w:rsidRDefault="00442300" w:rsidP="00442300">
      <w:pPr>
        <w:ind w:firstLine="720"/>
        <w:jc w:val="both"/>
        <w:rPr>
          <w:sz w:val="28"/>
        </w:rPr>
      </w:pPr>
    </w:p>
    <w:p w:rsidR="00442300" w:rsidRDefault="00442300" w:rsidP="00442300">
      <w:pPr>
        <w:ind w:firstLine="720"/>
        <w:jc w:val="both"/>
        <w:rPr>
          <w:sz w:val="28"/>
        </w:rPr>
      </w:pPr>
      <w:r>
        <w:rPr>
          <w:sz w:val="28"/>
        </w:rPr>
        <w:t>Trên đây là kế hoạch họp mặt kỷ niệm 88 năm ngày thành lập Công đoàn Việt Nam (28/7/1929 - 28/7/2017)./.</w:t>
      </w:r>
    </w:p>
    <w:p w:rsidR="00442300" w:rsidRDefault="00442300" w:rsidP="00442300">
      <w:pPr>
        <w:ind w:firstLine="720"/>
        <w:jc w:val="both"/>
        <w:rPr>
          <w:b/>
          <w:i/>
        </w:rPr>
      </w:pPr>
    </w:p>
    <w:p w:rsidR="00442300" w:rsidRDefault="00442300" w:rsidP="00442300">
      <w:pPr>
        <w:jc w:val="both"/>
        <w:rPr>
          <w:b/>
          <w:sz w:val="28"/>
          <w:szCs w:val="26"/>
        </w:rPr>
      </w:pPr>
      <w:r>
        <w:rPr>
          <w:b/>
          <w:i/>
          <w:sz w:val="28"/>
          <w:szCs w:val="28"/>
        </w:rPr>
        <w:tab/>
      </w:r>
      <w:r>
        <w:rPr>
          <w:b/>
          <w:i/>
        </w:rPr>
        <w:t>Nơi nhận:</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TM.BAN THƯỜNG VỤ</w:t>
      </w:r>
      <w:r>
        <w:rPr>
          <w:b/>
          <w:sz w:val="28"/>
          <w:szCs w:val="26"/>
        </w:rPr>
        <w:t xml:space="preserve">    </w:t>
      </w:r>
    </w:p>
    <w:p w:rsidR="00442300" w:rsidRDefault="00442300" w:rsidP="00442300">
      <w:pPr>
        <w:ind w:firstLine="630"/>
        <w:jc w:val="both"/>
        <w:rPr>
          <w:b/>
          <w:sz w:val="22"/>
          <w:szCs w:val="22"/>
        </w:rPr>
      </w:pPr>
      <w:r>
        <w:rPr>
          <w:sz w:val="22"/>
          <w:szCs w:val="22"/>
        </w:rPr>
        <w:t xml:space="preserve">- Thường trực LĐLĐ tỉnh </w:t>
      </w:r>
      <w:r>
        <w:rPr>
          <w:i/>
          <w:sz w:val="22"/>
          <w:szCs w:val="22"/>
        </w:rPr>
        <w:t xml:space="preserve">(bc); </w:t>
      </w:r>
      <w:r>
        <w:rPr>
          <w:i/>
          <w:sz w:val="22"/>
          <w:szCs w:val="22"/>
        </w:rPr>
        <w:tab/>
      </w:r>
      <w:r>
        <w:rPr>
          <w:i/>
          <w:sz w:val="22"/>
          <w:szCs w:val="22"/>
        </w:rPr>
        <w:tab/>
      </w:r>
      <w:r>
        <w:rPr>
          <w:i/>
          <w:sz w:val="22"/>
          <w:szCs w:val="22"/>
        </w:rPr>
        <w:tab/>
      </w:r>
      <w:r>
        <w:rPr>
          <w:i/>
          <w:sz w:val="22"/>
          <w:szCs w:val="22"/>
        </w:rPr>
        <w:tab/>
        <w:t xml:space="preserve">                     </w:t>
      </w:r>
      <w:r>
        <w:rPr>
          <w:b/>
          <w:sz w:val="28"/>
          <w:szCs w:val="28"/>
        </w:rPr>
        <w:t>PHÓ CHỦ TỊCH</w:t>
      </w:r>
    </w:p>
    <w:p w:rsidR="00442300" w:rsidRDefault="00442300" w:rsidP="00442300">
      <w:pPr>
        <w:ind w:firstLine="630"/>
        <w:jc w:val="both"/>
      </w:pPr>
      <w:r>
        <w:rPr>
          <w:i/>
          <w:sz w:val="22"/>
          <w:szCs w:val="22"/>
        </w:rPr>
        <w:t>-</w:t>
      </w:r>
      <w:r>
        <w:rPr>
          <w:sz w:val="22"/>
          <w:szCs w:val="22"/>
        </w:rPr>
        <w:t xml:space="preserve"> Thường trực HU (b/c)</w:t>
      </w:r>
    </w:p>
    <w:p w:rsidR="00442300" w:rsidRDefault="00442300" w:rsidP="00442300">
      <w:pPr>
        <w:tabs>
          <w:tab w:val="left" w:pos="7590"/>
        </w:tabs>
        <w:ind w:firstLine="630"/>
        <w:jc w:val="both"/>
      </w:pPr>
      <w:r>
        <w:rPr>
          <w:sz w:val="22"/>
          <w:szCs w:val="22"/>
        </w:rPr>
        <w:t xml:space="preserve">- Ban Dân vận, Tuyên giáo Huyện uỷ </w:t>
      </w:r>
      <w:r>
        <w:rPr>
          <w:i/>
          <w:sz w:val="22"/>
          <w:szCs w:val="22"/>
        </w:rPr>
        <w:t>(bc);</w:t>
      </w:r>
      <w:r>
        <w:rPr>
          <w:i/>
          <w:sz w:val="22"/>
          <w:szCs w:val="22"/>
        </w:rPr>
        <w:tab/>
      </w:r>
    </w:p>
    <w:p w:rsidR="00442300" w:rsidRDefault="00442300" w:rsidP="00010EFE">
      <w:pPr>
        <w:tabs>
          <w:tab w:val="left" w:pos="720"/>
          <w:tab w:val="left" w:pos="1440"/>
          <w:tab w:val="left" w:pos="2160"/>
          <w:tab w:val="left" w:pos="7590"/>
        </w:tabs>
        <w:ind w:firstLine="630"/>
        <w:jc w:val="both"/>
      </w:pPr>
      <w:r>
        <w:rPr>
          <w:sz w:val="22"/>
          <w:szCs w:val="22"/>
        </w:rPr>
        <w:t>- CĐGD, CĐCS</w:t>
      </w:r>
      <w:r>
        <w:rPr>
          <w:i/>
          <w:sz w:val="22"/>
          <w:szCs w:val="22"/>
        </w:rPr>
        <w:t>;</w:t>
      </w:r>
      <w:r>
        <w:rPr>
          <w:sz w:val="22"/>
          <w:szCs w:val="22"/>
        </w:rPr>
        <w:tab/>
      </w:r>
      <w:r w:rsidR="00010EFE">
        <w:rPr>
          <w:sz w:val="22"/>
          <w:szCs w:val="22"/>
        </w:rPr>
        <w:tab/>
        <w:t>(Đã ký)</w:t>
      </w:r>
    </w:p>
    <w:p w:rsidR="00442300" w:rsidRDefault="00442300" w:rsidP="00442300">
      <w:pPr>
        <w:pStyle w:val="indexhometext"/>
        <w:spacing w:before="0" w:beforeAutospacing="0" w:after="0" w:afterAutospacing="0"/>
        <w:ind w:firstLine="630"/>
        <w:jc w:val="both"/>
        <w:rPr>
          <w:b/>
          <w:color w:val="000000"/>
          <w:sz w:val="26"/>
          <w:szCs w:val="22"/>
        </w:rPr>
      </w:pPr>
      <w:r>
        <w:rPr>
          <w:sz w:val="22"/>
          <w:szCs w:val="22"/>
        </w:rPr>
        <w:t>- Lưu: VP.</w:t>
      </w:r>
    </w:p>
    <w:p w:rsidR="00442300" w:rsidRDefault="00442300" w:rsidP="00442300">
      <w:pPr>
        <w:rPr>
          <w:b/>
          <w:sz w:val="28"/>
          <w:szCs w:val="28"/>
        </w:rPr>
      </w:pPr>
      <w:r>
        <w:rPr>
          <w:b/>
          <w:i/>
          <w:sz w:val="28"/>
          <w:szCs w:val="28"/>
        </w:rPr>
        <w:tab/>
      </w:r>
      <w:r>
        <w:rPr>
          <w:b/>
          <w:i/>
          <w:sz w:val="28"/>
          <w:szCs w:val="28"/>
        </w:rPr>
        <w:tab/>
      </w:r>
      <w:r>
        <w:rPr>
          <w:b/>
          <w:i/>
          <w:sz w:val="28"/>
          <w:szCs w:val="28"/>
        </w:rPr>
        <w:tab/>
      </w:r>
      <w:r>
        <w:rPr>
          <w:b/>
          <w:sz w:val="28"/>
          <w:szCs w:val="26"/>
        </w:rPr>
        <w:t xml:space="preserve">               </w:t>
      </w:r>
      <w:r>
        <w:rPr>
          <w:b/>
          <w:sz w:val="28"/>
          <w:szCs w:val="26"/>
        </w:rPr>
        <w:tab/>
      </w:r>
      <w:r>
        <w:rPr>
          <w:b/>
          <w:sz w:val="28"/>
          <w:szCs w:val="26"/>
        </w:rPr>
        <w:tab/>
      </w:r>
      <w:r>
        <w:rPr>
          <w:b/>
          <w:sz w:val="28"/>
          <w:szCs w:val="26"/>
        </w:rPr>
        <w:tab/>
      </w:r>
      <w:r>
        <w:rPr>
          <w:b/>
          <w:sz w:val="28"/>
          <w:szCs w:val="26"/>
        </w:rPr>
        <w:tab/>
      </w:r>
      <w:r>
        <w:rPr>
          <w:b/>
          <w:sz w:val="28"/>
          <w:szCs w:val="26"/>
        </w:rPr>
        <w:tab/>
      </w:r>
      <w:r>
        <w:rPr>
          <w:b/>
          <w:sz w:val="28"/>
          <w:szCs w:val="26"/>
        </w:rPr>
        <w:tab/>
        <w:t xml:space="preserve">       </w:t>
      </w:r>
    </w:p>
    <w:p w:rsidR="00442300" w:rsidRDefault="00442300" w:rsidP="00442300">
      <w:pPr>
        <w:rPr>
          <w:b/>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Pr>
          <w:b/>
          <w:sz w:val="28"/>
          <w:szCs w:val="28"/>
        </w:rPr>
        <w:t>Nguyễn Văn Giàu</w:t>
      </w:r>
    </w:p>
    <w:p w:rsidR="00442300" w:rsidRDefault="00442300" w:rsidP="00442300">
      <w:pPr>
        <w:ind w:firstLine="720"/>
        <w:jc w:val="both"/>
        <w:rPr>
          <w:b/>
        </w:rPr>
      </w:pPr>
    </w:p>
    <w:p w:rsidR="00442300" w:rsidRDefault="00442300" w:rsidP="00442300">
      <w:pPr>
        <w:ind w:firstLine="720"/>
        <w:jc w:val="both"/>
        <w:rPr>
          <w:sz w:val="28"/>
        </w:rPr>
      </w:pPr>
      <w:r>
        <w:rPr>
          <w:b/>
          <w:sz w:val="28"/>
          <w:szCs w:val="26"/>
        </w:rPr>
        <w:t xml:space="preserve">          </w:t>
      </w:r>
    </w:p>
    <w:p w:rsidR="00442300" w:rsidRDefault="00442300" w:rsidP="00442300">
      <w:pPr>
        <w:ind w:firstLine="720"/>
        <w:jc w:val="both"/>
        <w:rPr>
          <w:b/>
        </w:rPr>
      </w:pPr>
    </w:p>
    <w:p w:rsidR="00442300" w:rsidRDefault="00442300" w:rsidP="00442300">
      <w:pPr>
        <w:pStyle w:val="indexhometext"/>
        <w:spacing w:before="0" w:beforeAutospacing="0" w:after="0" w:afterAutospacing="0"/>
        <w:ind w:left="720"/>
        <w:jc w:val="both"/>
        <w:rPr>
          <w:b/>
          <w:color w:val="000000"/>
          <w:sz w:val="26"/>
          <w:szCs w:val="22"/>
        </w:rPr>
      </w:pPr>
    </w:p>
    <w:p w:rsidR="00442300" w:rsidRDefault="00442300" w:rsidP="00442300">
      <w:pPr>
        <w:pStyle w:val="indexhometext"/>
        <w:spacing w:before="0" w:beforeAutospacing="0" w:after="0" w:afterAutospacing="0"/>
        <w:ind w:left="720"/>
        <w:jc w:val="both"/>
        <w:rPr>
          <w:b/>
          <w:color w:val="000000"/>
          <w:sz w:val="26"/>
          <w:szCs w:val="22"/>
        </w:rPr>
      </w:pPr>
    </w:p>
    <w:p w:rsidR="00442300" w:rsidRDefault="00442300" w:rsidP="00442300">
      <w:pPr>
        <w:pStyle w:val="indexhometext"/>
        <w:spacing w:before="0" w:beforeAutospacing="0" w:after="0" w:afterAutospacing="0"/>
        <w:ind w:left="720"/>
        <w:jc w:val="both"/>
        <w:rPr>
          <w:b/>
          <w:color w:val="000000"/>
          <w:sz w:val="26"/>
          <w:szCs w:val="22"/>
        </w:rPr>
      </w:pPr>
    </w:p>
    <w:p w:rsidR="00442300" w:rsidRDefault="00442300" w:rsidP="00442300">
      <w:pPr>
        <w:pStyle w:val="indexhometext"/>
        <w:spacing w:before="0" w:beforeAutospacing="0" w:after="0" w:afterAutospacing="0"/>
        <w:ind w:left="720"/>
        <w:jc w:val="both"/>
        <w:rPr>
          <w:b/>
          <w:color w:val="000000"/>
          <w:sz w:val="26"/>
          <w:szCs w:val="22"/>
        </w:rPr>
      </w:pPr>
    </w:p>
    <w:p w:rsidR="00442300" w:rsidRDefault="00442300" w:rsidP="00442300">
      <w:pPr>
        <w:pStyle w:val="indexhometext"/>
        <w:spacing w:before="0" w:beforeAutospacing="0" w:after="0" w:afterAutospacing="0"/>
        <w:ind w:left="720"/>
        <w:jc w:val="both"/>
        <w:rPr>
          <w:b/>
          <w:color w:val="000000"/>
          <w:sz w:val="26"/>
          <w:szCs w:val="22"/>
        </w:rPr>
      </w:pPr>
    </w:p>
    <w:p w:rsidR="00442300" w:rsidRDefault="00442300" w:rsidP="00442300"/>
    <w:p w:rsidR="00442300" w:rsidRDefault="00442300" w:rsidP="00442300"/>
    <w:p w:rsidR="00BB71B5" w:rsidRDefault="00BB71B5" w:rsidP="00442300"/>
    <w:p w:rsidR="00BB71B5" w:rsidRDefault="00BB71B5" w:rsidP="00442300"/>
    <w:p w:rsidR="00BB71B5" w:rsidRDefault="00BB71B5" w:rsidP="00442300"/>
    <w:p w:rsidR="00BB71B5" w:rsidRDefault="00BB71B5" w:rsidP="00442300"/>
    <w:p w:rsidR="00BB71B5" w:rsidRDefault="00BB71B5" w:rsidP="00442300"/>
    <w:p w:rsidR="00BB71B5" w:rsidRDefault="00BB71B5" w:rsidP="00442300"/>
    <w:p w:rsidR="00BB71B5" w:rsidRDefault="00BB71B5" w:rsidP="00442300"/>
    <w:p w:rsidR="00BB71B5" w:rsidRPr="00BB71B5" w:rsidRDefault="00BB71B5" w:rsidP="00BB71B5">
      <w:pPr>
        <w:jc w:val="center"/>
        <w:rPr>
          <w:b/>
          <w:sz w:val="28"/>
          <w:szCs w:val="28"/>
        </w:rPr>
      </w:pPr>
      <w:r w:rsidRPr="00BB71B5">
        <w:rPr>
          <w:b/>
          <w:sz w:val="28"/>
          <w:szCs w:val="28"/>
        </w:rPr>
        <w:lastRenderedPageBreak/>
        <w:t>DANH SÁCH</w:t>
      </w:r>
    </w:p>
    <w:p w:rsidR="00BB71B5" w:rsidRDefault="00BB71B5" w:rsidP="00BB71B5">
      <w:pPr>
        <w:jc w:val="center"/>
        <w:rPr>
          <w:b/>
          <w:sz w:val="28"/>
          <w:szCs w:val="28"/>
        </w:rPr>
      </w:pPr>
      <w:r w:rsidRPr="00BB71B5">
        <w:rPr>
          <w:b/>
          <w:sz w:val="28"/>
          <w:szCs w:val="28"/>
        </w:rPr>
        <w:t>PHÂN BỔ ĐẠI BIỂU DỰ HỌP MẶT</w:t>
      </w:r>
    </w:p>
    <w:p w:rsidR="00BB71B5" w:rsidRPr="00BB71B5" w:rsidRDefault="00BB71B5" w:rsidP="00BB71B5">
      <w:pPr>
        <w:jc w:val="center"/>
        <w:rPr>
          <w:b/>
          <w:sz w:val="28"/>
          <w:szCs w:val="28"/>
        </w:rPr>
      </w:pPr>
      <w:r w:rsidRPr="00BB71B5">
        <w:rPr>
          <w:b/>
          <w:sz w:val="28"/>
          <w:szCs w:val="28"/>
        </w:rPr>
        <w:t xml:space="preserve"> KỶ NIỆM 88 NĂM NGÀY THÀNH LẬP CÔNG ĐOÀN VIỆT NAM</w:t>
      </w:r>
    </w:p>
    <w:p w:rsidR="00BB71B5" w:rsidRDefault="00BB71B5" w:rsidP="00BB71B5">
      <w:pPr>
        <w:jc w:val="center"/>
        <w:rPr>
          <w:b/>
          <w:sz w:val="28"/>
          <w:szCs w:val="28"/>
        </w:rPr>
      </w:pPr>
      <w:r w:rsidRPr="00BB71B5">
        <w:rPr>
          <w:b/>
          <w:sz w:val="28"/>
          <w:szCs w:val="28"/>
        </w:rPr>
        <w:t>(28/7/1929 - 28/7/2017)</w:t>
      </w:r>
    </w:p>
    <w:p w:rsidR="00BB71B5" w:rsidRPr="00BB71B5" w:rsidRDefault="00BB71B5" w:rsidP="00BB71B5">
      <w:pPr>
        <w:rPr>
          <w:b/>
          <w:sz w:val="28"/>
          <w:szCs w:val="28"/>
        </w:rPr>
      </w:pPr>
    </w:p>
    <w:p w:rsidR="00442300" w:rsidRDefault="00442300" w:rsidP="00442300"/>
    <w:tbl>
      <w:tblPr>
        <w:tblStyle w:val="TableGrid"/>
        <w:tblW w:w="9890" w:type="dxa"/>
        <w:tblLook w:val="04A0"/>
      </w:tblPr>
      <w:tblGrid>
        <w:gridCol w:w="959"/>
        <w:gridCol w:w="5670"/>
        <w:gridCol w:w="1843"/>
        <w:gridCol w:w="1418"/>
      </w:tblGrid>
      <w:tr w:rsidR="00BB71B5" w:rsidRPr="00BB71B5" w:rsidTr="00BA54A3">
        <w:tc>
          <w:tcPr>
            <w:tcW w:w="959" w:type="dxa"/>
          </w:tcPr>
          <w:p w:rsidR="00BB71B5" w:rsidRPr="00BB71B5" w:rsidRDefault="00BB71B5" w:rsidP="00BB71B5">
            <w:pPr>
              <w:jc w:val="center"/>
              <w:rPr>
                <w:b/>
                <w:szCs w:val="28"/>
              </w:rPr>
            </w:pPr>
            <w:r w:rsidRPr="00BB71B5">
              <w:rPr>
                <w:b/>
                <w:sz w:val="28"/>
                <w:szCs w:val="28"/>
              </w:rPr>
              <w:t>STT</w:t>
            </w:r>
          </w:p>
        </w:tc>
        <w:tc>
          <w:tcPr>
            <w:tcW w:w="5670" w:type="dxa"/>
          </w:tcPr>
          <w:p w:rsidR="00BB71B5" w:rsidRPr="00BB71B5" w:rsidRDefault="00BB71B5" w:rsidP="00BB71B5">
            <w:pPr>
              <w:jc w:val="center"/>
              <w:rPr>
                <w:b/>
                <w:szCs w:val="28"/>
              </w:rPr>
            </w:pPr>
            <w:r w:rsidRPr="00BB71B5">
              <w:rPr>
                <w:b/>
                <w:sz w:val="28"/>
                <w:szCs w:val="28"/>
              </w:rPr>
              <w:t>Đơn vị</w:t>
            </w:r>
          </w:p>
        </w:tc>
        <w:tc>
          <w:tcPr>
            <w:tcW w:w="1843" w:type="dxa"/>
          </w:tcPr>
          <w:p w:rsidR="00BA54A3" w:rsidRDefault="00BB71B5" w:rsidP="00BB71B5">
            <w:pPr>
              <w:jc w:val="center"/>
              <w:rPr>
                <w:b/>
                <w:szCs w:val="28"/>
              </w:rPr>
            </w:pPr>
            <w:r w:rsidRPr="00BB71B5">
              <w:rPr>
                <w:b/>
                <w:sz w:val="28"/>
                <w:szCs w:val="28"/>
              </w:rPr>
              <w:t xml:space="preserve">Số Đại biểu </w:t>
            </w:r>
          </w:p>
          <w:p w:rsidR="00BB71B5" w:rsidRPr="00BB71B5" w:rsidRDefault="00BB71B5" w:rsidP="00BB71B5">
            <w:pPr>
              <w:jc w:val="center"/>
              <w:rPr>
                <w:b/>
                <w:szCs w:val="28"/>
              </w:rPr>
            </w:pPr>
            <w:r w:rsidRPr="00BB71B5">
              <w:rPr>
                <w:b/>
                <w:sz w:val="28"/>
                <w:szCs w:val="28"/>
              </w:rPr>
              <w:t>phân bổ</w:t>
            </w:r>
          </w:p>
        </w:tc>
        <w:tc>
          <w:tcPr>
            <w:tcW w:w="1418" w:type="dxa"/>
          </w:tcPr>
          <w:p w:rsidR="00BB71B5" w:rsidRPr="00BB71B5" w:rsidRDefault="00BB71B5" w:rsidP="00BB71B5">
            <w:pPr>
              <w:jc w:val="center"/>
              <w:rPr>
                <w:b/>
                <w:szCs w:val="28"/>
              </w:rPr>
            </w:pPr>
            <w:r w:rsidRPr="00BB71B5">
              <w:rPr>
                <w:b/>
                <w:sz w:val="28"/>
                <w:szCs w:val="28"/>
              </w:rPr>
              <w:t>Ghi chú</w:t>
            </w:r>
          </w:p>
        </w:tc>
      </w:tr>
      <w:tr w:rsidR="00BB71B5" w:rsidRPr="00BB71B5" w:rsidTr="00BA54A3">
        <w:tc>
          <w:tcPr>
            <w:tcW w:w="959" w:type="dxa"/>
          </w:tcPr>
          <w:p w:rsidR="00BB71B5" w:rsidRPr="004E4CCF" w:rsidRDefault="00BA54A3" w:rsidP="004E4CCF">
            <w:pPr>
              <w:jc w:val="center"/>
              <w:rPr>
                <w:b/>
                <w:szCs w:val="28"/>
              </w:rPr>
            </w:pPr>
            <w:r w:rsidRPr="004E4CCF">
              <w:rPr>
                <w:b/>
                <w:sz w:val="28"/>
                <w:szCs w:val="28"/>
              </w:rPr>
              <w:t>1</w:t>
            </w:r>
          </w:p>
        </w:tc>
        <w:tc>
          <w:tcPr>
            <w:tcW w:w="5670" w:type="dxa"/>
          </w:tcPr>
          <w:p w:rsidR="00BB71B5" w:rsidRPr="00BB71B5" w:rsidRDefault="00BB71B5">
            <w:pPr>
              <w:rPr>
                <w:szCs w:val="28"/>
              </w:rPr>
            </w:pPr>
            <w:r w:rsidRPr="00BB71B5">
              <w:rPr>
                <w:sz w:val="28"/>
                <w:szCs w:val="28"/>
              </w:rPr>
              <w:t>CĐCS Văn phòng Huyện ủy</w:t>
            </w:r>
          </w:p>
        </w:tc>
        <w:tc>
          <w:tcPr>
            <w:tcW w:w="1843" w:type="dxa"/>
          </w:tcPr>
          <w:p w:rsidR="00BB71B5" w:rsidRPr="00BB71B5" w:rsidRDefault="004E4CCF" w:rsidP="004E4CCF">
            <w:pPr>
              <w:jc w:val="center"/>
              <w:rPr>
                <w:szCs w:val="28"/>
              </w:rPr>
            </w:pPr>
            <w:r>
              <w:rPr>
                <w:sz w:val="28"/>
                <w:szCs w:val="28"/>
              </w:rPr>
              <w:t>05</w:t>
            </w:r>
          </w:p>
        </w:tc>
        <w:tc>
          <w:tcPr>
            <w:tcW w:w="1418" w:type="dxa"/>
          </w:tcPr>
          <w:p w:rsidR="00BB71B5" w:rsidRPr="00BB71B5" w:rsidRDefault="00BB71B5">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2</w:t>
            </w:r>
          </w:p>
        </w:tc>
        <w:tc>
          <w:tcPr>
            <w:tcW w:w="5670" w:type="dxa"/>
          </w:tcPr>
          <w:p w:rsidR="00661A7C" w:rsidRDefault="00661A7C" w:rsidP="00661A7C">
            <w:r w:rsidRPr="00CC0898">
              <w:rPr>
                <w:sz w:val="28"/>
                <w:szCs w:val="28"/>
              </w:rPr>
              <w:t>CĐCS</w:t>
            </w:r>
            <w:r>
              <w:rPr>
                <w:sz w:val="28"/>
                <w:szCs w:val="28"/>
              </w:rPr>
              <w:t xml:space="preserve"> Ban Tổ chức Huyện ủy</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3</w:t>
            </w:r>
          </w:p>
        </w:tc>
        <w:tc>
          <w:tcPr>
            <w:tcW w:w="5670" w:type="dxa"/>
          </w:tcPr>
          <w:p w:rsidR="00661A7C" w:rsidRDefault="00661A7C" w:rsidP="00661A7C">
            <w:r w:rsidRPr="00CC0898">
              <w:rPr>
                <w:sz w:val="28"/>
                <w:szCs w:val="28"/>
              </w:rPr>
              <w:t>CĐCS</w:t>
            </w:r>
            <w:r>
              <w:rPr>
                <w:sz w:val="28"/>
                <w:szCs w:val="28"/>
              </w:rPr>
              <w:t xml:space="preserve"> Ủy ban kiểm tra Huyện ủy</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4</w:t>
            </w:r>
          </w:p>
        </w:tc>
        <w:tc>
          <w:tcPr>
            <w:tcW w:w="5670" w:type="dxa"/>
          </w:tcPr>
          <w:p w:rsidR="00661A7C" w:rsidRDefault="00661A7C" w:rsidP="00661A7C">
            <w:r w:rsidRPr="00CC0898">
              <w:rPr>
                <w:sz w:val="28"/>
                <w:szCs w:val="28"/>
              </w:rPr>
              <w:t>CĐCS</w:t>
            </w:r>
            <w:r>
              <w:rPr>
                <w:sz w:val="28"/>
                <w:szCs w:val="28"/>
              </w:rPr>
              <w:t xml:space="preserve"> Ban Tuyên giáo Huyện ủy</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5</w:t>
            </w:r>
          </w:p>
        </w:tc>
        <w:tc>
          <w:tcPr>
            <w:tcW w:w="5670" w:type="dxa"/>
          </w:tcPr>
          <w:p w:rsidR="00661A7C" w:rsidRDefault="00661A7C" w:rsidP="00661A7C">
            <w:r w:rsidRPr="00CC0898">
              <w:rPr>
                <w:sz w:val="28"/>
                <w:szCs w:val="28"/>
              </w:rPr>
              <w:t>CĐCS</w:t>
            </w:r>
            <w:r>
              <w:rPr>
                <w:sz w:val="28"/>
                <w:szCs w:val="28"/>
              </w:rPr>
              <w:t xml:space="preserve"> Trung tâm bồi dưỡng chính trị</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6</w:t>
            </w:r>
          </w:p>
        </w:tc>
        <w:tc>
          <w:tcPr>
            <w:tcW w:w="5670" w:type="dxa"/>
          </w:tcPr>
          <w:p w:rsidR="00661A7C" w:rsidRDefault="00661A7C">
            <w:r w:rsidRPr="00CC0898">
              <w:rPr>
                <w:sz w:val="28"/>
                <w:szCs w:val="28"/>
              </w:rPr>
              <w:t>CĐCS</w:t>
            </w:r>
            <w:r>
              <w:rPr>
                <w:sz w:val="28"/>
                <w:szCs w:val="28"/>
              </w:rPr>
              <w:t xml:space="preserve"> Dân vận - LĐLĐ</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7</w:t>
            </w:r>
          </w:p>
        </w:tc>
        <w:tc>
          <w:tcPr>
            <w:tcW w:w="5670" w:type="dxa"/>
          </w:tcPr>
          <w:p w:rsidR="00661A7C" w:rsidRDefault="00661A7C">
            <w:r w:rsidRPr="00CC0898">
              <w:rPr>
                <w:sz w:val="28"/>
                <w:szCs w:val="28"/>
              </w:rPr>
              <w:t>CĐCS</w:t>
            </w:r>
            <w:r>
              <w:rPr>
                <w:sz w:val="28"/>
                <w:szCs w:val="28"/>
              </w:rPr>
              <w:t xml:space="preserve"> Hội LHPN huyện</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8</w:t>
            </w:r>
          </w:p>
        </w:tc>
        <w:tc>
          <w:tcPr>
            <w:tcW w:w="5670" w:type="dxa"/>
          </w:tcPr>
          <w:p w:rsidR="00661A7C" w:rsidRDefault="00661A7C">
            <w:r w:rsidRPr="006303EB">
              <w:rPr>
                <w:sz w:val="28"/>
                <w:szCs w:val="28"/>
              </w:rPr>
              <w:t>CĐCS</w:t>
            </w:r>
            <w:r>
              <w:rPr>
                <w:sz w:val="28"/>
                <w:szCs w:val="28"/>
              </w:rPr>
              <w:t xml:space="preserve"> Hội Nông dân huyện</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9</w:t>
            </w:r>
          </w:p>
        </w:tc>
        <w:tc>
          <w:tcPr>
            <w:tcW w:w="5670" w:type="dxa"/>
          </w:tcPr>
          <w:p w:rsidR="00661A7C" w:rsidRDefault="00661A7C">
            <w:r w:rsidRPr="006303EB">
              <w:rPr>
                <w:sz w:val="28"/>
                <w:szCs w:val="28"/>
              </w:rPr>
              <w:t>CĐCS</w:t>
            </w:r>
            <w:r>
              <w:rPr>
                <w:sz w:val="28"/>
                <w:szCs w:val="28"/>
              </w:rPr>
              <w:t xml:space="preserve"> MTTQ huyện</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10</w:t>
            </w:r>
          </w:p>
        </w:tc>
        <w:tc>
          <w:tcPr>
            <w:tcW w:w="5670" w:type="dxa"/>
          </w:tcPr>
          <w:p w:rsidR="00661A7C" w:rsidRDefault="00661A7C" w:rsidP="00661A7C">
            <w:r w:rsidRPr="006303EB">
              <w:rPr>
                <w:sz w:val="28"/>
                <w:szCs w:val="28"/>
              </w:rPr>
              <w:t>CĐCS</w:t>
            </w:r>
            <w:r>
              <w:rPr>
                <w:sz w:val="28"/>
                <w:szCs w:val="28"/>
              </w:rPr>
              <w:t xml:space="preserve"> Huyện đoàn - CCB</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11</w:t>
            </w:r>
          </w:p>
        </w:tc>
        <w:tc>
          <w:tcPr>
            <w:tcW w:w="5670" w:type="dxa"/>
          </w:tcPr>
          <w:p w:rsidR="00661A7C" w:rsidRDefault="00661A7C" w:rsidP="00661A7C">
            <w:r w:rsidRPr="006303EB">
              <w:rPr>
                <w:sz w:val="28"/>
                <w:szCs w:val="28"/>
              </w:rPr>
              <w:t>CĐCS</w:t>
            </w:r>
            <w:r>
              <w:rPr>
                <w:sz w:val="28"/>
                <w:szCs w:val="28"/>
              </w:rPr>
              <w:t xml:space="preserve"> VP HĐND - UBND huyện</w:t>
            </w:r>
          </w:p>
        </w:tc>
        <w:tc>
          <w:tcPr>
            <w:tcW w:w="1843" w:type="dxa"/>
          </w:tcPr>
          <w:p w:rsidR="00661A7C" w:rsidRPr="00BB71B5" w:rsidRDefault="004E4CCF" w:rsidP="004E4CCF">
            <w:pPr>
              <w:jc w:val="center"/>
              <w:rPr>
                <w:szCs w:val="28"/>
              </w:rPr>
            </w:pPr>
            <w:r>
              <w:rPr>
                <w:sz w:val="28"/>
                <w:szCs w:val="28"/>
              </w:rPr>
              <w:t>05</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12</w:t>
            </w:r>
          </w:p>
        </w:tc>
        <w:tc>
          <w:tcPr>
            <w:tcW w:w="5670" w:type="dxa"/>
          </w:tcPr>
          <w:p w:rsidR="00661A7C" w:rsidRDefault="00661A7C">
            <w:r w:rsidRPr="006303EB">
              <w:rPr>
                <w:sz w:val="28"/>
                <w:szCs w:val="28"/>
              </w:rPr>
              <w:t>CĐCS</w:t>
            </w:r>
            <w:r>
              <w:rPr>
                <w:sz w:val="28"/>
                <w:szCs w:val="28"/>
              </w:rPr>
              <w:t xml:space="preserve"> Phòng Nội vụ</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13</w:t>
            </w:r>
          </w:p>
        </w:tc>
        <w:tc>
          <w:tcPr>
            <w:tcW w:w="5670" w:type="dxa"/>
          </w:tcPr>
          <w:p w:rsidR="00661A7C" w:rsidRDefault="00661A7C">
            <w:r w:rsidRPr="006303EB">
              <w:rPr>
                <w:sz w:val="28"/>
                <w:szCs w:val="28"/>
              </w:rPr>
              <w:t>CĐCS</w:t>
            </w:r>
            <w:r>
              <w:rPr>
                <w:sz w:val="28"/>
                <w:szCs w:val="28"/>
              </w:rPr>
              <w:t xml:space="preserve"> Phòng Y tế</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14</w:t>
            </w:r>
          </w:p>
        </w:tc>
        <w:tc>
          <w:tcPr>
            <w:tcW w:w="5670" w:type="dxa"/>
          </w:tcPr>
          <w:p w:rsidR="00661A7C" w:rsidRDefault="00661A7C" w:rsidP="00661A7C">
            <w:r w:rsidRPr="006303EB">
              <w:rPr>
                <w:sz w:val="28"/>
                <w:szCs w:val="28"/>
              </w:rPr>
              <w:t>CĐCS</w:t>
            </w:r>
            <w:r>
              <w:rPr>
                <w:sz w:val="28"/>
                <w:szCs w:val="28"/>
              </w:rPr>
              <w:t xml:space="preserve"> Phòng VHTT - Tư pháp</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15</w:t>
            </w:r>
          </w:p>
        </w:tc>
        <w:tc>
          <w:tcPr>
            <w:tcW w:w="5670" w:type="dxa"/>
          </w:tcPr>
          <w:p w:rsidR="00661A7C" w:rsidRDefault="00661A7C">
            <w:r w:rsidRPr="006303EB">
              <w:rPr>
                <w:sz w:val="28"/>
                <w:szCs w:val="28"/>
              </w:rPr>
              <w:t>CĐCS</w:t>
            </w:r>
            <w:r>
              <w:rPr>
                <w:sz w:val="28"/>
                <w:szCs w:val="28"/>
              </w:rPr>
              <w:t xml:space="preserve"> Trung tâm quản lý dự án</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16</w:t>
            </w:r>
          </w:p>
        </w:tc>
        <w:tc>
          <w:tcPr>
            <w:tcW w:w="5670" w:type="dxa"/>
          </w:tcPr>
          <w:p w:rsidR="00661A7C" w:rsidRDefault="00661A7C">
            <w:r w:rsidRPr="006303EB">
              <w:rPr>
                <w:sz w:val="28"/>
                <w:szCs w:val="28"/>
              </w:rPr>
              <w:t>CĐCS</w:t>
            </w:r>
            <w:r>
              <w:rPr>
                <w:sz w:val="28"/>
                <w:szCs w:val="28"/>
              </w:rPr>
              <w:t xml:space="preserve"> Thanh tra</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17</w:t>
            </w:r>
          </w:p>
        </w:tc>
        <w:tc>
          <w:tcPr>
            <w:tcW w:w="5670" w:type="dxa"/>
          </w:tcPr>
          <w:p w:rsidR="00661A7C" w:rsidRDefault="00661A7C">
            <w:r w:rsidRPr="006303EB">
              <w:rPr>
                <w:sz w:val="28"/>
                <w:szCs w:val="28"/>
              </w:rPr>
              <w:t>CĐCS</w:t>
            </w:r>
            <w:r>
              <w:rPr>
                <w:sz w:val="28"/>
                <w:szCs w:val="28"/>
              </w:rPr>
              <w:t xml:space="preserve"> Chi cục thi hành án dân sự</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18</w:t>
            </w:r>
          </w:p>
        </w:tc>
        <w:tc>
          <w:tcPr>
            <w:tcW w:w="5670" w:type="dxa"/>
          </w:tcPr>
          <w:p w:rsidR="00661A7C" w:rsidRDefault="00661A7C" w:rsidP="00BA54A3">
            <w:r w:rsidRPr="006303EB">
              <w:rPr>
                <w:sz w:val="28"/>
                <w:szCs w:val="28"/>
              </w:rPr>
              <w:t>CĐCS</w:t>
            </w:r>
            <w:r w:rsidR="00BA54A3">
              <w:rPr>
                <w:sz w:val="28"/>
                <w:szCs w:val="28"/>
              </w:rPr>
              <w:t xml:space="preserve"> Phòng TN - MT - TK</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19</w:t>
            </w:r>
          </w:p>
        </w:tc>
        <w:tc>
          <w:tcPr>
            <w:tcW w:w="5670" w:type="dxa"/>
          </w:tcPr>
          <w:p w:rsidR="00661A7C" w:rsidRDefault="00661A7C">
            <w:r w:rsidRPr="006303EB">
              <w:rPr>
                <w:sz w:val="28"/>
                <w:szCs w:val="28"/>
              </w:rPr>
              <w:t>CĐCS</w:t>
            </w:r>
            <w:r w:rsidR="00BA54A3">
              <w:rPr>
                <w:sz w:val="28"/>
                <w:szCs w:val="28"/>
              </w:rPr>
              <w:t xml:space="preserve"> Phòng NN - PTNT</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20</w:t>
            </w:r>
          </w:p>
        </w:tc>
        <w:tc>
          <w:tcPr>
            <w:tcW w:w="5670" w:type="dxa"/>
          </w:tcPr>
          <w:p w:rsidR="00661A7C" w:rsidRDefault="00661A7C">
            <w:r w:rsidRPr="006303EB">
              <w:rPr>
                <w:sz w:val="28"/>
                <w:szCs w:val="28"/>
              </w:rPr>
              <w:t>CĐCS</w:t>
            </w:r>
            <w:r w:rsidR="00BA54A3">
              <w:rPr>
                <w:sz w:val="28"/>
                <w:szCs w:val="28"/>
              </w:rPr>
              <w:t xml:space="preserve"> Phòng KT - HT</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661A7C" w:rsidRPr="00BB71B5" w:rsidTr="00BA54A3">
        <w:tc>
          <w:tcPr>
            <w:tcW w:w="959" w:type="dxa"/>
          </w:tcPr>
          <w:p w:rsidR="00661A7C" w:rsidRPr="004E4CCF" w:rsidRDefault="00BA54A3" w:rsidP="004E4CCF">
            <w:pPr>
              <w:jc w:val="center"/>
              <w:rPr>
                <w:b/>
                <w:szCs w:val="28"/>
              </w:rPr>
            </w:pPr>
            <w:r w:rsidRPr="004E4CCF">
              <w:rPr>
                <w:b/>
                <w:sz w:val="28"/>
                <w:szCs w:val="28"/>
              </w:rPr>
              <w:t>21</w:t>
            </w:r>
          </w:p>
        </w:tc>
        <w:tc>
          <w:tcPr>
            <w:tcW w:w="5670" w:type="dxa"/>
          </w:tcPr>
          <w:p w:rsidR="00661A7C" w:rsidRDefault="00661A7C">
            <w:r w:rsidRPr="006303EB">
              <w:rPr>
                <w:sz w:val="28"/>
                <w:szCs w:val="28"/>
              </w:rPr>
              <w:t>CĐCS</w:t>
            </w:r>
            <w:r w:rsidR="00BA54A3">
              <w:rPr>
                <w:sz w:val="28"/>
                <w:szCs w:val="28"/>
              </w:rPr>
              <w:t xml:space="preserve"> Phòng TC - KH</w:t>
            </w:r>
          </w:p>
        </w:tc>
        <w:tc>
          <w:tcPr>
            <w:tcW w:w="1843" w:type="dxa"/>
          </w:tcPr>
          <w:p w:rsidR="00661A7C" w:rsidRPr="00BB71B5" w:rsidRDefault="004E4CCF" w:rsidP="004E4CCF">
            <w:pPr>
              <w:jc w:val="center"/>
              <w:rPr>
                <w:szCs w:val="28"/>
              </w:rPr>
            </w:pPr>
            <w:r>
              <w:rPr>
                <w:sz w:val="28"/>
                <w:szCs w:val="28"/>
              </w:rPr>
              <w:t>02</w:t>
            </w:r>
          </w:p>
        </w:tc>
        <w:tc>
          <w:tcPr>
            <w:tcW w:w="1418" w:type="dxa"/>
          </w:tcPr>
          <w:p w:rsidR="00661A7C" w:rsidRPr="00BB71B5" w:rsidRDefault="00661A7C">
            <w:pPr>
              <w:rPr>
                <w:szCs w:val="28"/>
              </w:rPr>
            </w:pPr>
          </w:p>
        </w:tc>
      </w:tr>
      <w:tr w:rsidR="00BA54A3" w:rsidRPr="00BB71B5" w:rsidTr="00BA54A3">
        <w:tc>
          <w:tcPr>
            <w:tcW w:w="959" w:type="dxa"/>
          </w:tcPr>
          <w:p w:rsidR="00BA54A3" w:rsidRPr="004E4CCF" w:rsidRDefault="00BA54A3" w:rsidP="004E4CCF">
            <w:pPr>
              <w:jc w:val="center"/>
              <w:rPr>
                <w:b/>
                <w:szCs w:val="28"/>
              </w:rPr>
            </w:pPr>
            <w:r w:rsidRPr="004E4CCF">
              <w:rPr>
                <w:b/>
                <w:sz w:val="28"/>
                <w:szCs w:val="28"/>
              </w:rPr>
              <w:t>22</w:t>
            </w:r>
          </w:p>
        </w:tc>
        <w:tc>
          <w:tcPr>
            <w:tcW w:w="5670" w:type="dxa"/>
          </w:tcPr>
          <w:p w:rsidR="00BA54A3" w:rsidRDefault="00BA54A3" w:rsidP="00BA54A3">
            <w:r w:rsidRPr="006303EB">
              <w:rPr>
                <w:sz w:val="28"/>
                <w:szCs w:val="28"/>
              </w:rPr>
              <w:t>CĐCS</w:t>
            </w:r>
            <w:r>
              <w:rPr>
                <w:sz w:val="28"/>
                <w:szCs w:val="28"/>
              </w:rPr>
              <w:t xml:space="preserve"> Phòng LĐTB - XH</w:t>
            </w:r>
          </w:p>
        </w:tc>
        <w:tc>
          <w:tcPr>
            <w:tcW w:w="1843" w:type="dxa"/>
          </w:tcPr>
          <w:p w:rsidR="00BA54A3" w:rsidRPr="00BB71B5" w:rsidRDefault="004E4CCF" w:rsidP="004E4CCF">
            <w:pPr>
              <w:jc w:val="center"/>
              <w:rPr>
                <w:szCs w:val="28"/>
              </w:rPr>
            </w:pPr>
            <w:r>
              <w:rPr>
                <w:sz w:val="28"/>
                <w:szCs w:val="28"/>
              </w:rPr>
              <w:t>02</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BA54A3" w:rsidP="004E4CCF">
            <w:pPr>
              <w:jc w:val="center"/>
              <w:rPr>
                <w:b/>
                <w:szCs w:val="28"/>
              </w:rPr>
            </w:pPr>
            <w:r w:rsidRPr="004E4CCF">
              <w:rPr>
                <w:b/>
                <w:sz w:val="28"/>
                <w:szCs w:val="28"/>
              </w:rPr>
              <w:t>23</w:t>
            </w:r>
          </w:p>
        </w:tc>
        <w:tc>
          <w:tcPr>
            <w:tcW w:w="5670" w:type="dxa"/>
          </w:tcPr>
          <w:p w:rsidR="00BA54A3" w:rsidRDefault="00BA54A3" w:rsidP="00BA54A3">
            <w:r w:rsidRPr="006303EB">
              <w:rPr>
                <w:sz w:val="28"/>
                <w:szCs w:val="28"/>
              </w:rPr>
              <w:t>CĐCS</w:t>
            </w:r>
            <w:r>
              <w:rPr>
                <w:sz w:val="28"/>
                <w:szCs w:val="28"/>
              </w:rPr>
              <w:t xml:space="preserve"> Viện kiểm sát</w:t>
            </w:r>
          </w:p>
        </w:tc>
        <w:tc>
          <w:tcPr>
            <w:tcW w:w="1843" w:type="dxa"/>
          </w:tcPr>
          <w:p w:rsidR="00BA54A3" w:rsidRPr="00BB71B5" w:rsidRDefault="004E4CCF" w:rsidP="004E4CCF">
            <w:pPr>
              <w:jc w:val="center"/>
              <w:rPr>
                <w:szCs w:val="28"/>
              </w:rPr>
            </w:pPr>
            <w:r>
              <w:rPr>
                <w:sz w:val="28"/>
                <w:szCs w:val="28"/>
              </w:rPr>
              <w:t>02</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BA54A3" w:rsidP="004E4CCF">
            <w:pPr>
              <w:jc w:val="center"/>
              <w:rPr>
                <w:b/>
                <w:szCs w:val="28"/>
              </w:rPr>
            </w:pPr>
            <w:r w:rsidRPr="004E4CCF">
              <w:rPr>
                <w:b/>
                <w:sz w:val="28"/>
                <w:szCs w:val="28"/>
              </w:rPr>
              <w:t>24</w:t>
            </w:r>
          </w:p>
        </w:tc>
        <w:tc>
          <w:tcPr>
            <w:tcW w:w="5670" w:type="dxa"/>
          </w:tcPr>
          <w:p w:rsidR="00BA54A3" w:rsidRDefault="00BA54A3" w:rsidP="00BA54A3">
            <w:r w:rsidRPr="006303EB">
              <w:rPr>
                <w:sz w:val="28"/>
                <w:szCs w:val="28"/>
              </w:rPr>
              <w:t>CĐCS</w:t>
            </w:r>
            <w:r>
              <w:rPr>
                <w:sz w:val="28"/>
                <w:szCs w:val="28"/>
              </w:rPr>
              <w:t xml:space="preserve"> Tòa án</w:t>
            </w:r>
          </w:p>
        </w:tc>
        <w:tc>
          <w:tcPr>
            <w:tcW w:w="1843" w:type="dxa"/>
          </w:tcPr>
          <w:p w:rsidR="00BA54A3" w:rsidRPr="00BB71B5" w:rsidRDefault="004E4CCF" w:rsidP="004E4CCF">
            <w:pPr>
              <w:jc w:val="center"/>
              <w:rPr>
                <w:szCs w:val="28"/>
              </w:rPr>
            </w:pPr>
            <w:r>
              <w:rPr>
                <w:sz w:val="28"/>
                <w:szCs w:val="28"/>
              </w:rPr>
              <w:t>02</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BA54A3" w:rsidP="004E4CCF">
            <w:pPr>
              <w:jc w:val="center"/>
              <w:rPr>
                <w:b/>
                <w:szCs w:val="28"/>
              </w:rPr>
            </w:pPr>
            <w:r w:rsidRPr="004E4CCF">
              <w:rPr>
                <w:b/>
                <w:sz w:val="28"/>
                <w:szCs w:val="28"/>
              </w:rPr>
              <w:t>25</w:t>
            </w:r>
          </w:p>
        </w:tc>
        <w:tc>
          <w:tcPr>
            <w:tcW w:w="5670" w:type="dxa"/>
          </w:tcPr>
          <w:p w:rsidR="00BA54A3" w:rsidRDefault="00BA54A3" w:rsidP="00BA54A3">
            <w:r w:rsidRPr="006303EB">
              <w:rPr>
                <w:sz w:val="28"/>
                <w:szCs w:val="28"/>
              </w:rPr>
              <w:t>CĐCS</w:t>
            </w:r>
            <w:r>
              <w:rPr>
                <w:sz w:val="28"/>
                <w:szCs w:val="28"/>
              </w:rPr>
              <w:t xml:space="preserve"> Đài truyền thanh</w:t>
            </w:r>
          </w:p>
        </w:tc>
        <w:tc>
          <w:tcPr>
            <w:tcW w:w="1843" w:type="dxa"/>
          </w:tcPr>
          <w:p w:rsidR="00BA54A3" w:rsidRPr="00BB71B5" w:rsidRDefault="004E4CCF" w:rsidP="004E4CCF">
            <w:pPr>
              <w:jc w:val="center"/>
              <w:rPr>
                <w:szCs w:val="28"/>
              </w:rPr>
            </w:pPr>
            <w:r>
              <w:rPr>
                <w:sz w:val="28"/>
                <w:szCs w:val="28"/>
              </w:rPr>
              <w:t>02</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BA54A3" w:rsidP="004E4CCF">
            <w:pPr>
              <w:jc w:val="center"/>
              <w:rPr>
                <w:b/>
                <w:szCs w:val="28"/>
              </w:rPr>
            </w:pPr>
            <w:r w:rsidRPr="004E4CCF">
              <w:rPr>
                <w:b/>
                <w:sz w:val="28"/>
                <w:szCs w:val="28"/>
              </w:rPr>
              <w:t>26</w:t>
            </w:r>
          </w:p>
        </w:tc>
        <w:tc>
          <w:tcPr>
            <w:tcW w:w="5670" w:type="dxa"/>
          </w:tcPr>
          <w:p w:rsidR="00BA54A3" w:rsidRDefault="00BA54A3" w:rsidP="00BA54A3">
            <w:r w:rsidRPr="006303EB">
              <w:rPr>
                <w:sz w:val="28"/>
                <w:szCs w:val="28"/>
              </w:rPr>
              <w:t>CĐCS</w:t>
            </w:r>
            <w:r>
              <w:rPr>
                <w:sz w:val="28"/>
                <w:szCs w:val="28"/>
              </w:rPr>
              <w:t xml:space="preserve"> Kho bạc</w:t>
            </w:r>
          </w:p>
        </w:tc>
        <w:tc>
          <w:tcPr>
            <w:tcW w:w="1843" w:type="dxa"/>
          </w:tcPr>
          <w:p w:rsidR="00BA54A3" w:rsidRPr="00BB71B5" w:rsidRDefault="004E4CCF" w:rsidP="004E4CCF">
            <w:pPr>
              <w:jc w:val="center"/>
              <w:rPr>
                <w:szCs w:val="28"/>
              </w:rPr>
            </w:pPr>
            <w:r>
              <w:rPr>
                <w:sz w:val="28"/>
                <w:szCs w:val="28"/>
              </w:rPr>
              <w:t>02</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BA54A3" w:rsidP="004E4CCF">
            <w:pPr>
              <w:jc w:val="center"/>
              <w:rPr>
                <w:b/>
                <w:szCs w:val="28"/>
              </w:rPr>
            </w:pPr>
            <w:r w:rsidRPr="004E4CCF">
              <w:rPr>
                <w:b/>
                <w:sz w:val="28"/>
                <w:szCs w:val="28"/>
              </w:rPr>
              <w:t>27</w:t>
            </w:r>
          </w:p>
        </w:tc>
        <w:tc>
          <w:tcPr>
            <w:tcW w:w="5670" w:type="dxa"/>
          </w:tcPr>
          <w:p w:rsidR="00BA54A3" w:rsidRDefault="00BA54A3" w:rsidP="00BA54A3">
            <w:r w:rsidRPr="006303EB">
              <w:rPr>
                <w:sz w:val="28"/>
                <w:szCs w:val="28"/>
              </w:rPr>
              <w:t>CĐCS</w:t>
            </w:r>
            <w:r>
              <w:rPr>
                <w:sz w:val="28"/>
                <w:szCs w:val="28"/>
              </w:rPr>
              <w:t xml:space="preserve"> Trung tâm VHTT</w:t>
            </w:r>
          </w:p>
        </w:tc>
        <w:tc>
          <w:tcPr>
            <w:tcW w:w="1843" w:type="dxa"/>
          </w:tcPr>
          <w:p w:rsidR="00BA54A3" w:rsidRPr="00BB71B5" w:rsidRDefault="004E4CCF" w:rsidP="004E4CCF">
            <w:pPr>
              <w:jc w:val="center"/>
              <w:rPr>
                <w:szCs w:val="28"/>
              </w:rPr>
            </w:pPr>
            <w:r>
              <w:rPr>
                <w:sz w:val="28"/>
                <w:szCs w:val="28"/>
              </w:rPr>
              <w:t>02</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BA54A3" w:rsidP="004E4CCF">
            <w:pPr>
              <w:jc w:val="center"/>
              <w:rPr>
                <w:b/>
                <w:szCs w:val="28"/>
              </w:rPr>
            </w:pPr>
            <w:r w:rsidRPr="004E4CCF">
              <w:rPr>
                <w:b/>
                <w:sz w:val="28"/>
                <w:szCs w:val="28"/>
              </w:rPr>
              <w:t>28</w:t>
            </w:r>
          </w:p>
        </w:tc>
        <w:tc>
          <w:tcPr>
            <w:tcW w:w="5670" w:type="dxa"/>
          </w:tcPr>
          <w:p w:rsidR="00BA54A3" w:rsidRDefault="00BA54A3" w:rsidP="00BA54A3">
            <w:r w:rsidRPr="006303EB">
              <w:rPr>
                <w:sz w:val="28"/>
                <w:szCs w:val="28"/>
              </w:rPr>
              <w:t>CĐCS</w:t>
            </w:r>
            <w:r>
              <w:rPr>
                <w:sz w:val="28"/>
                <w:szCs w:val="28"/>
              </w:rPr>
              <w:t xml:space="preserve"> Chi cục thuế</w:t>
            </w:r>
          </w:p>
        </w:tc>
        <w:tc>
          <w:tcPr>
            <w:tcW w:w="1843" w:type="dxa"/>
          </w:tcPr>
          <w:p w:rsidR="00BA54A3" w:rsidRPr="00BB71B5" w:rsidRDefault="004E4CCF" w:rsidP="004E4CCF">
            <w:pPr>
              <w:jc w:val="center"/>
              <w:rPr>
                <w:szCs w:val="28"/>
              </w:rPr>
            </w:pPr>
            <w:r>
              <w:rPr>
                <w:sz w:val="28"/>
                <w:szCs w:val="28"/>
              </w:rPr>
              <w:t>02</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29</w:t>
            </w:r>
          </w:p>
        </w:tc>
        <w:tc>
          <w:tcPr>
            <w:tcW w:w="5670" w:type="dxa"/>
          </w:tcPr>
          <w:p w:rsidR="00BA54A3" w:rsidRDefault="00BA54A3" w:rsidP="00BA54A3">
            <w:r w:rsidRPr="006303EB">
              <w:rPr>
                <w:sz w:val="28"/>
                <w:szCs w:val="28"/>
              </w:rPr>
              <w:t>CĐCS</w:t>
            </w:r>
            <w:r>
              <w:rPr>
                <w:sz w:val="28"/>
                <w:szCs w:val="28"/>
              </w:rPr>
              <w:t xml:space="preserve"> Thị trấn</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30</w:t>
            </w:r>
          </w:p>
        </w:tc>
        <w:tc>
          <w:tcPr>
            <w:tcW w:w="5670" w:type="dxa"/>
          </w:tcPr>
          <w:p w:rsidR="00BA54A3" w:rsidRDefault="00BA54A3">
            <w:r w:rsidRPr="00A86F64">
              <w:rPr>
                <w:sz w:val="28"/>
                <w:szCs w:val="28"/>
              </w:rPr>
              <w:t>CĐCS</w:t>
            </w:r>
            <w:r>
              <w:rPr>
                <w:sz w:val="28"/>
                <w:szCs w:val="28"/>
              </w:rPr>
              <w:t xml:space="preserve"> Suối Đá</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31</w:t>
            </w:r>
          </w:p>
        </w:tc>
        <w:tc>
          <w:tcPr>
            <w:tcW w:w="5670" w:type="dxa"/>
          </w:tcPr>
          <w:p w:rsidR="00BA54A3" w:rsidRDefault="00BA54A3">
            <w:r w:rsidRPr="00A86F64">
              <w:rPr>
                <w:sz w:val="28"/>
                <w:szCs w:val="28"/>
              </w:rPr>
              <w:t>CĐCS</w:t>
            </w:r>
            <w:r>
              <w:rPr>
                <w:sz w:val="28"/>
                <w:szCs w:val="28"/>
              </w:rPr>
              <w:t xml:space="preserve"> xã Phan</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lastRenderedPageBreak/>
              <w:t>32</w:t>
            </w:r>
          </w:p>
        </w:tc>
        <w:tc>
          <w:tcPr>
            <w:tcW w:w="5670" w:type="dxa"/>
          </w:tcPr>
          <w:p w:rsidR="00BA54A3" w:rsidRDefault="00BA54A3">
            <w:r w:rsidRPr="00A86F64">
              <w:rPr>
                <w:sz w:val="28"/>
                <w:szCs w:val="28"/>
              </w:rPr>
              <w:t>CĐCS</w:t>
            </w:r>
            <w:r>
              <w:rPr>
                <w:sz w:val="28"/>
                <w:szCs w:val="28"/>
              </w:rPr>
              <w:t xml:space="preserve"> Bàu Năng</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33</w:t>
            </w:r>
          </w:p>
        </w:tc>
        <w:tc>
          <w:tcPr>
            <w:tcW w:w="5670" w:type="dxa"/>
          </w:tcPr>
          <w:p w:rsidR="00BA54A3" w:rsidRDefault="00BA54A3">
            <w:r w:rsidRPr="0072275F">
              <w:rPr>
                <w:sz w:val="28"/>
                <w:szCs w:val="28"/>
              </w:rPr>
              <w:t>CĐCS</w:t>
            </w:r>
            <w:r>
              <w:rPr>
                <w:sz w:val="28"/>
                <w:szCs w:val="28"/>
              </w:rPr>
              <w:t xml:space="preserve"> Chà Là</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34</w:t>
            </w:r>
          </w:p>
        </w:tc>
        <w:tc>
          <w:tcPr>
            <w:tcW w:w="5670" w:type="dxa"/>
          </w:tcPr>
          <w:p w:rsidR="00BA54A3" w:rsidRDefault="00BA54A3">
            <w:r w:rsidRPr="0072275F">
              <w:rPr>
                <w:sz w:val="28"/>
                <w:szCs w:val="28"/>
              </w:rPr>
              <w:t>CĐCS</w:t>
            </w:r>
            <w:r>
              <w:rPr>
                <w:sz w:val="28"/>
                <w:szCs w:val="28"/>
              </w:rPr>
              <w:t xml:space="preserve"> Cầu Khởi</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35</w:t>
            </w:r>
          </w:p>
        </w:tc>
        <w:tc>
          <w:tcPr>
            <w:tcW w:w="5670" w:type="dxa"/>
          </w:tcPr>
          <w:p w:rsidR="00BA54A3" w:rsidRDefault="00BA54A3">
            <w:r w:rsidRPr="0072275F">
              <w:rPr>
                <w:sz w:val="28"/>
                <w:szCs w:val="28"/>
              </w:rPr>
              <w:t>CĐCS</w:t>
            </w:r>
            <w:r>
              <w:rPr>
                <w:sz w:val="28"/>
                <w:szCs w:val="28"/>
              </w:rPr>
              <w:t xml:space="preserve"> Truông Mít</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36</w:t>
            </w:r>
          </w:p>
        </w:tc>
        <w:tc>
          <w:tcPr>
            <w:tcW w:w="5670" w:type="dxa"/>
          </w:tcPr>
          <w:p w:rsidR="00BA54A3" w:rsidRDefault="00BA54A3">
            <w:r w:rsidRPr="0072275F">
              <w:rPr>
                <w:sz w:val="28"/>
                <w:szCs w:val="28"/>
              </w:rPr>
              <w:t>CĐCS</w:t>
            </w:r>
            <w:r>
              <w:rPr>
                <w:sz w:val="28"/>
                <w:szCs w:val="28"/>
              </w:rPr>
              <w:t xml:space="preserve"> Lộc Ninh</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37</w:t>
            </w:r>
          </w:p>
        </w:tc>
        <w:tc>
          <w:tcPr>
            <w:tcW w:w="5670" w:type="dxa"/>
          </w:tcPr>
          <w:p w:rsidR="00BA54A3" w:rsidRDefault="00BA54A3">
            <w:r w:rsidRPr="0072275F">
              <w:rPr>
                <w:sz w:val="28"/>
                <w:szCs w:val="28"/>
              </w:rPr>
              <w:t>CĐCS</w:t>
            </w:r>
            <w:r>
              <w:rPr>
                <w:sz w:val="28"/>
                <w:szCs w:val="28"/>
              </w:rPr>
              <w:t xml:space="preserve"> Bến Củi</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38</w:t>
            </w:r>
          </w:p>
        </w:tc>
        <w:tc>
          <w:tcPr>
            <w:tcW w:w="5670" w:type="dxa"/>
          </w:tcPr>
          <w:p w:rsidR="00BA54A3" w:rsidRDefault="00BA54A3">
            <w:r w:rsidRPr="0072275F">
              <w:rPr>
                <w:sz w:val="28"/>
                <w:szCs w:val="28"/>
              </w:rPr>
              <w:t>CĐCS</w:t>
            </w:r>
            <w:r>
              <w:rPr>
                <w:sz w:val="28"/>
                <w:szCs w:val="28"/>
              </w:rPr>
              <w:t xml:space="preserve"> Phước Minh</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39</w:t>
            </w:r>
          </w:p>
        </w:tc>
        <w:tc>
          <w:tcPr>
            <w:tcW w:w="5670" w:type="dxa"/>
          </w:tcPr>
          <w:p w:rsidR="00BA54A3" w:rsidRDefault="00BA54A3">
            <w:r w:rsidRPr="0072275F">
              <w:rPr>
                <w:sz w:val="28"/>
                <w:szCs w:val="28"/>
              </w:rPr>
              <w:t>CĐCS</w:t>
            </w:r>
            <w:r>
              <w:rPr>
                <w:sz w:val="28"/>
                <w:szCs w:val="28"/>
              </w:rPr>
              <w:t xml:space="preserve"> Phước Ninh</w:t>
            </w:r>
          </w:p>
        </w:tc>
        <w:tc>
          <w:tcPr>
            <w:tcW w:w="1843" w:type="dxa"/>
          </w:tcPr>
          <w:p w:rsidR="00BA54A3" w:rsidRPr="00BB71B5" w:rsidRDefault="004E4CCF" w:rsidP="004E4CCF">
            <w:pPr>
              <w:jc w:val="center"/>
              <w:rPr>
                <w:szCs w:val="28"/>
              </w:rPr>
            </w:pPr>
            <w:r>
              <w:rPr>
                <w:sz w:val="28"/>
                <w:szCs w:val="28"/>
              </w:rPr>
              <w:t>05</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40</w:t>
            </w:r>
          </w:p>
        </w:tc>
        <w:tc>
          <w:tcPr>
            <w:tcW w:w="5670" w:type="dxa"/>
          </w:tcPr>
          <w:p w:rsidR="00BA54A3" w:rsidRDefault="00BA54A3" w:rsidP="00BA54A3">
            <w:r w:rsidRPr="0072275F">
              <w:rPr>
                <w:sz w:val="28"/>
                <w:szCs w:val="28"/>
              </w:rPr>
              <w:t>CĐCS</w:t>
            </w:r>
            <w:r>
              <w:rPr>
                <w:sz w:val="28"/>
                <w:szCs w:val="28"/>
              </w:rPr>
              <w:t xml:space="preserve"> Cty TNHH Can sports VN</w:t>
            </w:r>
          </w:p>
        </w:tc>
        <w:tc>
          <w:tcPr>
            <w:tcW w:w="1843" w:type="dxa"/>
          </w:tcPr>
          <w:p w:rsidR="00BA54A3" w:rsidRPr="00BB71B5" w:rsidRDefault="004E4CCF" w:rsidP="004E4CCF">
            <w:pPr>
              <w:jc w:val="center"/>
              <w:rPr>
                <w:szCs w:val="28"/>
              </w:rPr>
            </w:pPr>
            <w:r>
              <w:rPr>
                <w:sz w:val="28"/>
                <w:szCs w:val="28"/>
              </w:rPr>
              <w:t>40</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41</w:t>
            </w:r>
          </w:p>
        </w:tc>
        <w:tc>
          <w:tcPr>
            <w:tcW w:w="5670" w:type="dxa"/>
          </w:tcPr>
          <w:p w:rsidR="00BA54A3" w:rsidRDefault="00BA54A3" w:rsidP="00BA54A3">
            <w:r w:rsidRPr="0072275F">
              <w:rPr>
                <w:sz w:val="28"/>
                <w:szCs w:val="28"/>
              </w:rPr>
              <w:t>CĐCS</w:t>
            </w:r>
            <w:r>
              <w:rPr>
                <w:sz w:val="28"/>
                <w:szCs w:val="28"/>
              </w:rPr>
              <w:t xml:space="preserve"> Cty TNHH Minh Châu</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42</w:t>
            </w:r>
          </w:p>
        </w:tc>
        <w:tc>
          <w:tcPr>
            <w:tcW w:w="5670" w:type="dxa"/>
          </w:tcPr>
          <w:p w:rsidR="00BA54A3" w:rsidRDefault="00BA54A3" w:rsidP="00BA54A3">
            <w:r w:rsidRPr="0072275F">
              <w:rPr>
                <w:sz w:val="28"/>
                <w:szCs w:val="28"/>
              </w:rPr>
              <w:t>CĐCS</w:t>
            </w:r>
            <w:r>
              <w:rPr>
                <w:sz w:val="28"/>
                <w:szCs w:val="28"/>
              </w:rPr>
              <w:t xml:space="preserve"> Cty TNHH Miwon</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43</w:t>
            </w:r>
          </w:p>
        </w:tc>
        <w:tc>
          <w:tcPr>
            <w:tcW w:w="5670" w:type="dxa"/>
          </w:tcPr>
          <w:p w:rsidR="00BA54A3" w:rsidRDefault="00BA54A3" w:rsidP="00BA54A3">
            <w:r w:rsidRPr="0072275F">
              <w:rPr>
                <w:sz w:val="28"/>
                <w:szCs w:val="28"/>
              </w:rPr>
              <w:t>CĐCS</w:t>
            </w:r>
            <w:r>
              <w:rPr>
                <w:sz w:val="28"/>
                <w:szCs w:val="28"/>
              </w:rPr>
              <w:t xml:space="preserve"> Cty TNHH Như Anh</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44</w:t>
            </w:r>
          </w:p>
        </w:tc>
        <w:tc>
          <w:tcPr>
            <w:tcW w:w="5670" w:type="dxa"/>
          </w:tcPr>
          <w:p w:rsidR="00BA54A3" w:rsidRDefault="00BA54A3" w:rsidP="00BA54A3">
            <w:r w:rsidRPr="0072275F">
              <w:rPr>
                <w:sz w:val="28"/>
                <w:szCs w:val="28"/>
              </w:rPr>
              <w:t>CĐCS</w:t>
            </w:r>
            <w:r>
              <w:rPr>
                <w:sz w:val="28"/>
                <w:szCs w:val="28"/>
              </w:rPr>
              <w:t xml:space="preserve"> Cty TNHH Nông sản quốc tế Hiệp Phát</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45</w:t>
            </w:r>
          </w:p>
        </w:tc>
        <w:tc>
          <w:tcPr>
            <w:tcW w:w="5670" w:type="dxa"/>
          </w:tcPr>
          <w:p w:rsidR="00BA54A3" w:rsidRDefault="00BA54A3" w:rsidP="00BA54A3">
            <w:r w:rsidRPr="0072275F">
              <w:rPr>
                <w:sz w:val="28"/>
                <w:szCs w:val="28"/>
              </w:rPr>
              <w:t>CĐCS</w:t>
            </w:r>
            <w:r>
              <w:rPr>
                <w:sz w:val="28"/>
                <w:szCs w:val="28"/>
              </w:rPr>
              <w:t xml:space="preserve"> Cty TNHH Thành Lễ</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46</w:t>
            </w:r>
          </w:p>
        </w:tc>
        <w:tc>
          <w:tcPr>
            <w:tcW w:w="5670" w:type="dxa"/>
          </w:tcPr>
          <w:p w:rsidR="00BA54A3" w:rsidRDefault="00BA54A3" w:rsidP="00BA54A3">
            <w:r w:rsidRPr="0072275F">
              <w:rPr>
                <w:sz w:val="28"/>
                <w:szCs w:val="28"/>
              </w:rPr>
              <w:t>CĐCS</w:t>
            </w:r>
            <w:r w:rsidR="004E4CCF">
              <w:rPr>
                <w:sz w:val="28"/>
                <w:szCs w:val="28"/>
              </w:rPr>
              <w:t xml:space="preserve"> Cty TNHH Tinh bột sắn DMC</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47</w:t>
            </w:r>
          </w:p>
        </w:tc>
        <w:tc>
          <w:tcPr>
            <w:tcW w:w="5670" w:type="dxa"/>
          </w:tcPr>
          <w:p w:rsidR="00BA54A3" w:rsidRDefault="00BA54A3" w:rsidP="004E4CCF">
            <w:r w:rsidRPr="0072275F">
              <w:rPr>
                <w:sz w:val="28"/>
                <w:szCs w:val="28"/>
              </w:rPr>
              <w:t>CĐCS</w:t>
            </w:r>
            <w:r w:rsidR="004E4CCF">
              <w:rPr>
                <w:sz w:val="28"/>
                <w:szCs w:val="28"/>
              </w:rPr>
              <w:t xml:space="preserve"> Cty TNHH Hoa Phát</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48</w:t>
            </w:r>
          </w:p>
        </w:tc>
        <w:tc>
          <w:tcPr>
            <w:tcW w:w="5670" w:type="dxa"/>
          </w:tcPr>
          <w:p w:rsidR="00BA54A3" w:rsidRDefault="00BA54A3" w:rsidP="004E4CCF">
            <w:r w:rsidRPr="0072275F">
              <w:rPr>
                <w:sz w:val="28"/>
                <w:szCs w:val="28"/>
              </w:rPr>
              <w:t>CĐCS</w:t>
            </w:r>
            <w:r w:rsidR="004E4CCF">
              <w:rPr>
                <w:sz w:val="28"/>
                <w:szCs w:val="28"/>
              </w:rPr>
              <w:t xml:space="preserve"> Cty TNHH Thực Thượng</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49</w:t>
            </w:r>
          </w:p>
        </w:tc>
        <w:tc>
          <w:tcPr>
            <w:tcW w:w="5670" w:type="dxa"/>
          </w:tcPr>
          <w:p w:rsidR="00BA54A3" w:rsidRDefault="00BA54A3" w:rsidP="004E4CCF">
            <w:r w:rsidRPr="0072275F">
              <w:rPr>
                <w:sz w:val="28"/>
                <w:szCs w:val="28"/>
              </w:rPr>
              <w:t>CĐCS</w:t>
            </w:r>
            <w:r w:rsidR="004E4CCF">
              <w:rPr>
                <w:sz w:val="28"/>
                <w:szCs w:val="28"/>
              </w:rPr>
              <w:t xml:space="preserve"> Cty TNHH Hương Giang</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50</w:t>
            </w:r>
          </w:p>
        </w:tc>
        <w:tc>
          <w:tcPr>
            <w:tcW w:w="5670" w:type="dxa"/>
          </w:tcPr>
          <w:p w:rsidR="00BA54A3" w:rsidRDefault="00BA54A3" w:rsidP="004E4CCF">
            <w:r w:rsidRPr="0072275F">
              <w:rPr>
                <w:sz w:val="28"/>
                <w:szCs w:val="28"/>
              </w:rPr>
              <w:t>CĐCS</w:t>
            </w:r>
            <w:r w:rsidR="004E4CCF">
              <w:rPr>
                <w:sz w:val="28"/>
                <w:szCs w:val="28"/>
              </w:rPr>
              <w:t xml:space="preserve"> Cty TNHH Trà Tâm Lan</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51</w:t>
            </w:r>
          </w:p>
        </w:tc>
        <w:tc>
          <w:tcPr>
            <w:tcW w:w="5670" w:type="dxa"/>
          </w:tcPr>
          <w:p w:rsidR="00BA54A3" w:rsidRDefault="00BA54A3" w:rsidP="004E4CCF">
            <w:r w:rsidRPr="0072275F">
              <w:rPr>
                <w:sz w:val="28"/>
                <w:szCs w:val="28"/>
              </w:rPr>
              <w:t>CĐCS</w:t>
            </w:r>
            <w:r w:rsidR="004E4CCF">
              <w:rPr>
                <w:sz w:val="28"/>
                <w:szCs w:val="28"/>
              </w:rPr>
              <w:t xml:space="preserve"> Cty TNHH Vĩnh Thịnh</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52</w:t>
            </w:r>
          </w:p>
        </w:tc>
        <w:tc>
          <w:tcPr>
            <w:tcW w:w="5670" w:type="dxa"/>
          </w:tcPr>
          <w:p w:rsidR="00BA54A3" w:rsidRDefault="00BA54A3" w:rsidP="00BA54A3">
            <w:r w:rsidRPr="0072275F">
              <w:rPr>
                <w:sz w:val="28"/>
                <w:szCs w:val="28"/>
              </w:rPr>
              <w:t>CĐCS</w:t>
            </w:r>
            <w:r w:rsidR="004E4CCF">
              <w:rPr>
                <w:sz w:val="28"/>
                <w:szCs w:val="28"/>
              </w:rPr>
              <w:t xml:space="preserve"> DNTN Lạc Hồng</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53</w:t>
            </w:r>
          </w:p>
        </w:tc>
        <w:tc>
          <w:tcPr>
            <w:tcW w:w="5670" w:type="dxa"/>
          </w:tcPr>
          <w:p w:rsidR="00BA54A3" w:rsidRDefault="00BA54A3" w:rsidP="00BA54A3">
            <w:r w:rsidRPr="0072275F">
              <w:rPr>
                <w:sz w:val="28"/>
                <w:szCs w:val="28"/>
              </w:rPr>
              <w:t>CĐCS</w:t>
            </w:r>
            <w:r w:rsidR="004E4CCF">
              <w:rPr>
                <w:sz w:val="28"/>
                <w:szCs w:val="28"/>
              </w:rPr>
              <w:t xml:space="preserve"> DNTN Tân Phúc Phụng</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54</w:t>
            </w:r>
          </w:p>
        </w:tc>
        <w:tc>
          <w:tcPr>
            <w:tcW w:w="5670" w:type="dxa"/>
          </w:tcPr>
          <w:p w:rsidR="00BA54A3" w:rsidRDefault="00BA54A3" w:rsidP="00BA54A3">
            <w:r w:rsidRPr="0072275F">
              <w:rPr>
                <w:sz w:val="28"/>
                <w:szCs w:val="28"/>
              </w:rPr>
              <w:t>CĐCS</w:t>
            </w:r>
            <w:r w:rsidR="004E4CCF">
              <w:rPr>
                <w:sz w:val="28"/>
                <w:szCs w:val="28"/>
              </w:rPr>
              <w:t xml:space="preserve"> Cty cổ phần Fico</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55</w:t>
            </w:r>
          </w:p>
        </w:tc>
        <w:tc>
          <w:tcPr>
            <w:tcW w:w="5670" w:type="dxa"/>
          </w:tcPr>
          <w:p w:rsidR="00BA54A3" w:rsidRDefault="00BA54A3" w:rsidP="00BA54A3">
            <w:r w:rsidRPr="0072275F">
              <w:rPr>
                <w:sz w:val="28"/>
                <w:szCs w:val="28"/>
              </w:rPr>
              <w:t>CĐCS</w:t>
            </w:r>
            <w:r w:rsidR="004E4CCF">
              <w:rPr>
                <w:sz w:val="28"/>
                <w:szCs w:val="28"/>
              </w:rPr>
              <w:t xml:space="preserve"> Quỹ tín dụng</w:t>
            </w:r>
          </w:p>
        </w:tc>
        <w:tc>
          <w:tcPr>
            <w:tcW w:w="1843" w:type="dxa"/>
          </w:tcPr>
          <w:p w:rsidR="00BA54A3" w:rsidRPr="00BB71B5" w:rsidRDefault="004E4CCF" w:rsidP="004E4CCF">
            <w:pPr>
              <w:jc w:val="center"/>
              <w:rPr>
                <w:szCs w:val="28"/>
              </w:rPr>
            </w:pPr>
            <w:r>
              <w:rPr>
                <w:sz w:val="28"/>
                <w:szCs w:val="28"/>
              </w:rPr>
              <w:t>01</w:t>
            </w:r>
          </w:p>
        </w:tc>
        <w:tc>
          <w:tcPr>
            <w:tcW w:w="1418" w:type="dxa"/>
          </w:tcPr>
          <w:p w:rsidR="00BA54A3" w:rsidRPr="00BB71B5" w:rsidRDefault="00BA54A3">
            <w:pPr>
              <w:rPr>
                <w:szCs w:val="28"/>
              </w:rPr>
            </w:pPr>
          </w:p>
        </w:tc>
      </w:tr>
      <w:tr w:rsidR="00BA54A3" w:rsidRPr="00BB71B5" w:rsidTr="00BA54A3">
        <w:tc>
          <w:tcPr>
            <w:tcW w:w="959" w:type="dxa"/>
          </w:tcPr>
          <w:p w:rsidR="00BA54A3" w:rsidRPr="004E4CCF" w:rsidRDefault="004E4CCF" w:rsidP="004E4CCF">
            <w:pPr>
              <w:jc w:val="center"/>
              <w:rPr>
                <w:b/>
                <w:szCs w:val="28"/>
              </w:rPr>
            </w:pPr>
            <w:r w:rsidRPr="004E4CCF">
              <w:rPr>
                <w:b/>
                <w:sz w:val="28"/>
                <w:szCs w:val="28"/>
              </w:rPr>
              <w:t>56</w:t>
            </w:r>
          </w:p>
        </w:tc>
        <w:tc>
          <w:tcPr>
            <w:tcW w:w="5670" w:type="dxa"/>
          </w:tcPr>
          <w:p w:rsidR="00BA54A3" w:rsidRDefault="004E4CCF" w:rsidP="00BA54A3">
            <w:r>
              <w:rPr>
                <w:sz w:val="28"/>
                <w:szCs w:val="28"/>
              </w:rPr>
              <w:t xml:space="preserve">Các </w:t>
            </w:r>
            <w:r w:rsidR="00BA54A3" w:rsidRPr="0072275F">
              <w:rPr>
                <w:sz w:val="28"/>
                <w:szCs w:val="28"/>
              </w:rPr>
              <w:t>CĐCS</w:t>
            </w:r>
            <w:r>
              <w:rPr>
                <w:sz w:val="28"/>
                <w:szCs w:val="28"/>
              </w:rPr>
              <w:t xml:space="preserve"> trường học</w:t>
            </w:r>
          </w:p>
        </w:tc>
        <w:tc>
          <w:tcPr>
            <w:tcW w:w="1843" w:type="dxa"/>
          </w:tcPr>
          <w:p w:rsidR="00BA54A3" w:rsidRPr="00BB71B5" w:rsidRDefault="004E4CCF" w:rsidP="004E4CCF">
            <w:pPr>
              <w:jc w:val="center"/>
              <w:rPr>
                <w:szCs w:val="28"/>
              </w:rPr>
            </w:pPr>
            <w:r>
              <w:rPr>
                <w:sz w:val="28"/>
                <w:szCs w:val="28"/>
              </w:rPr>
              <w:t>160</w:t>
            </w:r>
          </w:p>
        </w:tc>
        <w:tc>
          <w:tcPr>
            <w:tcW w:w="1418" w:type="dxa"/>
          </w:tcPr>
          <w:p w:rsidR="00BA54A3" w:rsidRPr="00BB71B5" w:rsidRDefault="00BA54A3">
            <w:pPr>
              <w:rPr>
                <w:szCs w:val="28"/>
              </w:rPr>
            </w:pPr>
          </w:p>
        </w:tc>
      </w:tr>
      <w:tr w:rsidR="004E4CCF" w:rsidRPr="004E4CCF" w:rsidTr="00270A44">
        <w:tc>
          <w:tcPr>
            <w:tcW w:w="6629" w:type="dxa"/>
            <w:gridSpan w:val="2"/>
          </w:tcPr>
          <w:p w:rsidR="004E4CCF" w:rsidRPr="004E4CCF" w:rsidRDefault="004E4CCF" w:rsidP="004E4CCF">
            <w:pPr>
              <w:jc w:val="center"/>
              <w:rPr>
                <w:b/>
              </w:rPr>
            </w:pPr>
            <w:r w:rsidRPr="004E4CCF">
              <w:rPr>
                <w:b/>
              </w:rPr>
              <w:t>TỔNG CỘNG</w:t>
            </w:r>
          </w:p>
        </w:tc>
        <w:tc>
          <w:tcPr>
            <w:tcW w:w="1843" w:type="dxa"/>
          </w:tcPr>
          <w:p w:rsidR="00AE5DB2" w:rsidRPr="004E4CCF" w:rsidRDefault="002117C5" w:rsidP="00AE5DB2">
            <w:pPr>
              <w:jc w:val="center"/>
              <w:rPr>
                <w:b/>
                <w:szCs w:val="28"/>
              </w:rPr>
            </w:pPr>
            <w:r>
              <w:rPr>
                <w:b/>
                <w:sz w:val="28"/>
                <w:szCs w:val="28"/>
              </w:rPr>
              <w:t>322</w:t>
            </w:r>
          </w:p>
        </w:tc>
        <w:tc>
          <w:tcPr>
            <w:tcW w:w="1418" w:type="dxa"/>
          </w:tcPr>
          <w:p w:rsidR="004E4CCF" w:rsidRPr="004E4CCF" w:rsidRDefault="004E4CCF">
            <w:pPr>
              <w:rPr>
                <w:b/>
                <w:szCs w:val="28"/>
              </w:rPr>
            </w:pPr>
          </w:p>
        </w:tc>
      </w:tr>
    </w:tbl>
    <w:p w:rsidR="001178F9" w:rsidRPr="004E4CCF" w:rsidRDefault="001178F9">
      <w:pPr>
        <w:rPr>
          <w:b/>
        </w:rPr>
      </w:pPr>
    </w:p>
    <w:sectPr w:rsidR="001178F9" w:rsidRPr="004E4CCF" w:rsidSect="00442300">
      <w:headerReference w:type="default" r:id="rId6"/>
      <w:pgSz w:w="12240" w:h="15840"/>
      <w:pgMar w:top="1135"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60" w:rsidRDefault="00733260" w:rsidP="00442300">
      <w:r>
        <w:separator/>
      </w:r>
    </w:p>
  </w:endnote>
  <w:endnote w:type="continuationSeparator" w:id="0">
    <w:p w:rsidR="00733260" w:rsidRDefault="00733260" w:rsidP="00442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60" w:rsidRDefault="00733260" w:rsidP="00442300">
      <w:r>
        <w:separator/>
      </w:r>
    </w:p>
  </w:footnote>
  <w:footnote w:type="continuationSeparator" w:id="0">
    <w:p w:rsidR="00733260" w:rsidRDefault="00733260" w:rsidP="00442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68766"/>
      <w:docPartObj>
        <w:docPartGallery w:val="Page Numbers (Top of Page)"/>
        <w:docPartUnique/>
      </w:docPartObj>
    </w:sdtPr>
    <w:sdtContent>
      <w:p w:rsidR="00BA54A3" w:rsidRDefault="00AD2B9F">
        <w:pPr>
          <w:pStyle w:val="Header"/>
          <w:jc w:val="center"/>
        </w:pPr>
        <w:fldSimple w:instr=" PAGE   \* MERGEFORMAT ">
          <w:r w:rsidR="00010EFE">
            <w:rPr>
              <w:noProof/>
            </w:rPr>
            <w:t>2</w:t>
          </w:r>
        </w:fldSimple>
      </w:p>
    </w:sdtContent>
  </w:sdt>
  <w:p w:rsidR="00BA54A3" w:rsidRDefault="00BA54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442300"/>
    <w:rsid w:val="00010EFE"/>
    <w:rsid w:val="001178F9"/>
    <w:rsid w:val="002117C5"/>
    <w:rsid w:val="00442300"/>
    <w:rsid w:val="004E4CCF"/>
    <w:rsid w:val="00661A7C"/>
    <w:rsid w:val="00733260"/>
    <w:rsid w:val="007F4369"/>
    <w:rsid w:val="00AD2B9F"/>
    <w:rsid w:val="00AE5DB2"/>
    <w:rsid w:val="00B84D76"/>
    <w:rsid w:val="00BA54A3"/>
    <w:rsid w:val="00BB71B5"/>
    <w:rsid w:val="00D90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00"/>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42300"/>
    <w:pPr>
      <w:spacing w:before="100" w:beforeAutospacing="1" w:after="100" w:afterAutospacing="1"/>
    </w:pPr>
  </w:style>
  <w:style w:type="paragraph" w:customStyle="1" w:styleId="articlehometext">
    <w:name w:val="articlehometext"/>
    <w:basedOn w:val="Normal"/>
    <w:semiHidden/>
    <w:rsid w:val="00442300"/>
    <w:pPr>
      <w:spacing w:before="100" w:beforeAutospacing="1" w:after="100" w:afterAutospacing="1"/>
    </w:pPr>
  </w:style>
  <w:style w:type="paragraph" w:customStyle="1" w:styleId="indexhometext">
    <w:name w:val="indexhometext"/>
    <w:basedOn w:val="Normal"/>
    <w:semiHidden/>
    <w:rsid w:val="00442300"/>
    <w:pPr>
      <w:spacing w:before="100" w:beforeAutospacing="1" w:after="100" w:afterAutospacing="1"/>
    </w:pPr>
  </w:style>
  <w:style w:type="paragraph" w:styleId="Header">
    <w:name w:val="header"/>
    <w:basedOn w:val="Normal"/>
    <w:link w:val="HeaderChar"/>
    <w:uiPriority w:val="99"/>
    <w:unhideWhenUsed/>
    <w:rsid w:val="00442300"/>
    <w:pPr>
      <w:tabs>
        <w:tab w:val="center" w:pos="4680"/>
        <w:tab w:val="right" w:pos="9360"/>
      </w:tabs>
    </w:pPr>
  </w:style>
  <w:style w:type="character" w:customStyle="1" w:styleId="HeaderChar">
    <w:name w:val="Header Char"/>
    <w:basedOn w:val="DefaultParagraphFont"/>
    <w:link w:val="Header"/>
    <w:uiPriority w:val="99"/>
    <w:rsid w:val="00442300"/>
    <w:rPr>
      <w:rFonts w:eastAsia="Times New Roman" w:cs="Times New Roman"/>
      <w:sz w:val="24"/>
      <w:szCs w:val="24"/>
    </w:rPr>
  </w:style>
  <w:style w:type="paragraph" w:styleId="Footer">
    <w:name w:val="footer"/>
    <w:basedOn w:val="Normal"/>
    <w:link w:val="FooterChar"/>
    <w:uiPriority w:val="99"/>
    <w:semiHidden/>
    <w:unhideWhenUsed/>
    <w:rsid w:val="00442300"/>
    <w:pPr>
      <w:tabs>
        <w:tab w:val="center" w:pos="4680"/>
        <w:tab w:val="right" w:pos="9360"/>
      </w:tabs>
    </w:pPr>
  </w:style>
  <w:style w:type="character" w:customStyle="1" w:styleId="FooterChar">
    <w:name w:val="Footer Char"/>
    <w:basedOn w:val="DefaultParagraphFont"/>
    <w:link w:val="Footer"/>
    <w:uiPriority w:val="99"/>
    <w:semiHidden/>
    <w:rsid w:val="00442300"/>
    <w:rPr>
      <w:rFonts w:eastAsia="Times New Roman" w:cs="Times New Roman"/>
      <w:sz w:val="24"/>
      <w:szCs w:val="24"/>
    </w:rPr>
  </w:style>
  <w:style w:type="table" w:styleId="TableGrid">
    <w:name w:val="Table Grid"/>
    <w:basedOn w:val="TableNormal"/>
    <w:uiPriority w:val="59"/>
    <w:rsid w:val="00BB7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8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6</cp:revision>
  <cp:lastPrinted>2017-07-12T07:31:00Z</cp:lastPrinted>
  <dcterms:created xsi:type="dcterms:W3CDTF">2017-07-12T06:45:00Z</dcterms:created>
  <dcterms:modified xsi:type="dcterms:W3CDTF">2017-07-13T00:42:00Z</dcterms:modified>
</cp:coreProperties>
</file>