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80" w:type="dxa"/>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00"/>
        <w:gridCol w:w="5880"/>
      </w:tblGrid>
      <w:tr w:rsidR="00F46E6C" w:rsidRPr="00DD0ACE" w:rsidTr="00D35048">
        <w:tc>
          <w:tcPr>
            <w:tcW w:w="4900" w:type="dxa"/>
          </w:tcPr>
          <w:p w:rsidR="00F46E6C" w:rsidRPr="000C7F29" w:rsidRDefault="00F46E6C" w:rsidP="00233655">
            <w:pPr>
              <w:jc w:val="center"/>
              <w:rPr>
                <w:sz w:val="24"/>
                <w:szCs w:val="24"/>
              </w:rPr>
            </w:pPr>
          </w:p>
        </w:tc>
        <w:tc>
          <w:tcPr>
            <w:tcW w:w="5880" w:type="dxa"/>
          </w:tcPr>
          <w:p w:rsidR="00F46E6C" w:rsidRPr="000C7F29" w:rsidRDefault="00F46E6C" w:rsidP="00233655">
            <w:pPr>
              <w:jc w:val="center"/>
              <w:rPr>
                <w:i/>
                <w:sz w:val="24"/>
                <w:szCs w:val="24"/>
              </w:rPr>
            </w:pPr>
          </w:p>
        </w:tc>
      </w:tr>
    </w:tbl>
    <w:p w:rsidR="003E0569" w:rsidRPr="003E0569" w:rsidRDefault="003E0569" w:rsidP="00233655">
      <w:pPr>
        <w:ind w:hanging="1080"/>
        <w:jc w:val="both"/>
        <w:rPr>
          <w:sz w:val="24"/>
          <w:szCs w:val="24"/>
        </w:rPr>
      </w:pPr>
      <w:r w:rsidRPr="003E0569">
        <w:rPr>
          <w:sz w:val="24"/>
          <w:szCs w:val="24"/>
        </w:rPr>
        <w:t xml:space="preserve">                        LIÊN ĐOÀN LAO ĐỘNG</w:t>
      </w:r>
      <w:r w:rsidRPr="003E0569">
        <w:rPr>
          <w:sz w:val="24"/>
          <w:szCs w:val="24"/>
        </w:rPr>
        <w:tab/>
      </w:r>
      <w:r w:rsidRPr="003E0569">
        <w:rPr>
          <w:b/>
          <w:sz w:val="24"/>
          <w:szCs w:val="24"/>
        </w:rPr>
        <w:t xml:space="preserve">             CỘNG HÒA XÃ HỘI CHỦ NGHĨA VIỆT NAM </w:t>
      </w:r>
    </w:p>
    <w:p w:rsidR="003E0569" w:rsidRPr="003E0569" w:rsidRDefault="003E0569" w:rsidP="00233655">
      <w:pPr>
        <w:jc w:val="both"/>
        <w:rPr>
          <w:b/>
          <w:sz w:val="24"/>
          <w:szCs w:val="24"/>
        </w:rPr>
      </w:pPr>
      <w:r w:rsidRPr="003E0569">
        <w:rPr>
          <w:sz w:val="24"/>
          <w:szCs w:val="24"/>
        </w:rPr>
        <w:t xml:space="preserve"> HUYỆN DƯƠNG MINH CHÂU</w:t>
      </w:r>
      <w:r w:rsidRPr="003E0569">
        <w:rPr>
          <w:b/>
          <w:sz w:val="24"/>
          <w:szCs w:val="24"/>
        </w:rPr>
        <w:t xml:space="preserve">   </w:t>
      </w:r>
      <w:r w:rsidRPr="003E0569">
        <w:rPr>
          <w:sz w:val="24"/>
          <w:szCs w:val="24"/>
        </w:rPr>
        <w:t xml:space="preserve">                                  </w:t>
      </w:r>
      <w:r w:rsidRPr="003E0569">
        <w:rPr>
          <w:b/>
          <w:sz w:val="24"/>
          <w:szCs w:val="24"/>
        </w:rPr>
        <w:t>Độc lập – Tự do – Hạnh phúc</w:t>
      </w:r>
      <w:r w:rsidRPr="003E0569">
        <w:rPr>
          <w:sz w:val="24"/>
          <w:szCs w:val="24"/>
        </w:rPr>
        <w:t xml:space="preserve"> </w:t>
      </w:r>
    </w:p>
    <w:p w:rsidR="003E0569" w:rsidRPr="003E0569" w:rsidRDefault="00B02E76" w:rsidP="00233655">
      <w:pPr>
        <w:pStyle w:val="Heading1"/>
        <w:ind w:hanging="360"/>
        <w:jc w:val="both"/>
        <w:rPr>
          <w:rFonts w:ascii="Times New Roman" w:hAnsi="Times New Roman"/>
          <w:color w:val="auto"/>
          <w:sz w:val="24"/>
          <w:szCs w:val="24"/>
        </w:rPr>
      </w:pPr>
      <w:r w:rsidRPr="00B02E76">
        <w:rPr>
          <w:rFonts w:ascii="Times New Roman" w:hAnsi="Times New Roman"/>
          <w:noProof/>
          <w:sz w:val="24"/>
          <w:szCs w:val="24"/>
        </w:rPr>
        <w:pict>
          <v:line id="_x0000_s1026" style="position:absolute;left:0;text-align:left;z-index:251660288" from="272.5pt,1.45pt" to="425.5pt,1.45pt"/>
        </w:pict>
      </w:r>
      <w:r w:rsidR="003E0569" w:rsidRPr="003E0569">
        <w:rPr>
          <w:rFonts w:ascii="Times New Roman" w:hAnsi="Times New Roman"/>
          <w:sz w:val="24"/>
          <w:szCs w:val="24"/>
        </w:rPr>
        <w:t xml:space="preserve">               </w:t>
      </w:r>
      <w:r w:rsidR="003E0569" w:rsidRPr="003E0569">
        <w:rPr>
          <w:rFonts w:ascii="Times New Roman" w:hAnsi="Times New Roman"/>
          <w:color w:val="auto"/>
          <w:sz w:val="24"/>
          <w:szCs w:val="24"/>
        </w:rPr>
        <w:t>ỦY BAN KIỂM TRA</w:t>
      </w:r>
    </w:p>
    <w:p w:rsidR="003E0569" w:rsidRPr="003E0569" w:rsidRDefault="00B02E76" w:rsidP="00233655">
      <w:pPr>
        <w:pStyle w:val="Heading1"/>
        <w:jc w:val="both"/>
        <w:rPr>
          <w:rFonts w:ascii="Times New Roman" w:hAnsi="Times New Roman"/>
          <w:b w:val="0"/>
          <w:color w:val="auto"/>
          <w:sz w:val="24"/>
          <w:szCs w:val="24"/>
        </w:rPr>
      </w:pPr>
      <w:r w:rsidRPr="00B02E76">
        <w:rPr>
          <w:rFonts w:ascii="Times New Roman" w:hAnsi="Times New Roman"/>
          <w:noProof/>
          <w:color w:val="auto"/>
          <w:sz w:val="24"/>
          <w:szCs w:val="24"/>
        </w:rPr>
        <w:pict>
          <v:line id="_x0000_s1027" style="position:absolute;left:0;text-align:left;z-index:251661312" from="30.45pt,1.15pt" to="134.25pt,1.2pt"/>
        </w:pict>
      </w:r>
      <w:r w:rsidR="003E0569" w:rsidRPr="003E0569">
        <w:rPr>
          <w:rFonts w:ascii="Times New Roman" w:hAnsi="Times New Roman"/>
          <w:color w:val="auto"/>
          <w:sz w:val="24"/>
          <w:szCs w:val="24"/>
        </w:rPr>
        <w:t xml:space="preserve">                    </w:t>
      </w:r>
      <w:r w:rsidR="003E0569">
        <w:rPr>
          <w:rFonts w:ascii="Times New Roman" w:hAnsi="Times New Roman"/>
          <w:color w:val="auto"/>
          <w:sz w:val="24"/>
          <w:szCs w:val="24"/>
        </w:rPr>
        <w:tab/>
      </w:r>
      <w:r w:rsidR="003E0569">
        <w:rPr>
          <w:rFonts w:ascii="Times New Roman" w:hAnsi="Times New Roman"/>
          <w:color w:val="auto"/>
          <w:sz w:val="24"/>
          <w:szCs w:val="24"/>
        </w:rPr>
        <w:tab/>
      </w:r>
      <w:r w:rsidR="003E0569">
        <w:rPr>
          <w:rFonts w:ascii="Times New Roman" w:hAnsi="Times New Roman"/>
          <w:color w:val="auto"/>
          <w:sz w:val="24"/>
          <w:szCs w:val="24"/>
        </w:rPr>
        <w:tab/>
      </w:r>
      <w:r w:rsidR="003E0569">
        <w:rPr>
          <w:rFonts w:ascii="Times New Roman" w:hAnsi="Times New Roman"/>
          <w:color w:val="auto"/>
          <w:sz w:val="24"/>
          <w:szCs w:val="24"/>
        </w:rPr>
        <w:tab/>
      </w:r>
      <w:r w:rsidR="003E0569">
        <w:rPr>
          <w:rFonts w:ascii="Times New Roman" w:hAnsi="Times New Roman"/>
          <w:color w:val="auto"/>
          <w:sz w:val="24"/>
          <w:szCs w:val="24"/>
        </w:rPr>
        <w:tab/>
      </w:r>
      <w:r w:rsidR="003E0569" w:rsidRPr="003E0569">
        <w:rPr>
          <w:rFonts w:ascii="Times New Roman" w:hAnsi="Times New Roman"/>
          <w:b w:val="0"/>
          <w:i/>
          <w:sz w:val="24"/>
          <w:szCs w:val="24"/>
        </w:rPr>
        <w:t>Huyện Dương Minh Châu, ngày 28 tháng 8 năm 2018</w:t>
      </w:r>
    </w:p>
    <w:p w:rsidR="003E0569" w:rsidRPr="003E0569" w:rsidRDefault="003E0569" w:rsidP="00233655">
      <w:r>
        <w:tab/>
        <w:t>Số: 02/TB-UBKT</w:t>
      </w:r>
      <w:r>
        <w:tab/>
        <w:t xml:space="preserve">                 </w:t>
      </w:r>
    </w:p>
    <w:p w:rsidR="003E0569" w:rsidRPr="003E0569" w:rsidRDefault="003E0569" w:rsidP="00233655">
      <w:pPr>
        <w:jc w:val="center"/>
        <w:rPr>
          <w:sz w:val="28"/>
          <w:szCs w:val="28"/>
        </w:rPr>
      </w:pPr>
    </w:p>
    <w:p w:rsidR="00F46E6C" w:rsidRPr="00DD0ACE" w:rsidRDefault="00F46E6C" w:rsidP="00233655">
      <w:pPr>
        <w:jc w:val="center"/>
        <w:rPr>
          <w:b/>
          <w:sz w:val="28"/>
          <w:szCs w:val="28"/>
        </w:rPr>
      </w:pPr>
      <w:r w:rsidRPr="00DD0ACE">
        <w:rPr>
          <w:b/>
          <w:sz w:val="28"/>
          <w:szCs w:val="28"/>
        </w:rPr>
        <w:t>THÔNG BÁO</w:t>
      </w:r>
    </w:p>
    <w:p w:rsidR="00F46E6C" w:rsidRPr="00DD0ACE" w:rsidRDefault="00F46E6C" w:rsidP="00233655">
      <w:pPr>
        <w:jc w:val="center"/>
        <w:rPr>
          <w:b/>
          <w:sz w:val="28"/>
          <w:szCs w:val="28"/>
        </w:rPr>
      </w:pPr>
      <w:r w:rsidRPr="00DD0ACE">
        <w:rPr>
          <w:b/>
          <w:sz w:val="28"/>
          <w:szCs w:val="28"/>
        </w:rPr>
        <w:t xml:space="preserve">V/v kiểm tra chấp hành Điều lệ công đoàn Việt </w:t>
      </w:r>
      <w:smartTag w:uri="urn:schemas-microsoft-com:office:smarttags" w:element="country-region">
        <w:smartTag w:uri="urn:schemas-microsoft-com:office:smarttags" w:element="place">
          <w:r w:rsidRPr="00DD0ACE">
            <w:rPr>
              <w:b/>
              <w:sz w:val="28"/>
              <w:szCs w:val="28"/>
            </w:rPr>
            <w:t>Nam</w:t>
          </w:r>
        </w:smartTag>
      </w:smartTag>
      <w:r w:rsidRPr="00DD0ACE">
        <w:rPr>
          <w:b/>
          <w:sz w:val="28"/>
          <w:szCs w:val="28"/>
        </w:rPr>
        <w:t>;</w:t>
      </w:r>
    </w:p>
    <w:p w:rsidR="003E0569" w:rsidRDefault="00F46E6C" w:rsidP="00233655">
      <w:pPr>
        <w:jc w:val="center"/>
        <w:rPr>
          <w:b/>
          <w:sz w:val="28"/>
          <w:szCs w:val="28"/>
        </w:rPr>
      </w:pPr>
      <w:r w:rsidRPr="00DD0ACE">
        <w:rPr>
          <w:b/>
          <w:sz w:val="28"/>
          <w:szCs w:val="28"/>
        </w:rPr>
        <w:t xml:space="preserve">  kiểm tra </w:t>
      </w:r>
      <w:r w:rsidR="003E0569">
        <w:rPr>
          <w:b/>
          <w:sz w:val="28"/>
          <w:szCs w:val="28"/>
        </w:rPr>
        <w:t xml:space="preserve">việc quản lý </w:t>
      </w:r>
      <w:r w:rsidRPr="00DD0ACE">
        <w:rPr>
          <w:b/>
          <w:sz w:val="28"/>
          <w:szCs w:val="28"/>
        </w:rPr>
        <w:t xml:space="preserve">tài chính </w:t>
      </w:r>
      <w:r w:rsidR="003E0569">
        <w:rPr>
          <w:b/>
          <w:sz w:val="28"/>
          <w:szCs w:val="28"/>
        </w:rPr>
        <w:t xml:space="preserve">công đoàn </w:t>
      </w:r>
    </w:p>
    <w:p w:rsidR="00F46E6C" w:rsidRDefault="003E0569" w:rsidP="00233655">
      <w:pPr>
        <w:jc w:val="center"/>
        <w:rPr>
          <w:b/>
          <w:sz w:val="28"/>
          <w:szCs w:val="28"/>
        </w:rPr>
      </w:pPr>
      <w:r>
        <w:rPr>
          <w:b/>
          <w:sz w:val="28"/>
          <w:szCs w:val="28"/>
        </w:rPr>
        <w:t xml:space="preserve">đối với </w:t>
      </w:r>
      <w:r w:rsidR="00F46E6C" w:rsidRPr="00DD0ACE">
        <w:rPr>
          <w:b/>
          <w:sz w:val="28"/>
          <w:szCs w:val="28"/>
        </w:rPr>
        <w:t xml:space="preserve">Công đoàn </w:t>
      </w:r>
      <w:r>
        <w:rPr>
          <w:b/>
          <w:sz w:val="28"/>
          <w:szCs w:val="28"/>
        </w:rPr>
        <w:t>cơ sở năm 2018</w:t>
      </w:r>
    </w:p>
    <w:p w:rsidR="003E0569" w:rsidRPr="00DD0ACE" w:rsidRDefault="003E0569" w:rsidP="00233655">
      <w:pPr>
        <w:jc w:val="center"/>
        <w:rPr>
          <w:b/>
          <w:sz w:val="28"/>
          <w:szCs w:val="28"/>
        </w:rPr>
      </w:pPr>
      <w:r>
        <w:rPr>
          <w:b/>
          <w:sz w:val="28"/>
          <w:szCs w:val="28"/>
        </w:rPr>
        <w:t>-----------------</w:t>
      </w:r>
    </w:p>
    <w:p w:rsidR="00F46E6C" w:rsidRPr="00DD0ACE" w:rsidRDefault="00F46E6C" w:rsidP="00233655">
      <w:pPr>
        <w:jc w:val="center"/>
        <w:rPr>
          <w:b/>
          <w:sz w:val="28"/>
          <w:szCs w:val="28"/>
        </w:rPr>
      </w:pPr>
    </w:p>
    <w:p w:rsidR="003E0569" w:rsidRPr="00332F28" w:rsidRDefault="00F46E6C" w:rsidP="00233655">
      <w:pPr>
        <w:jc w:val="both"/>
        <w:rPr>
          <w:sz w:val="28"/>
          <w:szCs w:val="28"/>
        </w:rPr>
      </w:pPr>
      <w:r>
        <w:rPr>
          <w:sz w:val="28"/>
          <w:szCs w:val="28"/>
        </w:rPr>
        <w:tab/>
      </w:r>
      <w:r w:rsidR="003E0569" w:rsidRPr="00332F28">
        <w:rPr>
          <w:sz w:val="28"/>
          <w:szCs w:val="28"/>
        </w:rPr>
        <w:t>Căn cứ Điều 41, Điều 42 Điều lệ Công đoàn Việt Nam quy định chức năng, nhiệm vụ và quyền hạn của Ủy ban Kiểm tra Công đoàn các cấp;</w:t>
      </w:r>
    </w:p>
    <w:p w:rsidR="003E0569" w:rsidRPr="00332F28" w:rsidRDefault="00F46E6C" w:rsidP="00233655">
      <w:pPr>
        <w:ind w:firstLine="720"/>
        <w:jc w:val="both"/>
        <w:rPr>
          <w:sz w:val="28"/>
          <w:szCs w:val="28"/>
        </w:rPr>
      </w:pPr>
      <w:r w:rsidRPr="00332F28">
        <w:rPr>
          <w:sz w:val="28"/>
          <w:szCs w:val="28"/>
        </w:rPr>
        <w:t>Thực hiện Kế hoạch số</w:t>
      </w:r>
      <w:r w:rsidR="003E0569" w:rsidRPr="00332F28">
        <w:rPr>
          <w:sz w:val="28"/>
          <w:szCs w:val="28"/>
        </w:rPr>
        <w:t>:</w:t>
      </w:r>
      <w:r w:rsidRPr="00332F28">
        <w:rPr>
          <w:sz w:val="28"/>
          <w:szCs w:val="28"/>
        </w:rPr>
        <w:t xml:space="preserve"> </w:t>
      </w:r>
      <w:r w:rsidR="003E0569" w:rsidRPr="00332F28">
        <w:rPr>
          <w:sz w:val="28"/>
          <w:szCs w:val="28"/>
        </w:rPr>
        <w:t>202/KH-UBKT, ngày 19/01/2018 của Ủy ban Kiểm tra liên đoàn Lao động huyện về công tác kiểm tra công đoàn năm 2018;</w:t>
      </w:r>
    </w:p>
    <w:p w:rsidR="00F46E6C" w:rsidRDefault="00F46E6C" w:rsidP="00233655">
      <w:pPr>
        <w:ind w:firstLine="720"/>
        <w:jc w:val="both"/>
        <w:rPr>
          <w:sz w:val="28"/>
          <w:szCs w:val="28"/>
        </w:rPr>
      </w:pPr>
      <w:r w:rsidRPr="00332F28">
        <w:rPr>
          <w:sz w:val="28"/>
          <w:szCs w:val="28"/>
        </w:rPr>
        <w:t xml:space="preserve">Ủy ban Kiểm tra LĐLĐ </w:t>
      </w:r>
      <w:r w:rsidR="003E0569" w:rsidRPr="00332F28">
        <w:rPr>
          <w:sz w:val="28"/>
          <w:szCs w:val="28"/>
        </w:rPr>
        <w:t>huyện</w:t>
      </w:r>
      <w:r w:rsidRPr="00332F28">
        <w:rPr>
          <w:sz w:val="28"/>
          <w:szCs w:val="28"/>
        </w:rPr>
        <w:t xml:space="preserve"> tiến hành kiểm tra </w:t>
      </w:r>
      <w:r w:rsidR="003E0569" w:rsidRPr="00332F28">
        <w:rPr>
          <w:sz w:val="28"/>
          <w:szCs w:val="28"/>
        </w:rPr>
        <w:t>việc chấp hành Điều lệ công đoàn và quản lý tài chính công đoàn năm 2018, cụ thể như sau:</w:t>
      </w:r>
    </w:p>
    <w:p w:rsidR="00332F28" w:rsidRPr="00332F28" w:rsidRDefault="00332F28" w:rsidP="00233655">
      <w:pPr>
        <w:ind w:firstLine="720"/>
        <w:jc w:val="both"/>
        <w:rPr>
          <w:sz w:val="28"/>
          <w:szCs w:val="28"/>
        </w:rPr>
      </w:pPr>
    </w:p>
    <w:p w:rsidR="00F46E6C" w:rsidRPr="00332F28" w:rsidRDefault="003E0569" w:rsidP="00233655">
      <w:pPr>
        <w:ind w:firstLine="720"/>
        <w:jc w:val="both"/>
        <w:rPr>
          <w:b/>
          <w:sz w:val="28"/>
          <w:szCs w:val="28"/>
        </w:rPr>
      </w:pPr>
      <w:r w:rsidRPr="00332F28">
        <w:rPr>
          <w:b/>
          <w:sz w:val="28"/>
          <w:szCs w:val="28"/>
        </w:rPr>
        <w:t>I- NỘI DUNG KIỂM TRA</w:t>
      </w:r>
    </w:p>
    <w:p w:rsidR="00F46E6C" w:rsidRPr="00332F28" w:rsidRDefault="00F46E6C" w:rsidP="00233655">
      <w:pPr>
        <w:pStyle w:val="ListParagraph"/>
        <w:numPr>
          <w:ilvl w:val="0"/>
          <w:numId w:val="3"/>
        </w:numPr>
        <w:jc w:val="both"/>
        <w:rPr>
          <w:b/>
          <w:sz w:val="28"/>
          <w:szCs w:val="28"/>
        </w:rPr>
      </w:pPr>
      <w:r w:rsidRPr="00332F28">
        <w:rPr>
          <w:b/>
          <w:sz w:val="28"/>
          <w:szCs w:val="28"/>
        </w:rPr>
        <w:t>Kiểm tra chấp hành Điều lệ Công đoàn Việt Nam:</w:t>
      </w:r>
    </w:p>
    <w:p w:rsidR="00131AB7" w:rsidRPr="00332F28" w:rsidRDefault="00131AB7" w:rsidP="00233655">
      <w:pPr>
        <w:ind w:firstLine="720"/>
        <w:jc w:val="both"/>
        <w:rPr>
          <w:sz w:val="28"/>
          <w:szCs w:val="28"/>
        </w:rPr>
      </w:pPr>
      <w:r w:rsidRPr="00332F28">
        <w:rPr>
          <w:b/>
          <w:sz w:val="28"/>
          <w:szCs w:val="28"/>
        </w:rPr>
        <w:t xml:space="preserve">+ Phạm vi kiểm tra: </w:t>
      </w:r>
      <w:r w:rsidRPr="00332F28">
        <w:rPr>
          <w:sz w:val="28"/>
          <w:szCs w:val="28"/>
        </w:rPr>
        <w:t xml:space="preserve">việc chấp hành Điều lệ công đoàn </w:t>
      </w:r>
      <w:r w:rsidR="00E6157F" w:rsidRPr="00332F28">
        <w:rPr>
          <w:sz w:val="28"/>
          <w:szCs w:val="28"/>
        </w:rPr>
        <w:t xml:space="preserve">việt Nam </w:t>
      </w:r>
      <w:r w:rsidRPr="00332F28">
        <w:rPr>
          <w:sz w:val="28"/>
          <w:szCs w:val="28"/>
        </w:rPr>
        <w:t xml:space="preserve">năm </w:t>
      </w:r>
      <w:r w:rsidR="003E0569" w:rsidRPr="00332F28">
        <w:rPr>
          <w:sz w:val="28"/>
          <w:szCs w:val="28"/>
        </w:rPr>
        <w:t>2018</w:t>
      </w:r>
      <w:r w:rsidRPr="00332F28">
        <w:rPr>
          <w:sz w:val="28"/>
          <w:szCs w:val="28"/>
        </w:rPr>
        <w:t xml:space="preserve"> của Ban Chấp hành</w:t>
      </w:r>
      <w:r w:rsidR="003E0569" w:rsidRPr="00332F28">
        <w:rPr>
          <w:sz w:val="28"/>
          <w:szCs w:val="28"/>
        </w:rPr>
        <w:t xml:space="preserve"> Công đoàn cơ sở</w:t>
      </w:r>
      <w:r w:rsidRPr="00332F28">
        <w:rPr>
          <w:sz w:val="28"/>
          <w:szCs w:val="28"/>
        </w:rPr>
        <w:t>.</w:t>
      </w:r>
    </w:p>
    <w:p w:rsidR="00131AB7" w:rsidRPr="00332F28" w:rsidRDefault="00131AB7" w:rsidP="00233655">
      <w:pPr>
        <w:ind w:firstLine="720"/>
        <w:jc w:val="both"/>
        <w:rPr>
          <w:b/>
          <w:sz w:val="28"/>
          <w:szCs w:val="28"/>
        </w:rPr>
      </w:pPr>
      <w:r w:rsidRPr="00332F28">
        <w:rPr>
          <w:b/>
          <w:sz w:val="28"/>
          <w:szCs w:val="28"/>
        </w:rPr>
        <w:t>+ Nội dung kiểm tra:</w:t>
      </w:r>
    </w:p>
    <w:p w:rsidR="00E6157F" w:rsidRPr="00332F28" w:rsidRDefault="00E6157F" w:rsidP="00233655">
      <w:pPr>
        <w:ind w:firstLine="720"/>
        <w:jc w:val="both"/>
        <w:rPr>
          <w:sz w:val="28"/>
          <w:szCs w:val="28"/>
        </w:rPr>
      </w:pPr>
      <w:r w:rsidRPr="00332F28">
        <w:rPr>
          <w:sz w:val="28"/>
          <w:szCs w:val="28"/>
        </w:rPr>
        <w:t>- Việc thực hiện chủ trương, nghị quyết, chương trình công tác của Ban Chấp hành Công đoàn cơ sở và các quy định của công đoàn cấp trên.</w:t>
      </w:r>
    </w:p>
    <w:p w:rsidR="00E6157F" w:rsidRPr="00332F28" w:rsidRDefault="00E6157F" w:rsidP="00233655">
      <w:pPr>
        <w:ind w:firstLine="720"/>
        <w:jc w:val="both"/>
        <w:rPr>
          <w:sz w:val="28"/>
          <w:szCs w:val="28"/>
        </w:rPr>
      </w:pPr>
      <w:r w:rsidRPr="00332F28">
        <w:rPr>
          <w:sz w:val="28"/>
          <w:szCs w:val="28"/>
        </w:rPr>
        <w:t>- Chế độ sinh hoạt định kỳ của Ban Chấp hành, sinh hoạt đoàn viên Công đoàn; việc thực hiện Quy chế dân chủ.</w:t>
      </w:r>
    </w:p>
    <w:p w:rsidR="00E6157F" w:rsidRPr="00332F28" w:rsidRDefault="00E6157F" w:rsidP="00233655">
      <w:pPr>
        <w:ind w:firstLine="720"/>
        <w:jc w:val="both"/>
        <w:rPr>
          <w:sz w:val="28"/>
          <w:szCs w:val="28"/>
        </w:rPr>
      </w:pPr>
      <w:r w:rsidRPr="00332F28">
        <w:rPr>
          <w:sz w:val="28"/>
          <w:szCs w:val="28"/>
        </w:rPr>
        <w:t>- Việc thực hiện các Công văn chỉ đạo của Công đoàn cấp trên.</w:t>
      </w:r>
    </w:p>
    <w:p w:rsidR="00E6157F" w:rsidRPr="00332F28" w:rsidRDefault="00E6157F" w:rsidP="00233655">
      <w:pPr>
        <w:ind w:firstLine="720"/>
        <w:jc w:val="both"/>
        <w:rPr>
          <w:sz w:val="28"/>
          <w:szCs w:val="28"/>
        </w:rPr>
      </w:pPr>
      <w:r w:rsidRPr="00332F28">
        <w:rPr>
          <w:sz w:val="28"/>
          <w:szCs w:val="28"/>
        </w:rPr>
        <w:t>- Việc phát triển đoàn viên và xây dựng tổ chức công đoàn.</w:t>
      </w:r>
    </w:p>
    <w:p w:rsidR="00E6157F" w:rsidRPr="00332F28" w:rsidRDefault="00E6157F" w:rsidP="00233655">
      <w:pPr>
        <w:ind w:firstLine="720"/>
        <w:jc w:val="both"/>
        <w:rPr>
          <w:sz w:val="28"/>
          <w:szCs w:val="28"/>
        </w:rPr>
      </w:pPr>
      <w:r w:rsidRPr="00332F28">
        <w:rPr>
          <w:sz w:val="28"/>
          <w:szCs w:val="28"/>
        </w:rPr>
        <w:t>- Việc thực hiện nhiệm vụ kiểm tra theo Điều lệ Công đoàn Việt Nam quy định.</w:t>
      </w:r>
    </w:p>
    <w:p w:rsidR="00E6157F" w:rsidRPr="00332F28" w:rsidRDefault="00E6157F" w:rsidP="00233655">
      <w:pPr>
        <w:ind w:firstLine="720"/>
        <w:jc w:val="both"/>
        <w:rPr>
          <w:sz w:val="28"/>
          <w:szCs w:val="28"/>
        </w:rPr>
      </w:pPr>
      <w:r w:rsidRPr="00332F28">
        <w:rPr>
          <w:sz w:val="28"/>
          <w:szCs w:val="28"/>
        </w:rPr>
        <w:t>- Việc thực hiện chế độ thông tin báo cáo.</w:t>
      </w:r>
    </w:p>
    <w:p w:rsidR="00E6157F" w:rsidRPr="00332F28" w:rsidRDefault="00E6157F" w:rsidP="00233655">
      <w:pPr>
        <w:ind w:firstLine="720"/>
        <w:jc w:val="both"/>
        <w:rPr>
          <w:sz w:val="28"/>
          <w:szCs w:val="28"/>
        </w:rPr>
      </w:pPr>
      <w:r w:rsidRPr="00332F28">
        <w:rPr>
          <w:sz w:val="28"/>
          <w:szCs w:val="28"/>
        </w:rPr>
        <w:t>- Việc khen thưởng và kỷ luật theo Điều lệ Công đoàn Việt Nam quy định.</w:t>
      </w:r>
    </w:p>
    <w:p w:rsidR="00F46E6C" w:rsidRPr="00332F28" w:rsidRDefault="00FE50A9" w:rsidP="00233655">
      <w:pPr>
        <w:ind w:firstLine="720"/>
        <w:jc w:val="both"/>
        <w:rPr>
          <w:b/>
          <w:sz w:val="28"/>
          <w:szCs w:val="28"/>
        </w:rPr>
      </w:pPr>
      <w:r w:rsidRPr="00332F28">
        <w:rPr>
          <w:b/>
          <w:sz w:val="28"/>
          <w:szCs w:val="28"/>
        </w:rPr>
        <w:t>2</w:t>
      </w:r>
      <w:r w:rsidR="00F46E6C" w:rsidRPr="00332F28">
        <w:rPr>
          <w:b/>
          <w:sz w:val="28"/>
          <w:szCs w:val="28"/>
        </w:rPr>
        <w:t xml:space="preserve">- Kiểm tra </w:t>
      </w:r>
      <w:r w:rsidR="00450B4D" w:rsidRPr="00332F28">
        <w:rPr>
          <w:b/>
          <w:sz w:val="28"/>
          <w:szCs w:val="28"/>
        </w:rPr>
        <w:t>t</w:t>
      </w:r>
      <w:r w:rsidR="00F46E6C" w:rsidRPr="00332F28">
        <w:rPr>
          <w:b/>
          <w:sz w:val="28"/>
          <w:szCs w:val="28"/>
        </w:rPr>
        <w:t>ài chính công đoàn:</w:t>
      </w:r>
    </w:p>
    <w:p w:rsidR="00FE50A9" w:rsidRPr="00332F28" w:rsidRDefault="00131AB7" w:rsidP="00233655">
      <w:pPr>
        <w:ind w:firstLine="720"/>
        <w:jc w:val="both"/>
        <w:rPr>
          <w:sz w:val="28"/>
          <w:szCs w:val="28"/>
        </w:rPr>
      </w:pPr>
      <w:r w:rsidRPr="00332F28">
        <w:rPr>
          <w:b/>
          <w:sz w:val="28"/>
          <w:szCs w:val="28"/>
        </w:rPr>
        <w:t>+</w:t>
      </w:r>
      <w:r w:rsidR="00FE50A9" w:rsidRPr="00332F28">
        <w:rPr>
          <w:b/>
          <w:sz w:val="28"/>
          <w:szCs w:val="28"/>
        </w:rPr>
        <w:t xml:space="preserve"> Phạm vi kiểm tra: </w:t>
      </w:r>
      <w:r w:rsidR="00FE50A9" w:rsidRPr="00332F28">
        <w:rPr>
          <w:sz w:val="28"/>
          <w:szCs w:val="28"/>
        </w:rPr>
        <w:t>Tài ch</w:t>
      </w:r>
      <w:r w:rsidR="003F1951" w:rsidRPr="00332F28">
        <w:rPr>
          <w:sz w:val="28"/>
          <w:szCs w:val="28"/>
        </w:rPr>
        <w:t xml:space="preserve">ính công đoàn năm </w:t>
      </w:r>
      <w:r w:rsidR="00E6157F" w:rsidRPr="00332F28">
        <w:rPr>
          <w:sz w:val="28"/>
          <w:szCs w:val="28"/>
        </w:rPr>
        <w:t>2018.</w:t>
      </w:r>
    </w:p>
    <w:p w:rsidR="00FE50A9" w:rsidRPr="00332F28" w:rsidRDefault="00131AB7" w:rsidP="00233655">
      <w:pPr>
        <w:ind w:firstLine="720"/>
        <w:jc w:val="both"/>
        <w:rPr>
          <w:b/>
          <w:sz w:val="28"/>
          <w:szCs w:val="28"/>
        </w:rPr>
      </w:pPr>
      <w:r w:rsidRPr="00332F28">
        <w:rPr>
          <w:b/>
          <w:sz w:val="28"/>
          <w:szCs w:val="28"/>
        </w:rPr>
        <w:t>+</w:t>
      </w:r>
      <w:r w:rsidR="00FE50A9" w:rsidRPr="00332F28">
        <w:rPr>
          <w:b/>
          <w:sz w:val="28"/>
          <w:szCs w:val="28"/>
        </w:rPr>
        <w:t xml:space="preserve"> Nội dung kiểm tra:</w:t>
      </w:r>
    </w:p>
    <w:p w:rsidR="00C926F7" w:rsidRPr="00332F28" w:rsidRDefault="00F46E6C" w:rsidP="00233655">
      <w:pPr>
        <w:ind w:firstLine="720"/>
        <w:jc w:val="both"/>
        <w:rPr>
          <w:rFonts w:eastAsia="Calibri"/>
          <w:bCs/>
          <w:sz w:val="28"/>
          <w:szCs w:val="28"/>
        </w:rPr>
      </w:pPr>
      <w:r w:rsidRPr="00332F28">
        <w:rPr>
          <w:rFonts w:eastAsia="Calibri"/>
          <w:bCs/>
          <w:sz w:val="28"/>
          <w:szCs w:val="28"/>
        </w:rPr>
        <w:t xml:space="preserve">- Kiểm tra </w:t>
      </w:r>
      <w:r w:rsidR="00E6157F" w:rsidRPr="00332F28">
        <w:rPr>
          <w:rFonts w:eastAsia="Calibri"/>
          <w:bCs/>
          <w:sz w:val="28"/>
          <w:szCs w:val="28"/>
        </w:rPr>
        <w:t>tình hình lập dự toán tài chính công đoàn</w:t>
      </w:r>
      <w:r w:rsidR="00B65A92" w:rsidRPr="00332F28">
        <w:rPr>
          <w:rFonts w:eastAsia="Calibri"/>
          <w:bCs/>
          <w:sz w:val="28"/>
          <w:szCs w:val="28"/>
        </w:rPr>
        <w:t>.</w:t>
      </w:r>
    </w:p>
    <w:p w:rsidR="00E6157F" w:rsidRPr="00332F28" w:rsidRDefault="00F46E6C" w:rsidP="00233655">
      <w:pPr>
        <w:ind w:firstLine="720"/>
        <w:jc w:val="both"/>
        <w:rPr>
          <w:rFonts w:eastAsia="Calibri"/>
          <w:bCs/>
          <w:sz w:val="28"/>
          <w:szCs w:val="28"/>
        </w:rPr>
      </w:pPr>
      <w:r w:rsidRPr="00332F28">
        <w:rPr>
          <w:rFonts w:eastAsia="Calibri"/>
          <w:bCs/>
          <w:sz w:val="28"/>
          <w:szCs w:val="28"/>
        </w:rPr>
        <w:t xml:space="preserve">- Kiểm tra </w:t>
      </w:r>
      <w:r w:rsidR="00E6157F" w:rsidRPr="00332F28">
        <w:rPr>
          <w:rFonts w:eastAsia="Calibri"/>
          <w:bCs/>
          <w:sz w:val="28"/>
          <w:szCs w:val="28"/>
        </w:rPr>
        <w:t>công tác thu – chi, sử dụng 2% kinh phí và 1% đoàn phí công đoàn; các khoản thu khác.</w:t>
      </w:r>
    </w:p>
    <w:p w:rsidR="00E6157F" w:rsidRDefault="00E6157F" w:rsidP="00233655">
      <w:pPr>
        <w:ind w:firstLine="720"/>
        <w:jc w:val="both"/>
        <w:rPr>
          <w:rFonts w:eastAsia="Calibri"/>
          <w:bCs/>
          <w:sz w:val="28"/>
          <w:szCs w:val="28"/>
        </w:rPr>
      </w:pPr>
      <w:r w:rsidRPr="00332F28">
        <w:rPr>
          <w:rFonts w:eastAsia="Calibri"/>
          <w:bCs/>
          <w:sz w:val="28"/>
          <w:szCs w:val="28"/>
        </w:rPr>
        <w:t>- Kiểm tra việc lập các sổ quỹ thu – chi tài chính công đoàn; sổ thu đoàn phí công đoàn; sổ quỹ tiền mặt, tiền gửi…</w:t>
      </w:r>
    </w:p>
    <w:p w:rsidR="00332F28" w:rsidRPr="00332F28" w:rsidRDefault="00332F28" w:rsidP="00233655">
      <w:pPr>
        <w:ind w:firstLine="720"/>
        <w:jc w:val="both"/>
        <w:rPr>
          <w:rFonts w:eastAsia="Calibri"/>
          <w:bCs/>
          <w:sz w:val="28"/>
          <w:szCs w:val="28"/>
        </w:rPr>
      </w:pPr>
    </w:p>
    <w:p w:rsidR="00F46E6C" w:rsidRPr="00332F28" w:rsidRDefault="00F46E6C" w:rsidP="00233655">
      <w:pPr>
        <w:ind w:firstLine="720"/>
        <w:jc w:val="both"/>
        <w:rPr>
          <w:b/>
          <w:sz w:val="28"/>
          <w:szCs w:val="28"/>
        </w:rPr>
      </w:pPr>
      <w:r w:rsidRPr="00332F28">
        <w:rPr>
          <w:b/>
          <w:sz w:val="28"/>
          <w:szCs w:val="28"/>
        </w:rPr>
        <w:t>II- THỜI GIAN VÀ ĐỊA ĐIỂM KIỂM TRA:</w:t>
      </w:r>
    </w:p>
    <w:p w:rsidR="00F46E6C" w:rsidRPr="00332F28" w:rsidRDefault="005205F7" w:rsidP="00233655">
      <w:pPr>
        <w:ind w:firstLine="720"/>
        <w:jc w:val="both"/>
        <w:rPr>
          <w:sz w:val="28"/>
          <w:szCs w:val="28"/>
        </w:rPr>
      </w:pPr>
      <w:r w:rsidRPr="00332F28">
        <w:rPr>
          <w:b/>
          <w:sz w:val="28"/>
          <w:szCs w:val="28"/>
        </w:rPr>
        <w:lastRenderedPageBreak/>
        <w:t xml:space="preserve">- </w:t>
      </w:r>
      <w:r w:rsidR="00F46E6C" w:rsidRPr="00332F28">
        <w:rPr>
          <w:b/>
          <w:sz w:val="28"/>
          <w:szCs w:val="28"/>
        </w:rPr>
        <w:t>Thời gian:</w:t>
      </w:r>
      <w:r w:rsidR="00F46E6C" w:rsidRPr="00332F28">
        <w:rPr>
          <w:sz w:val="28"/>
          <w:szCs w:val="28"/>
        </w:rPr>
        <w:t xml:space="preserve"> </w:t>
      </w:r>
      <w:r w:rsidRPr="00332F28">
        <w:rPr>
          <w:sz w:val="28"/>
          <w:szCs w:val="28"/>
        </w:rPr>
        <w:t>Thực hiện từ ngày 10/9/2018 đến 10/10/2018.</w:t>
      </w:r>
    </w:p>
    <w:p w:rsidR="00F46E6C" w:rsidRPr="00332F28" w:rsidRDefault="005205F7" w:rsidP="00233655">
      <w:pPr>
        <w:ind w:firstLine="720"/>
        <w:jc w:val="both"/>
        <w:rPr>
          <w:sz w:val="28"/>
          <w:szCs w:val="28"/>
        </w:rPr>
      </w:pPr>
      <w:r w:rsidRPr="00332F28">
        <w:rPr>
          <w:b/>
          <w:sz w:val="28"/>
          <w:szCs w:val="28"/>
        </w:rPr>
        <w:t xml:space="preserve">- </w:t>
      </w:r>
      <w:r w:rsidR="00F46E6C" w:rsidRPr="00332F28">
        <w:rPr>
          <w:b/>
          <w:sz w:val="28"/>
          <w:szCs w:val="28"/>
        </w:rPr>
        <w:t xml:space="preserve">Địa điểm: </w:t>
      </w:r>
      <w:r w:rsidR="00F46E6C" w:rsidRPr="00332F28">
        <w:rPr>
          <w:sz w:val="28"/>
          <w:szCs w:val="28"/>
        </w:rPr>
        <w:t xml:space="preserve">tại </w:t>
      </w:r>
      <w:r w:rsidRPr="00332F28">
        <w:rPr>
          <w:sz w:val="28"/>
          <w:szCs w:val="28"/>
        </w:rPr>
        <w:t>nơi làm việc của 16 Công đoàn cơ sở được kiểm tra (có danh sách kèm theo)</w:t>
      </w:r>
      <w:r w:rsidR="00F46E6C" w:rsidRPr="00332F28">
        <w:rPr>
          <w:sz w:val="28"/>
          <w:szCs w:val="28"/>
        </w:rPr>
        <w:t>.</w:t>
      </w:r>
    </w:p>
    <w:p w:rsidR="005205F7" w:rsidRDefault="005205F7" w:rsidP="00233655">
      <w:pPr>
        <w:ind w:firstLine="720"/>
        <w:jc w:val="both"/>
        <w:rPr>
          <w:sz w:val="28"/>
          <w:szCs w:val="28"/>
        </w:rPr>
      </w:pPr>
      <w:r w:rsidRPr="00332F28">
        <w:rPr>
          <w:b/>
          <w:sz w:val="28"/>
          <w:szCs w:val="28"/>
        </w:rPr>
        <w:t>- Mốc thời gian kiểm tra</w:t>
      </w:r>
      <w:r w:rsidRPr="00332F28">
        <w:rPr>
          <w:sz w:val="28"/>
          <w:szCs w:val="28"/>
        </w:rPr>
        <w:t>: Từ ngày 01/01/2018 đến ngày 31/8/2018.</w:t>
      </w:r>
    </w:p>
    <w:p w:rsidR="00332F28" w:rsidRPr="00332F28" w:rsidRDefault="00332F28" w:rsidP="00233655">
      <w:pPr>
        <w:ind w:firstLine="720"/>
        <w:jc w:val="both"/>
        <w:rPr>
          <w:sz w:val="28"/>
          <w:szCs w:val="28"/>
        </w:rPr>
      </w:pPr>
    </w:p>
    <w:p w:rsidR="00F46E6C" w:rsidRPr="00332F28" w:rsidRDefault="00F46E6C" w:rsidP="00233655">
      <w:pPr>
        <w:ind w:firstLine="720"/>
        <w:jc w:val="both"/>
        <w:rPr>
          <w:b/>
          <w:sz w:val="28"/>
          <w:szCs w:val="28"/>
        </w:rPr>
      </w:pPr>
      <w:r w:rsidRPr="00332F28">
        <w:rPr>
          <w:b/>
          <w:sz w:val="28"/>
          <w:szCs w:val="28"/>
        </w:rPr>
        <w:t>III- THÀNH PHẦN ĐOÀN KIỂM TRA</w:t>
      </w:r>
    </w:p>
    <w:p w:rsidR="005205F7" w:rsidRPr="00332F28" w:rsidRDefault="005205F7" w:rsidP="00233655">
      <w:pPr>
        <w:ind w:firstLine="720"/>
        <w:jc w:val="both"/>
        <w:rPr>
          <w:sz w:val="28"/>
          <w:szCs w:val="28"/>
        </w:rPr>
      </w:pPr>
      <w:r w:rsidRPr="00332F28">
        <w:rPr>
          <w:sz w:val="28"/>
          <w:szCs w:val="28"/>
        </w:rPr>
        <w:t>1- Đ/c Thái Thị Bích Thủy - Chủ nhiệm UBKT LĐLĐ huyện</w:t>
      </w:r>
      <w:r w:rsidRPr="00332F28">
        <w:rPr>
          <w:sz w:val="28"/>
          <w:szCs w:val="28"/>
        </w:rPr>
        <w:tab/>
        <w:t>: Trưởng đoàn.</w:t>
      </w:r>
    </w:p>
    <w:p w:rsidR="005205F7" w:rsidRPr="00332F28" w:rsidRDefault="005205F7" w:rsidP="00233655">
      <w:pPr>
        <w:ind w:firstLine="720"/>
        <w:jc w:val="both"/>
        <w:rPr>
          <w:sz w:val="28"/>
          <w:szCs w:val="28"/>
        </w:rPr>
      </w:pPr>
      <w:r w:rsidRPr="00332F28">
        <w:rPr>
          <w:sz w:val="28"/>
          <w:szCs w:val="28"/>
        </w:rPr>
        <w:t xml:space="preserve">2- Đ/c Đinh Thị Thường - Ủy viên UBKT LĐLĐ huyện </w:t>
      </w:r>
      <w:r w:rsidRPr="00332F28">
        <w:rPr>
          <w:sz w:val="28"/>
          <w:szCs w:val="28"/>
        </w:rPr>
        <w:tab/>
      </w:r>
      <w:r w:rsidRPr="00332F28">
        <w:rPr>
          <w:sz w:val="28"/>
          <w:szCs w:val="28"/>
        </w:rPr>
        <w:tab/>
        <w:t>: Thành viên.</w:t>
      </w:r>
    </w:p>
    <w:p w:rsidR="005205F7" w:rsidRPr="00332F28" w:rsidRDefault="005205F7" w:rsidP="00233655">
      <w:pPr>
        <w:ind w:firstLine="720"/>
        <w:jc w:val="both"/>
        <w:rPr>
          <w:sz w:val="28"/>
          <w:szCs w:val="28"/>
        </w:rPr>
      </w:pPr>
      <w:r w:rsidRPr="00332F28">
        <w:rPr>
          <w:sz w:val="28"/>
          <w:szCs w:val="28"/>
        </w:rPr>
        <w:t>3- Đ/c Vương Thị Trường - Ủy viên UBKT LĐLĐ huyện</w:t>
      </w:r>
      <w:r w:rsidRPr="00332F28">
        <w:rPr>
          <w:sz w:val="28"/>
          <w:szCs w:val="28"/>
        </w:rPr>
        <w:tab/>
      </w:r>
      <w:r w:rsidRPr="00332F28">
        <w:rPr>
          <w:sz w:val="28"/>
          <w:szCs w:val="28"/>
        </w:rPr>
        <w:tab/>
        <w:t>: Thành viên.</w:t>
      </w:r>
    </w:p>
    <w:p w:rsidR="005205F7" w:rsidRPr="00332F28" w:rsidRDefault="005205F7" w:rsidP="00233655">
      <w:pPr>
        <w:ind w:firstLine="720"/>
        <w:jc w:val="both"/>
        <w:rPr>
          <w:sz w:val="28"/>
          <w:szCs w:val="28"/>
        </w:rPr>
      </w:pPr>
      <w:r w:rsidRPr="00332F28">
        <w:rPr>
          <w:sz w:val="28"/>
          <w:szCs w:val="28"/>
        </w:rPr>
        <w:t>4- Đ/c Phạm Thị Ngọc Hà - Ủy viên Thường vụ LĐLĐ huyện</w:t>
      </w:r>
      <w:r w:rsidRPr="00332F28">
        <w:rPr>
          <w:sz w:val="28"/>
          <w:szCs w:val="28"/>
        </w:rPr>
        <w:tab/>
        <w:t>: Thành viên.</w:t>
      </w:r>
    </w:p>
    <w:p w:rsidR="005205F7" w:rsidRDefault="005205F7" w:rsidP="00233655">
      <w:pPr>
        <w:ind w:firstLine="720"/>
        <w:jc w:val="both"/>
        <w:rPr>
          <w:sz w:val="28"/>
          <w:szCs w:val="28"/>
        </w:rPr>
      </w:pPr>
      <w:r w:rsidRPr="00332F28">
        <w:rPr>
          <w:sz w:val="28"/>
          <w:szCs w:val="28"/>
        </w:rPr>
        <w:t>5- Đ/c Nguyễn Hồng Tiên - Kế toán LĐLĐ huyện</w:t>
      </w:r>
      <w:r w:rsidRPr="00332F28">
        <w:rPr>
          <w:sz w:val="28"/>
          <w:szCs w:val="28"/>
        </w:rPr>
        <w:tab/>
      </w:r>
      <w:r w:rsidRPr="00332F28">
        <w:rPr>
          <w:sz w:val="28"/>
          <w:szCs w:val="28"/>
        </w:rPr>
        <w:tab/>
      </w:r>
      <w:r w:rsidRPr="00332F28">
        <w:rPr>
          <w:sz w:val="28"/>
          <w:szCs w:val="28"/>
        </w:rPr>
        <w:tab/>
        <w:t>:Thành viên.</w:t>
      </w:r>
    </w:p>
    <w:p w:rsidR="00332F28" w:rsidRPr="00332F28" w:rsidRDefault="00332F28" w:rsidP="00233655">
      <w:pPr>
        <w:ind w:firstLine="720"/>
        <w:jc w:val="both"/>
        <w:rPr>
          <w:sz w:val="28"/>
          <w:szCs w:val="28"/>
        </w:rPr>
      </w:pPr>
    </w:p>
    <w:p w:rsidR="00F46E6C" w:rsidRPr="00332F28" w:rsidRDefault="00F46E6C" w:rsidP="00233655">
      <w:pPr>
        <w:ind w:firstLine="720"/>
        <w:jc w:val="both"/>
        <w:rPr>
          <w:b/>
          <w:sz w:val="28"/>
          <w:szCs w:val="28"/>
        </w:rPr>
      </w:pPr>
      <w:r w:rsidRPr="00332F28">
        <w:rPr>
          <w:b/>
          <w:sz w:val="28"/>
          <w:szCs w:val="28"/>
        </w:rPr>
        <w:t>IV- YÊU CẦU ĐỐI VỚI ĐƠN VỊ ĐƯỢC KIỂM TRA</w:t>
      </w:r>
    </w:p>
    <w:p w:rsidR="005205F7" w:rsidRPr="00332F28" w:rsidRDefault="005205F7" w:rsidP="00233655">
      <w:pPr>
        <w:ind w:firstLine="720"/>
        <w:jc w:val="both"/>
        <w:rPr>
          <w:sz w:val="28"/>
          <w:szCs w:val="28"/>
        </w:rPr>
      </w:pPr>
      <w:r w:rsidRPr="00332F28">
        <w:rPr>
          <w:sz w:val="28"/>
          <w:szCs w:val="28"/>
        </w:rPr>
        <w:t>- Ban Chấp hành Công đoàn cơ sở được kiểm tra phải báo cáo cho cấp ủy chi bộ, lãnh đạo cơ quan, Giám đốc doanh nghiệp biết; chuẩn bị báo cáo về thực hiện Điều lệ Công đoàn Việt Nam và việc quản lý thu – chi tài chính công đoàn theo nội dung trên để báo cáo cho Đoàn kiểm tra.</w:t>
      </w:r>
    </w:p>
    <w:p w:rsidR="00F46E6C" w:rsidRPr="00332F28" w:rsidRDefault="00F46E6C" w:rsidP="00233655">
      <w:pPr>
        <w:ind w:firstLine="720"/>
        <w:jc w:val="both"/>
        <w:rPr>
          <w:sz w:val="28"/>
          <w:szCs w:val="28"/>
        </w:rPr>
      </w:pPr>
      <w:r w:rsidRPr="00332F28">
        <w:rPr>
          <w:sz w:val="28"/>
          <w:szCs w:val="28"/>
        </w:rPr>
        <w:t>- Đơn vị được kiểm tra chuẩn bị tài liệu liên quan đến kiểm tra chấp hành Điều lệ Công đoàn Việt Nam và quản lý sử dụng tài chính công đoàn</w:t>
      </w:r>
      <w:r w:rsidR="005205F7" w:rsidRPr="00332F28">
        <w:rPr>
          <w:sz w:val="28"/>
          <w:szCs w:val="28"/>
        </w:rPr>
        <w:t xml:space="preserve"> phục vụ Đoàn kiểm tra.</w:t>
      </w:r>
    </w:p>
    <w:p w:rsidR="005205F7" w:rsidRPr="00332F28" w:rsidRDefault="005205F7" w:rsidP="00233655">
      <w:pPr>
        <w:ind w:firstLine="720"/>
        <w:jc w:val="both"/>
        <w:rPr>
          <w:sz w:val="28"/>
          <w:szCs w:val="28"/>
        </w:rPr>
      </w:pPr>
      <w:r w:rsidRPr="00332F28">
        <w:rPr>
          <w:sz w:val="28"/>
          <w:szCs w:val="28"/>
        </w:rPr>
        <w:t>- Mời Ủy viên BCH, UBKT công đoàn cơ sở hoặc người phụ trách công tác kiểm tra và kế toán, thủ quỹ tham dự kiểm tra. Chuẩn bị nơi làm việc cho Đoàn kiểm tra làm việc được thuận lợi.</w:t>
      </w:r>
    </w:p>
    <w:p w:rsidR="005205F7" w:rsidRPr="00332F28" w:rsidRDefault="005205F7" w:rsidP="00233655">
      <w:pPr>
        <w:ind w:firstLine="720"/>
        <w:jc w:val="both"/>
        <w:rPr>
          <w:sz w:val="28"/>
          <w:szCs w:val="28"/>
        </w:rPr>
      </w:pPr>
      <w:r w:rsidRPr="00332F28">
        <w:rPr>
          <w:sz w:val="28"/>
          <w:szCs w:val="28"/>
        </w:rPr>
        <w:t>- Ban Chấp hành Công đoàn cơ sở báo cáo bằng văn bản theo từng nội dung:</w:t>
      </w:r>
    </w:p>
    <w:p w:rsidR="005205F7" w:rsidRPr="00332F28" w:rsidRDefault="005205F7" w:rsidP="00233655">
      <w:pPr>
        <w:ind w:firstLine="720"/>
        <w:jc w:val="both"/>
        <w:rPr>
          <w:sz w:val="28"/>
          <w:szCs w:val="28"/>
        </w:rPr>
      </w:pPr>
      <w:r w:rsidRPr="00332F28">
        <w:rPr>
          <w:sz w:val="28"/>
          <w:szCs w:val="28"/>
        </w:rPr>
        <w:t>+ Báo cáo việc chấp hành Điều lệ Công đoàn Việt Nam (Theo nội dung thông báo).</w:t>
      </w:r>
    </w:p>
    <w:p w:rsidR="005205F7" w:rsidRPr="00332F28" w:rsidRDefault="005205F7" w:rsidP="00233655">
      <w:pPr>
        <w:ind w:firstLine="720"/>
        <w:jc w:val="both"/>
        <w:rPr>
          <w:sz w:val="28"/>
          <w:szCs w:val="28"/>
        </w:rPr>
      </w:pPr>
      <w:r w:rsidRPr="00332F28">
        <w:rPr>
          <w:sz w:val="28"/>
          <w:szCs w:val="28"/>
        </w:rPr>
        <w:t>+ Báo cáo công tác quản lý  tài chính công đoàn (Có đề cương kèm theo).</w:t>
      </w:r>
    </w:p>
    <w:p w:rsidR="005205F7" w:rsidRPr="00332F28" w:rsidRDefault="005205F7" w:rsidP="00233655">
      <w:pPr>
        <w:ind w:firstLine="720"/>
        <w:jc w:val="both"/>
        <w:rPr>
          <w:sz w:val="28"/>
          <w:szCs w:val="28"/>
        </w:rPr>
      </w:pPr>
      <w:r w:rsidRPr="00332F28">
        <w:rPr>
          <w:sz w:val="28"/>
          <w:szCs w:val="28"/>
        </w:rPr>
        <w:t>Các báo cáo gửi về Đoàn Kiểm tra (qua LĐLĐ huyện) trước ngày 05/9/2018.</w:t>
      </w:r>
    </w:p>
    <w:p w:rsidR="00F46E6C" w:rsidRPr="00332F28" w:rsidRDefault="00F46E6C" w:rsidP="00233655">
      <w:pPr>
        <w:ind w:firstLine="720"/>
        <w:jc w:val="both"/>
        <w:rPr>
          <w:sz w:val="28"/>
          <w:szCs w:val="28"/>
        </w:rPr>
      </w:pPr>
      <w:r w:rsidRPr="00332F28">
        <w:rPr>
          <w:sz w:val="28"/>
          <w:szCs w:val="28"/>
        </w:rPr>
        <w:t>- Giải trình một số các yêu cầu khác do thành viên Đoàn kiểm tra nêu ra trong quá trình kiểm tra.</w:t>
      </w:r>
    </w:p>
    <w:p w:rsidR="00F46E6C" w:rsidRPr="00332F28" w:rsidRDefault="00F46E6C" w:rsidP="00233655">
      <w:pPr>
        <w:ind w:firstLine="720"/>
        <w:jc w:val="both"/>
        <w:rPr>
          <w:sz w:val="28"/>
          <w:szCs w:val="28"/>
        </w:rPr>
      </w:pPr>
    </w:p>
    <w:p w:rsidR="00F46E6C" w:rsidRPr="00332F28" w:rsidRDefault="00233655" w:rsidP="00233655">
      <w:pPr>
        <w:ind w:firstLine="720"/>
        <w:jc w:val="both"/>
        <w:rPr>
          <w:sz w:val="28"/>
          <w:szCs w:val="28"/>
        </w:rPr>
      </w:pPr>
      <w:r w:rsidRPr="00332F28">
        <w:rPr>
          <w:sz w:val="28"/>
          <w:szCs w:val="28"/>
        </w:rPr>
        <w:t>Trên đây là Thông báo về việc Kiểm tra việc chấp hành Điều lệ Công đoàn Việt Nam và việc quản lý tài chính công đoàn năm 2018 đối với Công đoàn cơ sở.</w:t>
      </w:r>
    </w:p>
    <w:p w:rsidR="00332F28" w:rsidRPr="00DD0ACE" w:rsidRDefault="00332F28" w:rsidP="00233655">
      <w:pPr>
        <w:ind w:firstLine="720"/>
        <w:jc w:val="both"/>
        <w:rPr>
          <w:sz w:val="28"/>
          <w:szCs w:val="28"/>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74"/>
        <w:gridCol w:w="5293"/>
      </w:tblGrid>
      <w:tr w:rsidR="00F46E6C" w:rsidRPr="00DD0ACE" w:rsidTr="00D35048">
        <w:tc>
          <w:tcPr>
            <w:tcW w:w="4410" w:type="dxa"/>
          </w:tcPr>
          <w:p w:rsidR="00F46E6C" w:rsidRPr="00487523" w:rsidRDefault="00F46E6C" w:rsidP="00233655">
            <w:pPr>
              <w:jc w:val="both"/>
              <w:rPr>
                <w:b/>
                <w:sz w:val="30"/>
                <w:szCs w:val="28"/>
              </w:rPr>
            </w:pPr>
          </w:p>
          <w:p w:rsidR="00F46E6C" w:rsidRPr="00487523" w:rsidRDefault="00F46E6C" w:rsidP="00233655">
            <w:pPr>
              <w:jc w:val="both"/>
              <w:rPr>
                <w:b/>
                <w:sz w:val="24"/>
                <w:szCs w:val="28"/>
              </w:rPr>
            </w:pPr>
            <w:r w:rsidRPr="00233655">
              <w:rPr>
                <w:b/>
                <w:i/>
                <w:sz w:val="24"/>
                <w:szCs w:val="28"/>
              </w:rPr>
              <w:t>Nơi nhận</w:t>
            </w:r>
            <w:r w:rsidRPr="00487523">
              <w:rPr>
                <w:b/>
                <w:sz w:val="24"/>
                <w:szCs w:val="28"/>
              </w:rPr>
              <w:t>:</w:t>
            </w:r>
          </w:p>
          <w:p w:rsidR="00F46E6C" w:rsidRPr="00487523" w:rsidRDefault="00F46E6C" w:rsidP="00233655">
            <w:pPr>
              <w:jc w:val="both"/>
              <w:rPr>
                <w:sz w:val="22"/>
                <w:szCs w:val="28"/>
              </w:rPr>
            </w:pPr>
            <w:r w:rsidRPr="00487523">
              <w:rPr>
                <w:sz w:val="22"/>
                <w:szCs w:val="28"/>
              </w:rPr>
              <w:t xml:space="preserve">- </w:t>
            </w:r>
            <w:r w:rsidR="00233655">
              <w:rPr>
                <w:sz w:val="22"/>
                <w:szCs w:val="28"/>
              </w:rPr>
              <w:t>UBKT.LĐLĐ tỉnh;</w:t>
            </w:r>
          </w:p>
          <w:p w:rsidR="00F46E6C" w:rsidRDefault="00F46E6C" w:rsidP="00233655">
            <w:pPr>
              <w:jc w:val="both"/>
              <w:rPr>
                <w:sz w:val="22"/>
                <w:szCs w:val="28"/>
              </w:rPr>
            </w:pPr>
            <w:r w:rsidRPr="00487523">
              <w:rPr>
                <w:sz w:val="22"/>
                <w:szCs w:val="28"/>
              </w:rPr>
              <w:t xml:space="preserve">-  </w:t>
            </w:r>
            <w:r>
              <w:rPr>
                <w:sz w:val="22"/>
                <w:szCs w:val="28"/>
              </w:rPr>
              <w:t xml:space="preserve">Ban Thường vụ LĐLĐ </w:t>
            </w:r>
            <w:r w:rsidR="00233655">
              <w:rPr>
                <w:sz w:val="22"/>
                <w:szCs w:val="28"/>
              </w:rPr>
              <w:t>huyện</w:t>
            </w:r>
            <w:r>
              <w:rPr>
                <w:sz w:val="22"/>
                <w:szCs w:val="28"/>
              </w:rPr>
              <w:t>;</w:t>
            </w:r>
          </w:p>
          <w:p w:rsidR="00B91337" w:rsidRDefault="00B91337" w:rsidP="00233655">
            <w:pPr>
              <w:jc w:val="both"/>
              <w:rPr>
                <w:sz w:val="22"/>
                <w:szCs w:val="28"/>
              </w:rPr>
            </w:pPr>
            <w:r>
              <w:rPr>
                <w:sz w:val="22"/>
                <w:szCs w:val="28"/>
              </w:rPr>
              <w:t xml:space="preserve">- </w:t>
            </w:r>
            <w:r w:rsidR="00233655">
              <w:rPr>
                <w:sz w:val="22"/>
                <w:szCs w:val="28"/>
              </w:rPr>
              <w:t>Thành viên Đoàn kiểm tra</w:t>
            </w:r>
            <w:r>
              <w:rPr>
                <w:sz w:val="22"/>
                <w:szCs w:val="28"/>
              </w:rPr>
              <w:t>;</w:t>
            </w:r>
          </w:p>
          <w:p w:rsidR="00233655" w:rsidRPr="00487523" w:rsidRDefault="00233655" w:rsidP="00233655">
            <w:pPr>
              <w:jc w:val="both"/>
              <w:rPr>
                <w:sz w:val="22"/>
                <w:szCs w:val="28"/>
              </w:rPr>
            </w:pPr>
            <w:r>
              <w:rPr>
                <w:sz w:val="22"/>
                <w:szCs w:val="28"/>
              </w:rPr>
              <w:t>- Công đoàn cơ sở được kiểm tra;</w:t>
            </w:r>
          </w:p>
          <w:p w:rsidR="00F46E6C" w:rsidRPr="00DD0ACE" w:rsidRDefault="00F46E6C" w:rsidP="00233655">
            <w:pPr>
              <w:jc w:val="both"/>
              <w:rPr>
                <w:sz w:val="28"/>
                <w:szCs w:val="28"/>
              </w:rPr>
            </w:pPr>
            <w:r w:rsidRPr="00487523">
              <w:rPr>
                <w:sz w:val="22"/>
                <w:szCs w:val="28"/>
              </w:rPr>
              <w:t>- Lưu UBKT</w:t>
            </w:r>
            <w:r>
              <w:rPr>
                <w:sz w:val="22"/>
                <w:szCs w:val="28"/>
              </w:rPr>
              <w:t>.</w:t>
            </w:r>
          </w:p>
        </w:tc>
        <w:tc>
          <w:tcPr>
            <w:tcW w:w="5490" w:type="dxa"/>
          </w:tcPr>
          <w:p w:rsidR="00F46E6C" w:rsidRPr="00DD0ACE" w:rsidRDefault="00F46E6C" w:rsidP="00233655">
            <w:pPr>
              <w:jc w:val="center"/>
              <w:rPr>
                <w:b/>
                <w:sz w:val="28"/>
                <w:szCs w:val="28"/>
              </w:rPr>
            </w:pPr>
            <w:r w:rsidRPr="00DD0ACE">
              <w:rPr>
                <w:b/>
                <w:sz w:val="28"/>
                <w:szCs w:val="28"/>
              </w:rPr>
              <w:t>TM. ỦY BAN KIỂM TRA</w:t>
            </w:r>
          </w:p>
          <w:p w:rsidR="00F46E6C" w:rsidRPr="00DD0ACE" w:rsidRDefault="00F46E6C" w:rsidP="00233655">
            <w:pPr>
              <w:jc w:val="center"/>
              <w:rPr>
                <w:b/>
                <w:sz w:val="28"/>
                <w:szCs w:val="28"/>
              </w:rPr>
            </w:pPr>
            <w:r w:rsidRPr="00DD0ACE">
              <w:rPr>
                <w:b/>
                <w:sz w:val="28"/>
                <w:szCs w:val="28"/>
              </w:rPr>
              <w:t>CHỦ NHIỆM</w:t>
            </w:r>
          </w:p>
          <w:p w:rsidR="00F46E6C" w:rsidRPr="00DD0ACE" w:rsidRDefault="00F46E6C" w:rsidP="00233655">
            <w:pPr>
              <w:jc w:val="center"/>
              <w:rPr>
                <w:b/>
                <w:sz w:val="28"/>
                <w:szCs w:val="28"/>
              </w:rPr>
            </w:pPr>
          </w:p>
          <w:p w:rsidR="00F46E6C" w:rsidRDefault="00F46E6C" w:rsidP="00233655">
            <w:pPr>
              <w:jc w:val="center"/>
              <w:rPr>
                <w:b/>
                <w:sz w:val="28"/>
                <w:szCs w:val="28"/>
              </w:rPr>
            </w:pPr>
          </w:p>
          <w:p w:rsidR="00F46E6C" w:rsidRPr="00DD0ACE" w:rsidRDefault="001C59F3" w:rsidP="00233655">
            <w:pPr>
              <w:jc w:val="center"/>
              <w:rPr>
                <w:b/>
                <w:sz w:val="28"/>
                <w:szCs w:val="28"/>
              </w:rPr>
            </w:pPr>
            <w:r>
              <w:rPr>
                <w:b/>
                <w:sz w:val="28"/>
                <w:szCs w:val="28"/>
              </w:rPr>
              <w:t>(Đã ký)</w:t>
            </w:r>
          </w:p>
          <w:p w:rsidR="00F46E6C" w:rsidRDefault="00F46E6C" w:rsidP="00233655">
            <w:pPr>
              <w:jc w:val="center"/>
              <w:rPr>
                <w:b/>
                <w:sz w:val="28"/>
                <w:szCs w:val="28"/>
              </w:rPr>
            </w:pPr>
          </w:p>
          <w:p w:rsidR="00F46E6C" w:rsidRPr="00DD0ACE" w:rsidRDefault="00F46E6C" w:rsidP="00233655">
            <w:pPr>
              <w:jc w:val="center"/>
              <w:rPr>
                <w:b/>
                <w:sz w:val="28"/>
                <w:szCs w:val="28"/>
              </w:rPr>
            </w:pPr>
          </w:p>
          <w:p w:rsidR="00F46E6C" w:rsidRPr="00DD0ACE" w:rsidRDefault="00233655" w:rsidP="00233655">
            <w:pPr>
              <w:jc w:val="center"/>
              <w:rPr>
                <w:sz w:val="28"/>
                <w:szCs w:val="28"/>
              </w:rPr>
            </w:pPr>
            <w:r>
              <w:rPr>
                <w:b/>
                <w:sz w:val="28"/>
                <w:szCs w:val="28"/>
              </w:rPr>
              <w:t>Thái Thị Bích Thủy</w:t>
            </w:r>
          </w:p>
        </w:tc>
      </w:tr>
    </w:tbl>
    <w:p w:rsidR="00332F28" w:rsidRPr="00332F28" w:rsidRDefault="00332F28" w:rsidP="00332F28">
      <w:pPr>
        <w:ind w:firstLine="720"/>
        <w:jc w:val="center"/>
        <w:rPr>
          <w:b/>
          <w:sz w:val="28"/>
          <w:szCs w:val="28"/>
        </w:rPr>
      </w:pPr>
      <w:r w:rsidRPr="00332F28">
        <w:rPr>
          <w:b/>
          <w:sz w:val="28"/>
          <w:szCs w:val="28"/>
        </w:rPr>
        <w:lastRenderedPageBreak/>
        <w:t>DANH SÁCH</w:t>
      </w:r>
    </w:p>
    <w:p w:rsidR="00F46E6C" w:rsidRDefault="00332F28" w:rsidP="00332F28">
      <w:pPr>
        <w:ind w:firstLine="720"/>
        <w:jc w:val="center"/>
        <w:rPr>
          <w:b/>
          <w:sz w:val="28"/>
          <w:szCs w:val="28"/>
        </w:rPr>
      </w:pPr>
      <w:r w:rsidRPr="00332F28">
        <w:rPr>
          <w:b/>
          <w:sz w:val="28"/>
          <w:szCs w:val="28"/>
        </w:rPr>
        <w:t>CÁC CÔNG ĐOÀN CƠ SỞ ĐƯỢC KIỂM TRA</w:t>
      </w:r>
    </w:p>
    <w:p w:rsidR="00332F28" w:rsidRPr="00332F28" w:rsidRDefault="00332F28" w:rsidP="00332F28">
      <w:pPr>
        <w:ind w:firstLine="720"/>
        <w:jc w:val="center"/>
        <w:rPr>
          <w:sz w:val="28"/>
          <w:szCs w:val="28"/>
        </w:rPr>
      </w:pPr>
      <w:r w:rsidRPr="00332F28">
        <w:rPr>
          <w:sz w:val="28"/>
          <w:szCs w:val="28"/>
        </w:rPr>
        <w:t>(Kèm theo Thông báo số: 02/TB-UBKT, ngày 28/8/2019</w:t>
      </w:r>
    </w:p>
    <w:p w:rsidR="00332F28" w:rsidRDefault="00332F28" w:rsidP="00332F28">
      <w:pPr>
        <w:ind w:firstLine="720"/>
        <w:jc w:val="center"/>
        <w:rPr>
          <w:sz w:val="28"/>
          <w:szCs w:val="28"/>
        </w:rPr>
      </w:pPr>
      <w:r w:rsidRPr="00332F28">
        <w:rPr>
          <w:sz w:val="28"/>
          <w:szCs w:val="28"/>
        </w:rPr>
        <w:t xml:space="preserve"> của Ủy ban Kiểm tra LĐLĐ huyện)</w:t>
      </w:r>
    </w:p>
    <w:p w:rsidR="00332F28" w:rsidRDefault="00332F28" w:rsidP="00332F28">
      <w:pPr>
        <w:ind w:firstLine="720"/>
        <w:jc w:val="center"/>
        <w:rPr>
          <w:b/>
          <w:sz w:val="28"/>
          <w:szCs w:val="28"/>
        </w:rPr>
      </w:pPr>
    </w:p>
    <w:tbl>
      <w:tblPr>
        <w:tblStyle w:val="TableGrid"/>
        <w:tblW w:w="10800" w:type="dxa"/>
        <w:tblInd w:w="-882" w:type="dxa"/>
        <w:tblLook w:val="04A0"/>
      </w:tblPr>
      <w:tblGrid>
        <w:gridCol w:w="1800"/>
        <w:gridCol w:w="1260"/>
        <w:gridCol w:w="6030"/>
        <w:gridCol w:w="1710"/>
      </w:tblGrid>
      <w:tr w:rsidR="00D35048" w:rsidTr="00350FC2">
        <w:tc>
          <w:tcPr>
            <w:tcW w:w="3060" w:type="dxa"/>
            <w:gridSpan w:val="2"/>
          </w:tcPr>
          <w:p w:rsidR="00D35048" w:rsidRDefault="00D35048" w:rsidP="00332F28">
            <w:pPr>
              <w:jc w:val="center"/>
              <w:rPr>
                <w:b/>
                <w:sz w:val="28"/>
                <w:szCs w:val="28"/>
              </w:rPr>
            </w:pPr>
            <w:r>
              <w:rPr>
                <w:b/>
                <w:sz w:val="28"/>
                <w:szCs w:val="28"/>
              </w:rPr>
              <w:t>Thời gian</w:t>
            </w:r>
          </w:p>
        </w:tc>
        <w:tc>
          <w:tcPr>
            <w:tcW w:w="6030" w:type="dxa"/>
          </w:tcPr>
          <w:p w:rsidR="00D35048" w:rsidRDefault="00D35048" w:rsidP="00332F28">
            <w:pPr>
              <w:jc w:val="center"/>
              <w:rPr>
                <w:b/>
                <w:sz w:val="28"/>
                <w:szCs w:val="28"/>
              </w:rPr>
            </w:pPr>
            <w:r>
              <w:rPr>
                <w:b/>
                <w:sz w:val="28"/>
                <w:szCs w:val="28"/>
              </w:rPr>
              <w:t>Đơn vị</w:t>
            </w:r>
          </w:p>
        </w:tc>
        <w:tc>
          <w:tcPr>
            <w:tcW w:w="1710" w:type="dxa"/>
          </w:tcPr>
          <w:p w:rsidR="00D35048" w:rsidRDefault="00D35048" w:rsidP="00332F28">
            <w:pPr>
              <w:jc w:val="center"/>
              <w:rPr>
                <w:b/>
                <w:sz w:val="28"/>
                <w:szCs w:val="28"/>
              </w:rPr>
            </w:pPr>
            <w:r>
              <w:rPr>
                <w:b/>
                <w:sz w:val="28"/>
                <w:szCs w:val="28"/>
              </w:rPr>
              <w:t>Ghi chú</w:t>
            </w:r>
          </w:p>
        </w:tc>
      </w:tr>
      <w:tr w:rsidR="00D42BAD" w:rsidRPr="002C0C80" w:rsidTr="00350FC2">
        <w:tc>
          <w:tcPr>
            <w:tcW w:w="1800" w:type="dxa"/>
            <w:vAlign w:val="center"/>
          </w:tcPr>
          <w:p w:rsidR="00D42BAD" w:rsidRPr="002C0C80" w:rsidRDefault="00D42BAD" w:rsidP="00D42BAD">
            <w:pPr>
              <w:jc w:val="center"/>
              <w:rPr>
                <w:sz w:val="28"/>
                <w:szCs w:val="28"/>
              </w:rPr>
            </w:pPr>
            <w:r>
              <w:rPr>
                <w:sz w:val="28"/>
                <w:szCs w:val="28"/>
              </w:rPr>
              <w:t>10</w:t>
            </w:r>
            <w:r>
              <w:rPr>
                <w:sz w:val="28"/>
                <w:szCs w:val="28"/>
              </w:rPr>
              <w:t>/</w:t>
            </w:r>
            <w:r>
              <w:rPr>
                <w:sz w:val="28"/>
                <w:szCs w:val="28"/>
              </w:rPr>
              <w:t>9</w:t>
            </w:r>
            <w:r>
              <w:rPr>
                <w:sz w:val="28"/>
                <w:szCs w:val="28"/>
              </w:rPr>
              <w:t>/2018</w:t>
            </w:r>
          </w:p>
        </w:tc>
        <w:tc>
          <w:tcPr>
            <w:tcW w:w="1260" w:type="dxa"/>
          </w:tcPr>
          <w:p w:rsidR="00D42BAD" w:rsidRPr="002C0C80" w:rsidRDefault="00D42BAD" w:rsidP="00102AB9">
            <w:pPr>
              <w:jc w:val="center"/>
              <w:rPr>
                <w:sz w:val="28"/>
                <w:szCs w:val="28"/>
              </w:rPr>
            </w:pPr>
            <w:r>
              <w:rPr>
                <w:sz w:val="28"/>
                <w:szCs w:val="28"/>
              </w:rPr>
              <w:t>Sáng</w:t>
            </w:r>
          </w:p>
        </w:tc>
        <w:tc>
          <w:tcPr>
            <w:tcW w:w="6030" w:type="dxa"/>
          </w:tcPr>
          <w:p w:rsidR="00D42BAD" w:rsidRDefault="00D42BAD" w:rsidP="00102AB9">
            <w:pPr>
              <w:tabs>
                <w:tab w:val="left" w:pos="1602"/>
              </w:tabs>
              <w:rPr>
                <w:sz w:val="28"/>
                <w:szCs w:val="28"/>
              </w:rPr>
            </w:pPr>
            <w:r>
              <w:rPr>
                <w:sz w:val="28"/>
                <w:szCs w:val="28"/>
              </w:rPr>
              <w:t>- 8</w:t>
            </w:r>
            <w:r w:rsidRPr="00D35048">
              <w:rPr>
                <w:sz w:val="28"/>
                <w:szCs w:val="28"/>
                <w:vertAlign w:val="superscript"/>
              </w:rPr>
              <w:t>h</w:t>
            </w:r>
            <w:r>
              <w:rPr>
                <w:sz w:val="28"/>
                <w:szCs w:val="28"/>
              </w:rPr>
              <w:t xml:space="preserve"> 00’: </w:t>
            </w:r>
            <w:r w:rsidRPr="002C0C80">
              <w:rPr>
                <w:sz w:val="28"/>
                <w:szCs w:val="28"/>
              </w:rPr>
              <w:t xml:space="preserve">CĐCS </w:t>
            </w:r>
            <w:r>
              <w:rPr>
                <w:sz w:val="28"/>
                <w:szCs w:val="28"/>
              </w:rPr>
              <w:t>xã Chà Là</w:t>
            </w:r>
          </w:p>
          <w:p w:rsidR="00D42BAD" w:rsidRPr="002C0C80" w:rsidRDefault="00D42BAD" w:rsidP="00102AB9">
            <w:pPr>
              <w:rPr>
                <w:sz w:val="28"/>
                <w:szCs w:val="28"/>
              </w:rPr>
            </w:pPr>
            <w:r>
              <w:rPr>
                <w:sz w:val="28"/>
                <w:szCs w:val="28"/>
              </w:rPr>
              <w:t xml:space="preserve">- 9 </w:t>
            </w:r>
            <w:r w:rsidRPr="00D35048">
              <w:rPr>
                <w:sz w:val="28"/>
                <w:szCs w:val="28"/>
                <w:vertAlign w:val="superscript"/>
              </w:rPr>
              <w:t>h</w:t>
            </w:r>
            <w:r>
              <w:rPr>
                <w:sz w:val="28"/>
                <w:szCs w:val="28"/>
              </w:rPr>
              <w:t xml:space="preserve"> 30’: </w:t>
            </w:r>
            <w:r w:rsidRPr="002C0C80">
              <w:rPr>
                <w:sz w:val="28"/>
                <w:szCs w:val="28"/>
              </w:rPr>
              <w:t xml:space="preserve">CĐCS </w:t>
            </w:r>
            <w:r>
              <w:rPr>
                <w:sz w:val="28"/>
                <w:szCs w:val="28"/>
              </w:rPr>
              <w:t>Cty Như Anh</w:t>
            </w:r>
          </w:p>
        </w:tc>
        <w:tc>
          <w:tcPr>
            <w:tcW w:w="1710" w:type="dxa"/>
          </w:tcPr>
          <w:p w:rsidR="00D42BAD" w:rsidRPr="002C0C80" w:rsidRDefault="00D42BAD" w:rsidP="00102AB9">
            <w:pPr>
              <w:jc w:val="center"/>
              <w:rPr>
                <w:sz w:val="28"/>
                <w:szCs w:val="28"/>
              </w:rPr>
            </w:pPr>
          </w:p>
        </w:tc>
      </w:tr>
      <w:tr w:rsidR="00D42BAD" w:rsidRPr="002C0C80" w:rsidTr="00350FC2">
        <w:tc>
          <w:tcPr>
            <w:tcW w:w="1800" w:type="dxa"/>
            <w:vAlign w:val="center"/>
          </w:tcPr>
          <w:p w:rsidR="00D42BAD" w:rsidRPr="002C0C80" w:rsidRDefault="00D42BAD" w:rsidP="00102AB9">
            <w:pPr>
              <w:jc w:val="center"/>
              <w:rPr>
                <w:sz w:val="28"/>
                <w:szCs w:val="28"/>
              </w:rPr>
            </w:pPr>
          </w:p>
        </w:tc>
        <w:tc>
          <w:tcPr>
            <w:tcW w:w="1260" w:type="dxa"/>
          </w:tcPr>
          <w:p w:rsidR="00D42BAD" w:rsidRPr="002C0C80" w:rsidRDefault="00D42BAD" w:rsidP="00102AB9">
            <w:pPr>
              <w:jc w:val="center"/>
              <w:rPr>
                <w:sz w:val="28"/>
                <w:szCs w:val="28"/>
              </w:rPr>
            </w:pPr>
            <w:r>
              <w:rPr>
                <w:sz w:val="28"/>
                <w:szCs w:val="28"/>
              </w:rPr>
              <w:t>Chiều</w:t>
            </w:r>
          </w:p>
        </w:tc>
        <w:tc>
          <w:tcPr>
            <w:tcW w:w="6030" w:type="dxa"/>
          </w:tcPr>
          <w:p w:rsidR="00D42BAD" w:rsidRDefault="00D42BAD" w:rsidP="00102AB9">
            <w:pPr>
              <w:rPr>
                <w:sz w:val="28"/>
                <w:szCs w:val="28"/>
              </w:rPr>
            </w:pPr>
            <w:r>
              <w:rPr>
                <w:sz w:val="28"/>
                <w:szCs w:val="28"/>
              </w:rPr>
              <w:t>- 14</w:t>
            </w:r>
            <w:r w:rsidRPr="00D35048">
              <w:rPr>
                <w:sz w:val="28"/>
                <w:szCs w:val="28"/>
                <w:vertAlign w:val="superscript"/>
              </w:rPr>
              <w:t>h</w:t>
            </w:r>
            <w:r>
              <w:rPr>
                <w:sz w:val="28"/>
                <w:szCs w:val="28"/>
              </w:rPr>
              <w:t xml:space="preserve"> 00’: </w:t>
            </w:r>
            <w:r w:rsidRPr="002C0C80">
              <w:rPr>
                <w:sz w:val="28"/>
                <w:szCs w:val="28"/>
              </w:rPr>
              <w:t xml:space="preserve">CĐCS </w:t>
            </w:r>
            <w:r>
              <w:rPr>
                <w:sz w:val="28"/>
                <w:szCs w:val="28"/>
              </w:rPr>
              <w:t>xã Cầu Khởi</w:t>
            </w:r>
          </w:p>
          <w:p w:rsidR="00D42BAD" w:rsidRPr="002C0C80" w:rsidRDefault="00D42BAD" w:rsidP="00102AB9">
            <w:pPr>
              <w:rPr>
                <w:sz w:val="28"/>
                <w:szCs w:val="28"/>
              </w:rPr>
            </w:pPr>
            <w:r>
              <w:rPr>
                <w:sz w:val="28"/>
                <w:szCs w:val="28"/>
              </w:rPr>
              <w:t xml:space="preserve">- 15 </w:t>
            </w:r>
            <w:r w:rsidRPr="00D35048">
              <w:rPr>
                <w:sz w:val="28"/>
                <w:szCs w:val="28"/>
                <w:vertAlign w:val="superscript"/>
              </w:rPr>
              <w:t>h</w:t>
            </w:r>
            <w:r>
              <w:rPr>
                <w:sz w:val="28"/>
                <w:szCs w:val="28"/>
              </w:rPr>
              <w:t xml:space="preserve"> 30’: </w:t>
            </w:r>
            <w:r w:rsidRPr="002C0C80">
              <w:rPr>
                <w:sz w:val="28"/>
                <w:szCs w:val="28"/>
              </w:rPr>
              <w:t xml:space="preserve">CĐCS </w:t>
            </w:r>
            <w:r>
              <w:rPr>
                <w:sz w:val="28"/>
                <w:szCs w:val="28"/>
              </w:rPr>
              <w:t>Cty Can Sports</w:t>
            </w:r>
          </w:p>
        </w:tc>
        <w:tc>
          <w:tcPr>
            <w:tcW w:w="1710" w:type="dxa"/>
          </w:tcPr>
          <w:p w:rsidR="00D42BAD" w:rsidRPr="002C0C80" w:rsidRDefault="00D42BAD" w:rsidP="00102AB9">
            <w:pPr>
              <w:jc w:val="center"/>
              <w:rPr>
                <w:sz w:val="28"/>
                <w:szCs w:val="28"/>
              </w:rPr>
            </w:pPr>
          </w:p>
        </w:tc>
      </w:tr>
      <w:tr w:rsidR="00D42BAD" w:rsidRPr="002C0C80" w:rsidTr="00350FC2">
        <w:tc>
          <w:tcPr>
            <w:tcW w:w="1800" w:type="dxa"/>
            <w:vMerge w:val="restart"/>
            <w:vAlign w:val="center"/>
          </w:tcPr>
          <w:p w:rsidR="00D42BAD" w:rsidRPr="002C0C80" w:rsidRDefault="00D42BAD" w:rsidP="00350FC2">
            <w:pPr>
              <w:jc w:val="center"/>
              <w:rPr>
                <w:sz w:val="28"/>
                <w:szCs w:val="28"/>
              </w:rPr>
            </w:pPr>
            <w:r>
              <w:rPr>
                <w:sz w:val="28"/>
                <w:szCs w:val="28"/>
              </w:rPr>
              <w:t>11/9/2018</w:t>
            </w:r>
          </w:p>
        </w:tc>
        <w:tc>
          <w:tcPr>
            <w:tcW w:w="1260" w:type="dxa"/>
          </w:tcPr>
          <w:p w:rsidR="00D42BAD" w:rsidRPr="002C0C80" w:rsidRDefault="00D42BAD" w:rsidP="00332F28">
            <w:pPr>
              <w:jc w:val="center"/>
              <w:rPr>
                <w:sz w:val="28"/>
                <w:szCs w:val="28"/>
              </w:rPr>
            </w:pPr>
            <w:r>
              <w:rPr>
                <w:sz w:val="28"/>
                <w:szCs w:val="28"/>
              </w:rPr>
              <w:t>Sáng</w:t>
            </w:r>
          </w:p>
        </w:tc>
        <w:tc>
          <w:tcPr>
            <w:tcW w:w="6030" w:type="dxa"/>
          </w:tcPr>
          <w:p w:rsidR="00D42BAD" w:rsidRDefault="00D42BAD" w:rsidP="00545EDC">
            <w:pPr>
              <w:rPr>
                <w:sz w:val="28"/>
                <w:szCs w:val="28"/>
              </w:rPr>
            </w:pPr>
            <w:r>
              <w:rPr>
                <w:sz w:val="28"/>
                <w:szCs w:val="28"/>
              </w:rPr>
              <w:t>- 8</w:t>
            </w:r>
            <w:r w:rsidRPr="00D35048">
              <w:rPr>
                <w:sz w:val="28"/>
                <w:szCs w:val="28"/>
                <w:vertAlign w:val="superscript"/>
              </w:rPr>
              <w:t>h</w:t>
            </w:r>
            <w:r>
              <w:rPr>
                <w:sz w:val="28"/>
                <w:szCs w:val="28"/>
              </w:rPr>
              <w:t xml:space="preserve"> 00’: </w:t>
            </w:r>
            <w:r w:rsidRPr="002C0C80">
              <w:rPr>
                <w:sz w:val="28"/>
                <w:szCs w:val="28"/>
              </w:rPr>
              <w:t xml:space="preserve">CĐCS </w:t>
            </w:r>
            <w:r>
              <w:rPr>
                <w:sz w:val="28"/>
                <w:szCs w:val="28"/>
              </w:rPr>
              <w:t>Viện kiểm sát.</w:t>
            </w:r>
          </w:p>
          <w:p w:rsidR="00D42BAD" w:rsidRPr="002C0C80" w:rsidRDefault="00D42BAD" w:rsidP="00D35048">
            <w:pPr>
              <w:rPr>
                <w:sz w:val="28"/>
                <w:szCs w:val="28"/>
              </w:rPr>
            </w:pPr>
            <w:r>
              <w:rPr>
                <w:sz w:val="28"/>
                <w:szCs w:val="28"/>
              </w:rPr>
              <w:t xml:space="preserve">- 9 </w:t>
            </w:r>
            <w:r w:rsidRPr="00D35048">
              <w:rPr>
                <w:sz w:val="28"/>
                <w:szCs w:val="28"/>
                <w:vertAlign w:val="superscript"/>
              </w:rPr>
              <w:t>h</w:t>
            </w:r>
            <w:r>
              <w:rPr>
                <w:sz w:val="28"/>
                <w:szCs w:val="28"/>
              </w:rPr>
              <w:t xml:space="preserve"> 30’: </w:t>
            </w:r>
            <w:r w:rsidRPr="002C0C80">
              <w:rPr>
                <w:sz w:val="28"/>
                <w:szCs w:val="28"/>
              </w:rPr>
              <w:t xml:space="preserve">CĐCS </w:t>
            </w:r>
            <w:r>
              <w:rPr>
                <w:sz w:val="28"/>
                <w:szCs w:val="28"/>
              </w:rPr>
              <w:t>Kho bạc</w:t>
            </w:r>
          </w:p>
        </w:tc>
        <w:tc>
          <w:tcPr>
            <w:tcW w:w="1710" w:type="dxa"/>
          </w:tcPr>
          <w:p w:rsidR="00D42BAD" w:rsidRPr="002C0C80" w:rsidRDefault="00D42BAD" w:rsidP="00332F28">
            <w:pPr>
              <w:jc w:val="center"/>
              <w:rPr>
                <w:sz w:val="28"/>
                <w:szCs w:val="28"/>
              </w:rPr>
            </w:pPr>
          </w:p>
        </w:tc>
      </w:tr>
      <w:tr w:rsidR="00D42BAD" w:rsidRPr="002C0C80" w:rsidTr="00350FC2">
        <w:tc>
          <w:tcPr>
            <w:tcW w:w="1800" w:type="dxa"/>
            <w:vMerge/>
            <w:vAlign w:val="center"/>
          </w:tcPr>
          <w:p w:rsidR="00D42BAD" w:rsidRPr="002C0C80" w:rsidRDefault="00D42BAD" w:rsidP="00350FC2">
            <w:pPr>
              <w:jc w:val="center"/>
              <w:rPr>
                <w:sz w:val="28"/>
                <w:szCs w:val="28"/>
              </w:rPr>
            </w:pPr>
          </w:p>
        </w:tc>
        <w:tc>
          <w:tcPr>
            <w:tcW w:w="1260" w:type="dxa"/>
          </w:tcPr>
          <w:p w:rsidR="00D42BAD" w:rsidRPr="002C0C80" w:rsidRDefault="00D42BAD" w:rsidP="00332F28">
            <w:pPr>
              <w:jc w:val="center"/>
              <w:rPr>
                <w:sz w:val="28"/>
                <w:szCs w:val="28"/>
              </w:rPr>
            </w:pPr>
            <w:r>
              <w:rPr>
                <w:sz w:val="28"/>
                <w:szCs w:val="28"/>
              </w:rPr>
              <w:t>Chiều</w:t>
            </w:r>
          </w:p>
        </w:tc>
        <w:tc>
          <w:tcPr>
            <w:tcW w:w="6030" w:type="dxa"/>
          </w:tcPr>
          <w:p w:rsidR="00D42BAD" w:rsidRDefault="00D42BAD" w:rsidP="00D35048">
            <w:pPr>
              <w:rPr>
                <w:sz w:val="28"/>
                <w:szCs w:val="28"/>
              </w:rPr>
            </w:pPr>
            <w:r>
              <w:rPr>
                <w:sz w:val="28"/>
                <w:szCs w:val="28"/>
              </w:rPr>
              <w:t>- 14</w:t>
            </w:r>
            <w:r w:rsidRPr="00D35048">
              <w:rPr>
                <w:sz w:val="28"/>
                <w:szCs w:val="28"/>
                <w:vertAlign w:val="superscript"/>
              </w:rPr>
              <w:t>h</w:t>
            </w:r>
            <w:r>
              <w:rPr>
                <w:sz w:val="28"/>
                <w:szCs w:val="28"/>
              </w:rPr>
              <w:t xml:space="preserve"> 00’: </w:t>
            </w:r>
            <w:r w:rsidRPr="002C0C80">
              <w:rPr>
                <w:sz w:val="28"/>
                <w:szCs w:val="28"/>
              </w:rPr>
              <w:t xml:space="preserve">CĐCS </w:t>
            </w:r>
            <w:r>
              <w:rPr>
                <w:sz w:val="28"/>
                <w:szCs w:val="28"/>
              </w:rPr>
              <w:t>Phòng LĐTB-XH</w:t>
            </w:r>
          </w:p>
          <w:p w:rsidR="00D42BAD" w:rsidRPr="002C0C80" w:rsidRDefault="00D42BAD" w:rsidP="00D35048">
            <w:pPr>
              <w:rPr>
                <w:sz w:val="28"/>
                <w:szCs w:val="28"/>
              </w:rPr>
            </w:pPr>
            <w:r>
              <w:rPr>
                <w:sz w:val="28"/>
                <w:szCs w:val="28"/>
              </w:rPr>
              <w:t xml:space="preserve">- 15 </w:t>
            </w:r>
            <w:r w:rsidRPr="00D35048">
              <w:rPr>
                <w:sz w:val="28"/>
                <w:szCs w:val="28"/>
                <w:vertAlign w:val="superscript"/>
              </w:rPr>
              <w:t>h</w:t>
            </w:r>
            <w:r>
              <w:rPr>
                <w:sz w:val="28"/>
                <w:szCs w:val="28"/>
              </w:rPr>
              <w:t xml:space="preserve"> 30’: </w:t>
            </w:r>
            <w:r w:rsidRPr="002C0C80">
              <w:rPr>
                <w:sz w:val="28"/>
                <w:szCs w:val="28"/>
              </w:rPr>
              <w:t xml:space="preserve">CĐCS </w:t>
            </w:r>
            <w:r>
              <w:rPr>
                <w:sz w:val="28"/>
                <w:szCs w:val="28"/>
              </w:rPr>
              <w:t>Ban Quản lý dự án</w:t>
            </w:r>
          </w:p>
        </w:tc>
        <w:tc>
          <w:tcPr>
            <w:tcW w:w="1710" w:type="dxa"/>
          </w:tcPr>
          <w:p w:rsidR="00D42BAD" w:rsidRPr="002C0C80" w:rsidRDefault="00D42BAD" w:rsidP="00332F28">
            <w:pPr>
              <w:jc w:val="center"/>
              <w:rPr>
                <w:sz w:val="28"/>
                <w:szCs w:val="28"/>
              </w:rPr>
            </w:pPr>
          </w:p>
        </w:tc>
      </w:tr>
      <w:tr w:rsidR="00D42BAD" w:rsidRPr="002C0C80" w:rsidTr="00350FC2">
        <w:tc>
          <w:tcPr>
            <w:tcW w:w="1800" w:type="dxa"/>
            <w:vMerge w:val="restart"/>
            <w:vAlign w:val="center"/>
          </w:tcPr>
          <w:p w:rsidR="00D42BAD" w:rsidRPr="002C0C80" w:rsidRDefault="00D42BAD" w:rsidP="00350FC2">
            <w:pPr>
              <w:jc w:val="center"/>
              <w:rPr>
                <w:sz w:val="28"/>
                <w:szCs w:val="28"/>
              </w:rPr>
            </w:pPr>
            <w:r>
              <w:rPr>
                <w:sz w:val="28"/>
                <w:szCs w:val="28"/>
              </w:rPr>
              <w:t>12/9/2018</w:t>
            </w:r>
          </w:p>
        </w:tc>
        <w:tc>
          <w:tcPr>
            <w:tcW w:w="1260" w:type="dxa"/>
          </w:tcPr>
          <w:p w:rsidR="00D42BAD" w:rsidRPr="002C0C80" w:rsidRDefault="00D42BAD" w:rsidP="00D35048">
            <w:pPr>
              <w:jc w:val="center"/>
              <w:rPr>
                <w:sz w:val="28"/>
                <w:szCs w:val="28"/>
              </w:rPr>
            </w:pPr>
            <w:r>
              <w:rPr>
                <w:sz w:val="28"/>
                <w:szCs w:val="28"/>
              </w:rPr>
              <w:t>Sáng</w:t>
            </w:r>
          </w:p>
        </w:tc>
        <w:tc>
          <w:tcPr>
            <w:tcW w:w="6030" w:type="dxa"/>
          </w:tcPr>
          <w:p w:rsidR="00D42BAD" w:rsidRDefault="00D42BAD" w:rsidP="00D35048">
            <w:pPr>
              <w:rPr>
                <w:sz w:val="28"/>
                <w:szCs w:val="28"/>
              </w:rPr>
            </w:pPr>
            <w:r>
              <w:rPr>
                <w:sz w:val="28"/>
                <w:szCs w:val="28"/>
              </w:rPr>
              <w:t>- 8</w:t>
            </w:r>
            <w:r w:rsidRPr="00D35048">
              <w:rPr>
                <w:sz w:val="28"/>
                <w:szCs w:val="28"/>
                <w:vertAlign w:val="superscript"/>
              </w:rPr>
              <w:t>h</w:t>
            </w:r>
            <w:r>
              <w:rPr>
                <w:sz w:val="28"/>
                <w:szCs w:val="28"/>
              </w:rPr>
              <w:t xml:space="preserve"> 00’: </w:t>
            </w:r>
            <w:r w:rsidRPr="002C0C80">
              <w:rPr>
                <w:sz w:val="28"/>
                <w:szCs w:val="28"/>
              </w:rPr>
              <w:t>CĐCS</w:t>
            </w:r>
            <w:r>
              <w:rPr>
                <w:sz w:val="28"/>
                <w:szCs w:val="28"/>
              </w:rPr>
              <w:t xml:space="preserve"> xã Suối Đá</w:t>
            </w:r>
          </w:p>
          <w:p w:rsidR="00D42BAD" w:rsidRPr="002C0C80" w:rsidRDefault="00D42BAD" w:rsidP="00D35048">
            <w:pPr>
              <w:rPr>
                <w:sz w:val="28"/>
                <w:szCs w:val="28"/>
              </w:rPr>
            </w:pPr>
            <w:r>
              <w:rPr>
                <w:sz w:val="28"/>
                <w:szCs w:val="28"/>
              </w:rPr>
              <w:t xml:space="preserve">- 9 </w:t>
            </w:r>
            <w:r w:rsidRPr="00D35048">
              <w:rPr>
                <w:sz w:val="28"/>
                <w:szCs w:val="28"/>
                <w:vertAlign w:val="superscript"/>
              </w:rPr>
              <w:t>h</w:t>
            </w:r>
            <w:r>
              <w:rPr>
                <w:sz w:val="28"/>
                <w:szCs w:val="28"/>
              </w:rPr>
              <w:t xml:space="preserve"> 30’: </w:t>
            </w:r>
            <w:r w:rsidRPr="002C0C80">
              <w:rPr>
                <w:sz w:val="28"/>
                <w:szCs w:val="28"/>
              </w:rPr>
              <w:t xml:space="preserve">CĐCS </w:t>
            </w:r>
            <w:r>
              <w:rPr>
                <w:sz w:val="28"/>
                <w:szCs w:val="28"/>
              </w:rPr>
              <w:t>Trường Tiểu học Suối Đá A</w:t>
            </w:r>
          </w:p>
        </w:tc>
        <w:tc>
          <w:tcPr>
            <w:tcW w:w="1710" w:type="dxa"/>
          </w:tcPr>
          <w:p w:rsidR="00D42BAD" w:rsidRPr="002C0C80" w:rsidRDefault="00D42BAD" w:rsidP="00332F28">
            <w:pPr>
              <w:jc w:val="center"/>
              <w:rPr>
                <w:sz w:val="28"/>
                <w:szCs w:val="28"/>
              </w:rPr>
            </w:pPr>
          </w:p>
        </w:tc>
      </w:tr>
      <w:tr w:rsidR="00D42BAD" w:rsidRPr="002C0C80" w:rsidTr="00350FC2">
        <w:tc>
          <w:tcPr>
            <w:tcW w:w="1800" w:type="dxa"/>
            <w:vMerge/>
            <w:vAlign w:val="center"/>
          </w:tcPr>
          <w:p w:rsidR="00D42BAD" w:rsidRPr="002C0C80" w:rsidRDefault="00D42BAD" w:rsidP="00350FC2">
            <w:pPr>
              <w:jc w:val="center"/>
              <w:rPr>
                <w:sz w:val="28"/>
                <w:szCs w:val="28"/>
              </w:rPr>
            </w:pPr>
          </w:p>
        </w:tc>
        <w:tc>
          <w:tcPr>
            <w:tcW w:w="1260" w:type="dxa"/>
          </w:tcPr>
          <w:p w:rsidR="00D42BAD" w:rsidRPr="002C0C80" w:rsidRDefault="00D42BAD" w:rsidP="00D35048">
            <w:pPr>
              <w:jc w:val="center"/>
              <w:rPr>
                <w:sz w:val="28"/>
                <w:szCs w:val="28"/>
              </w:rPr>
            </w:pPr>
            <w:r>
              <w:rPr>
                <w:sz w:val="28"/>
                <w:szCs w:val="28"/>
              </w:rPr>
              <w:t>Chiều</w:t>
            </w:r>
          </w:p>
        </w:tc>
        <w:tc>
          <w:tcPr>
            <w:tcW w:w="6030" w:type="dxa"/>
          </w:tcPr>
          <w:p w:rsidR="00D42BAD" w:rsidRDefault="00D42BAD" w:rsidP="00D35048">
            <w:pPr>
              <w:rPr>
                <w:sz w:val="28"/>
                <w:szCs w:val="28"/>
              </w:rPr>
            </w:pPr>
            <w:r>
              <w:rPr>
                <w:sz w:val="28"/>
                <w:szCs w:val="28"/>
              </w:rPr>
              <w:t>- 14</w:t>
            </w:r>
            <w:r w:rsidRPr="00D35048">
              <w:rPr>
                <w:sz w:val="28"/>
                <w:szCs w:val="28"/>
                <w:vertAlign w:val="superscript"/>
              </w:rPr>
              <w:t>h</w:t>
            </w:r>
            <w:r>
              <w:rPr>
                <w:sz w:val="28"/>
                <w:szCs w:val="28"/>
              </w:rPr>
              <w:t xml:space="preserve"> 00’: </w:t>
            </w:r>
            <w:r w:rsidRPr="002C0C80">
              <w:rPr>
                <w:sz w:val="28"/>
                <w:szCs w:val="28"/>
              </w:rPr>
              <w:t xml:space="preserve">CĐCS </w:t>
            </w:r>
            <w:r>
              <w:rPr>
                <w:sz w:val="28"/>
                <w:szCs w:val="28"/>
              </w:rPr>
              <w:t>xã Phan</w:t>
            </w:r>
          </w:p>
          <w:p w:rsidR="00D42BAD" w:rsidRPr="002C0C80" w:rsidRDefault="00D42BAD" w:rsidP="00D35048">
            <w:pPr>
              <w:rPr>
                <w:sz w:val="28"/>
                <w:szCs w:val="28"/>
              </w:rPr>
            </w:pPr>
            <w:r>
              <w:rPr>
                <w:sz w:val="28"/>
                <w:szCs w:val="28"/>
              </w:rPr>
              <w:t xml:space="preserve">- 15 </w:t>
            </w:r>
            <w:r w:rsidRPr="00D35048">
              <w:rPr>
                <w:sz w:val="28"/>
                <w:szCs w:val="28"/>
                <w:vertAlign w:val="superscript"/>
              </w:rPr>
              <w:t>h</w:t>
            </w:r>
            <w:r>
              <w:rPr>
                <w:sz w:val="28"/>
                <w:szCs w:val="28"/>
              </w:rPr>
              <w:t xml:space="preserve"> 30’: </w:t>
            </w:r>
            <w:r w:rsidRPr="002C0C80">
              <w:rPr>
                <w:sz w:val="28"/>
                <w:szCs w:val="28"/>
              </w:rPr>
              <w:t xml:space="preserve">CĐCS </w:t>
            </w:r>
            <w:r>
              <w:rPr>
                <w:sz w:val="28"/>
                <w:szCs w:val="28"/>
              </w:rPr>
              <w:t>Trường Mẫu giáo xã Phan</w:t>
            </w:r>
          </w:p>
        </w:tc>
        <w:tc>
          <w:tcPr>
            <w:tcW w:w="1710" w:type="dxa"/>
          </w:tcPr>
          <w:p w:rsidR="00D42BAD" w:rsidRPr="002C0C80" w:rsidRDefault="00D42BAD" w:rsidP="00332F28">
            <w:pPr>
              <w:jc w:val="center"/>
              <w:rPr>
                <w:sz w:val="28"/>
                <w:szCs w:val="28"/>
              </w:rPr>
            </w:pPr>
          </w:p>
        </w:tc>
      </w:tr>
      <w:tr w:rsidR="00D42BAD" w:rsidRPr="002C0C80" w:rsidTr="00350FC2">
        <w:tc>
          <w:tcPr>
            <w:tcW w:w="1800" w:type="dxa"/>
            <w:vMerge w:val="restart"/>
            <w:vAlign w:val="center"/>
          </w:tcPr>
          <w:p w:rsidR="00D42BAD" w:rsidRPr="002C0C80" w:rsidRDefault="00D42BAD" w:rsidP="00350FC2">
            <w:pPr>
              <w:jc w:val="center"/>
              <w:rPr>
                <w:sz w:val="28"/>
                <w:szCs w:val="28"/>
              </w:rPr>
            </w:pPr>
            <w:r>
              <w:rPr>
                <w:sz w:val="28"/>
                <w:szCs w:val="28"/>
              </w:rPr>
              <w:t>14/9/2018</w:t>
            </w:r>
          </w:p>
        </w:tc>
        <w:tc>
          <w:tcPr>
            <w:tcW w:w="1260" w:type="dxa"/>
          </w:tcPr>
          <w:p w:rsidR="00D42BAD" w:rsidRPr="002C0C80" w:rsidRDefault="00D42BAD" w:rsidP="00485B06">
            <w:pPr>
              <w:jc w:val="center"/>
              <w:rPr>
                <w:sz w:val="28"/>
                <w:szCs w:val="28"/>
              </w:rPr>
            </w:pPr>
            <w:r>
              <w:rPr>
                <w:sz w:val="28"/>
                <w:szCs w:val="28"/>
              </w:rPr>
              <w:t>Sáng</w:t>
            </w:r>
          </w:p>
        </w:tc>
        <w:tc>
          <w:tcPr>
            <w:tcW w:w="6030" w:type="dxa"/>
          </w:tcPr>
          <w:p w:rsidR="00D42BAD" w:rsidRDefault="00D42BAD" w:rsidP="00485B06">
            <w:pPr>
              <w:rPr>
                <w:sz w:val="28"/>
                <w:szCs w:val="28"/>
              </w:rPr>
            </w:pPr>
            <w:r>
              <w:rPr>
                <w:sz w:val="28"/>
                <w:szCs w:val="28"/>
              </w:rPr>
              <w:t>- 8</w:t>
            </w:r>
            <w:r w:rsidRPr="00D35048">
              <w:rPr>
                <w:sz w:val="28"/>
                <w:szCs w:val="28"/>
                <w:vertAlign w:val="superscript"/>
              </w:rPr>
              <w:t>h</w:t>
            </w:r>
            <w:r>
              <w:rPr>
                <w:sz w:val="28"/>
                <w:szCs w:val="28"/>
              </w:rPr>
              <w:t xml:space="preserve"> 00’: </w:t>
            </w:r>
            <w:r w:rsidRPr="002C0C80">
              <w:rPr>
                <w:sz w:val="28"/>
                <w:szCs w:val="28"/>
              </w:rPr>
              <w:t xml:space="preserve">CĐCS </w:t>
            </w:r>
            <w:r>
              <w:rPr>
                <w:sz w:val="28"/>
                <w:szCs w:val="28"/>
              </w:rPr>
              <w:t>Trường Mầm non 20/11</w:t>
            </w:r>
          </w:p>
          <w:p w:rsidR="00D42BAD" w:rsidRPr="002C0C80" w:rsidRDefault="00D42BAD" w:rsidP="00350FC2">
            <w:pPr>
              <w:rPr>
                <w:sz w:val="28"/>
                <w:szCs w:val="28"/>
              </w:rPr>
            </w:pPr>
            <w:r>
              <w:rPr>
                <w:sz w:val="28"/>
                <w:szCs w:val="28"/>
              </w:rPr>
              <w:t xml:space="preserve">- 9 </w:t>
            </w:r>
            <w:r w:rsidRPr="00D35048">
              <w:rPr>
                <w:sz w:val="28"/>
                <w:szCs w:val="28"/>
                <w:vertAlign w:val="superscript"/>
              </w:rPr>
              <w:t>h</w:t>
            </w:r>
            <w:r>
              <w:rPr>
                <w:sz w:val="28"/>
                <w:szCs w:val="28"/>
              </w:rPr>
              <w:t xml:space="preserve"> 30’: </w:t>
            </w:r>
            <w:r w:rsidRPr="002C0C80">
              <w:rPr>
                <w:sz w:val="28"/>
                <w:szCs w:val="28"/>
              </w:rPr>
              <w:t xml:space="preserve">CĐCS </w:t>
            </w:r>
            <w:r>
              <w:rPr>
                <w:sz w:val="28"/>
                <w:szCs w:val="28"/>
              </w:rPr>
              <w:t>Trường Tiểu học Thị trấn A</w:t>
            </w:r>
          </w:p>
        </w:tc>
        <w:tc>
          <w:tcPr>
            <w:tcW w:w="1710" w:type="dxa"/>
          </w:tcPr>
          <w:p w:rsidR="00D42BAD" w:rsidRPr="002C0C80" w:rsidRDefault="00D42BAD" w:rsidP="00332F28">
            <w:pPr>
              <w:jc w:val="center"/>
              <w:rPr>
                <w:sz w:val="28"/>
                <w:szCs w:val="28"/>
              </w:rPr>
            </w:pPr>
          </w:p>
        </w:tc>
      </w:tr>
      <w:tr w:rsidR="00D42BAD" w:rsidRPr="002C0C80" w:rsidTr="00350FC2">
        <w:tc>
          <w:tcPr>
            <w:tcW w:w="1800" w:type="dxa"/>
            <w:vMerge/>
          </w:tcPr>
          <w:p w:rsidR="00D42BAD" w:rsidRPr="002C0C80" w:rsidRDefault="00D42BAD" w:rsidP="00332F28">
            <w:pPr>
              <w:jc w:val="center"/>
              <w:rPr>
                <w:sz w:val="28"/>
                <w:szCs w:val="28"/>
              </w:rPr>
            </w:pPr>
          </w:p>
        </w:tc>
        <w:tc>
          <w:tcPr>
            <w:tcW w:w="1260" w:type="dxa"/>
          </w:tcPr>
          <w:p w:rsidR="00D42BAD" w:rsidRPr="002C0C80" w:rsidRDefault="00D42BAD" w:rsidP="00485B06">
            <w:pPr>
              <w:jc w:val="center"/>
              <w:rPr>
                <w:sz w:val="28"/>
                <w:szCs w:val="28"/>
              </w:rPr>
            </w:pPr>
            <w:r>
              <w:rPr>
                <w:sz w:val="28"/>
                <w:szCs w:val="28"/>
              </w:rPr>
              <w:t>Chiều</w:t>
            </w:r>
          </w:p>
        </w:tc>
        <w:tc>
          <w:tcPr>
            <w:tcW w:w="6030" w:type="dxa"/>
          </w:tcPr>
          <w:p w:rsidR="00D42BAD" w:rsidRDefault="00D42BAD" w:rsidP="00350FC2">
            <w:pPr>
              <w:rPr>
                <w:sz w:val="28"/>
                <w:szCs w:val="28"/>
              </w:rPr>
            </w:pPr>
            <w:r>
              <w:rPr>
                <w:sz w:val="28"/>
                <w:szCs w:val="28"/>
              </w:rPr>
              <w:t>- 14</w:t>
            </w:r>
            <w:r w:rsidRPr="00D35048">
              <w:rPr>
                <w:sz w:val="28"/>
                <w:szCs w:val="28"/>
                <w:vertAlign w:val="superscript"/>
              </w:rPr>
              <w:t>h</w:t>
            </w:r>
            <w:r>
              <w:rPr>
                <w:sz w:val="28"/>
                <w:szCs w:val="28"/>
              </w:rPr>
              <w:t xml:space="preserve"> 00’: </w:t>
            </w:r>
            <w:r w:rsidRPr="002C0C80">
              <w:rPr>
                <w:sz w:val="28"/>
                <w:szCs w:val="28"/>
              </w:rPr>
              <w:t xml:space="preserve">CĐCS </w:t>
            </w:r>
            <w:r>
              <w:rPr>
                <w:sz w:val="28"/>
                <w:szCs w:val="28"/>
              </w:rPr>
              <w:t>Trường THCS Thị trấn</w:t>
            </w:r>
          </w:p>
          <w:p w:rsidR="00D42BAD" w:rsidRPr="002C0C80" w:rsidRDefault="00D42BAD" w:rsidP="00350FC2">
            <w:pPr>
              <w:rPr>
                <w:sz w:val="28"/>
                <w:szCs w:val="28"/>
              </w:rPr>
            </w:pPr>
            <w:r>
              <w:rPr>
                <w:sz w:val="28"/>
                <w:szCs w:val="28"/>
              </w:rPr>
              <w:t xml:space="preserve">- 15 </w:t>
            </w:r>
            <w:r w:rsidRPr="00D35048">
              <w:rPr>
                <w:sz w:val="28"/>
                <w:szCs w:val="28"/>
                <w:vertAlign w:val="superscript"/>
              </w:rPr>
              <w:t>h</w:t>
            </w:r>
            <w:r>
              <w:rPr>
                <w:sz w:val="28"/>
                <w:szCs w:val="28"/>
              </w:rPr>
              <w:t xml:space="preserve"> 30’: </w:t>
            </w:r>
            <w:r w:rsidRPr="002C0C80">
              <w:rPr>
                <w:sz w:val="28"/>
                <w:szCs w:val="28"/>
              </w:rPr>
              <w:t xml:space="preserve">CĐCS </w:t>
            </w:r>
            <w:r>
              <w:rPr>
                <w:sz w:val="28"/>
                <w:szCs w:val="28"/>
              </w:rPr>
              <w:t>Trung tâm GDNN-GDTX huyện</w:t>
            </w:r>
          </w:p>
        </w:tc>
        <w:tc>
          <w:tcPr>
            <w:tcW w:w="1710" w:type="dxa"/>
          </w:tcPr>
          <w:p w:rsidR="00D42BAD" w:rsidRPr="002C0C80" w:rsidRDefault="00D42BAD" w:rsidP="00332F28">
            <w:pPr>
              <w:jc w:val="center"/>
              <w:rPr>
                <w:sz w:val="28"/>
                <w:szCs w:val="28"/>
              </w:rPr>
            </w:pPr>
          </w:p>
        </w:tc>
      </w:tr>
    </w:tbl>
    <w:p w:rsidR="00332F28" w:rsidRPr="00332F28" w:rsidRDefault="00332F28" w:rsidP="00332F28">
      <w:pPr>
        <w:ind w:firstLine="720"/>
        <w:jc w:val="center"/>
        <w:rPr>
          <w:b/>
          <w:sz w:val="28"/>
          <w:szCs w:val="28"/>
        </w:rPr>
      </w:pPr>
    </w:p>
    <w:p w:rsidR="00332F28" w:rsidRPr="00DD0ACE" w:rsidRDefault="00332F28" w:rsidP="00332F28">
      <w:pPr>
        <w:ind w:firstLine="720"/>
        <w:jc w:val="center"/>
        <w:rPr>
          <w:sz w:val="28"/>
          <w:szCs w:val="28"/>
        </w:rPr>
      </w:pPr>
    </w:p>
    <w:p w:rsidR="00F46E6C" w:rsidRPr="00DD0ACE" w:rsidRDefault="00F46E6C" w:rsidP="00233655">
      <w:pPr>
        <w:jc w:val="both"/>
        <w:rPr>
          <w:sz w:val="28"/>
          <w:szCs w:val="28"/>
        </w:rPr>
      </w:pPr>
    </w:p>
    <w:p w:rsidR="00F46E6C" w:rsidRPr="00DD0ACE" w:rsidRDefault="00F46E6C" w:rsidP="00233655">
      <w:pPr>
        <w:rPr>
          <w:sz w:val="28"/>
          <w:szCs w:val="28"/>
        </w:rPr>
      </w:pPr>
    </w:p>
    <w:p w:rsidR="008D3A45" w:rsidRDefault="008D3A45" w:rsidP="00233655"/>
    <w:p w:rsidR="00D25ACA" w:rsidRDefault="00D25ACA" w:rsidP="00233655"/>
    <w:p w:rsidR="00D25ACA" w:rsidRDefault="00D25ACA" w:rsidP="00233655"/>
    <w:p w:rsidR="00D25ACA" w:rsidRDefault="00D25ACA" w:rsidP="00233655"/>
    <w:p w:rsidR="00D25ACA" w:rsidRDefault="00D25ACA" w:rsidP="00233655"/>
    <w:p w:rsidR="00D25ACA" w:rsidRDefault="00D25ACA" w:rsidP="00233655"/>
    <w:p w:rsidR="00D25ACA" w:rsidRDefault="00D25ACA" w:rsidP="00233655"/>
    <w:p w:rsidR="00D25ACA" w:rsidRDefault="00D25ACA" w:rsidP="00233655"/>
    <w:p w:rsidR="00D25ACA" w:rsidRDefault="00D25ACA" w:rsidP="00233655"/>
    <w:p w:rsidR="00D25ACA" w:rsidRDefault="00D25ACA" w:rsidP="00233655"/>
    <w:p w:rsidR="00D25ACA" w:rsidRDefault="00D25ACA" w:rsidP="00233655"/>
    <w:p w:rsidR="00D25ACA" w:rsidRDefault="00D25ACA" w:rsidP="00233655"/>
    <w:p w:rsidR="00D25ACA" w:rsidRDefault="00D25ACA" w:rsidP="00233655"/>
    <w:p w:rsidR="00D25ACA" w:rsidRDefault="00D25ACA" w:rsidP="00233655"/>
    <w:p w:rsidR="00D25ACA" w:rsidRDefault="00D25ACA" w:rsidP="00233655"/>
    <w:p w:rsidR="00D25ACA" w:rsidRDefault="00D25ACA" w:rsidP="00233655"/>
    <w:p w:rsidR="00D25ACA" w:rsidRDefault="00D25ACA" w:rsidP="00233655"/>
    <w:p w:rsidR="00D25ACA" w:rsidRPr="003E0569" w:rsidRDefault="00D25ACA" w:rsidP="00D25ACA">
      <w:pPr>
        <w:ind w:hanging="1080"/>
        <w:jc w:val="both"/>
        <w:rPr>
          <w:sz w:val="24"/>
          <w:szCs w:val="24"/>
        </w:rPr>
      </w:pPr>
      <w:r w:rsidRPr="003E0569">
        <w:rPr>
          <w:sz w:val="24"/>
          <w:szCs w:val="24"/>
        </w:rPr>
        <w:lastRenderedPageBreak/>
        <w:t xml:space="preserve">                        LIÊN ĐOÀN LAO ĐỘNG</w:t>
      </w:r>
      <w:r w:rsidRPr="003E0569">
        <w:rPr>
          <w:sz w:val="24"/>
          <w:szCs w:val="24"/>
        </w:rPr>
        <w:tab/>
      </w:r>
      <w:r w:rsidRPr="003E0569">
        <w:rPr>
          <w:b/>
          <w:sz w:val="24"/>
          <w:szCs w:val="24"/>
        </w:rPr>
        <w:t xml:space="preserve">             CỘNG HÒA XÃ HỘI CHỦ NGHĨA VIỆT NAM </w:t>
      </w:r>
    </w:p>
    <w:p w:rsidR="00D25ACA" w:rsidRPr="003E0569" w:rsidRDefault="00D25ACA" w:rsidP="00D25ACA">
      <w:pPr>
        <w:jc w:val="both"/>
        <w:rPr>
          <w:b/>
          <w:sz w:val="24"/>
          <w:szCs w:val="24"/>
        </w:rPr>
      </w:pPr>
      <w:r w:rsidRPr="003E0569">
        <w:rPr>
          <w:sz w:val="24"/>
          <w:szCs w:val="24"/>
        </w:rPr>
        <w:t xml:space="preserve"> HUYỆN DƯƠNG MINH CHÂU</w:t>
      </w:r>
      <w:r w:rsidRPr="003E0569">
        <w:rPr>
          <w:b/>
          <w:sz w:val="24"/>
          <w:szCs w:val="24"/>
        </w:rPr>
        <w:t xml:space="preserve">   </w:t>
      </w:r>
      <w:r w:rsidRPr="003E0569">
        <w:rPr>
          <w:sz w:val="24"/>
          <w:szCs w:val="24"/>
        </w:rPr>
        <w:t xml:space="preserve">                                  </w:t>
      </w:r>
      <w:r w:rsidRPr="003E0569">
        <w:rPr>
          <w:b/>
          <w:sz w:val="24"/>
          <w:szCs w:val="24"/>
        </w:rPr>
        <w:t>Độc lập – Tự do – Hạnh phúc</w:t>
      </w:r>
      <w:r w:rsidRPr="003E0569">
        <w:rPr>
          <w:sz w:val="24"/>
          <w:szCs w:val="24"/>
        </w:rPr>
        <w:t xml:space="preserve"> </w:t>
      </w:r>
    </w:p>
    <w:p w:rsidR="00D25ACA" w:rsidRPr="003E0569" w:rsidRDefault="00B02E76" w:rsidP="00D25ACA">
      <w:pPr>
        <w:pStyle w:val="Heading1"/>
        <w:ind w:hanging="360"/>
        <w:jc w:val="both"/>
        <w:rPr>
          <w:rFonts w:ascii="Times New Roman" w:hAnsi="Times New Roman"/>
          <w:color w:val="auto"/>
          <w:sz w:val="24"/>
          <w:szCs w:val="24"/>
        </w:rPr>
      </w:pPr>
      <w:r w:rsidRPr="00B02E76">
        <w:rPr>
          <w:rFonts w:ascii="Times New Roman" w:hAnsi="Times New Roman"/>
          <w:noProof/>
          <w:sz w:val="24"/>
          <w:szCs w:val="24"/>
        </w:rPr>
        <w:pict>
          <v:line id="_x0000_s1029" style="position:absolute;left:0;text-align:left;z-index:251663360" from="272.5pt,1.45pt" to="425.5pt,1.45pt"/>
        </w:pict>
      </w:r>
      <w:r w:rsidR="00D25ACA" w:rsidRPr="003E0569">
        <w:rPr>
          <w:rFonts w:ascii="Times New Roman" w:hAnsi="Times New Roman"/>
          <w:sz w:val="24"/>
          <w:szCs w:val="24"/>
        </w:rPr>
        <w:t xml:space="preserve">               </w:t>
      </w:r>
      <w:r w:rsidR="00D25ACA">
        <w:rPr>
          <w:rFonts w:ascii="Times New Roman" w:hAnsi="Times New Roman"/>
          <w:color w:val="auto"/>
          <w:sz w:val="24"/>
          <w:szCs w:val="24"/>
        </w:rPr>
        <w:t>CĐCS ………………..</w:t>
      </w:r>
    </w:p>
    <w:p w:rsidR="00D25ACA" w:rsidRPr="003E0569" w:rsidRDefault="00B02E76" w:rsidP="00D25ACA">
      <w:pPr>
        <w:pStyle w:val="Heading1"/>
        <w:jc w:val="both"/>
        <w:rPr>
          <w:rFonts w:ascii="Times New Roman" w:hAnsi="Times New Roman"/>
          <w:b w:val="0"/>
          <w:color w:val="auto"/>
          <w:sz w:val="24"/>
          <w:szCs w:val="24"/>
        </w:rPr>
      </w:pPr>
      <w:r w:rsidRPr="00B02E76">
        <w:rPr>
          <w:rFonts w:ascii="Times New Roman" w:hAnsi="Times New Roman"/>
          <w:noProof/>
          <w:color w:val="auto"/>
          <w:sz w:val="24"/>
          <w:szCs w:val="24"/>
        </w:rPr>
        <w:pict>
          <v:line id="_x0000_s1030" style="position:absolute;left:0;text-align:left;z-index:251664384" from="30.45pt,1.15pt" to="134.25pt,1.2pt"/>
        </w:pict>
      </w:r>
      <w:r w:rsidR="00D25ACA" w:rsidRPr="003E0569">
        <w:rPr>
          <w:rFonts w:ascii="Times New Roman" w:hAnsi="Times New Roman"/>
          <w:color w:val="auto"/>
          <w:sz w:val="24"/>
          <w:szCs w:val="24"/>
        </w:rPr>
        <w:t xml:space="preserve">                    </w:t>
      </w:r>
      <w:r w:rsidR="00D25ACA">
        <w:rPr>
          <w:rFonts w:ascii="Times New Roman" w:hAnsi="Times New Roman"/>
          <w:color w:val="auto"/>
          <w:sz w:val="24"/>
          <w:szCs w:val="24"/>
        </w:rPr>
        <w:tab/>
      </w:r>
      <w:r w:rsidR="00D25ACA">
        <w:rPr>
          <w:rFonts w:ascii="Times New Roman" w:hAnsi="Times New Roman"/>
          <w:color w:val="auto"/>
          <w:sz w:val="24"/>
          <w:szCs w:val="24"/>
        </w:rPr>
        <w:tab/>
      </w:r>
      <w:r w:rsidR="00D25ACA">
        <w:rPr>
          <w:rFonts w:ascii="Times New Roman" w:hAnsi="Times New Roman"/>
          <w:color w:val="auto"/>
          <w:sz w:val="24"/>
          <w:szCs w:val="24"/>
        </w:rPr>
        <w:tab/>
      </w:r>
      <w:r w:rsidR="00D25ACA">
        <w:rPr>
          <w:rFonts w:ascii="Times New Roman" w:hAnsi="Times New Roman"/>
          <w:color w:val="auto"/>
          <w:sz w:val="24"/>
          <w:szCs w:val="24"/>
        </w:rPr>
        <w:tab/>
      </w:r>
      <w:r w:rsidR="00D25ACA">
        <w:rPr>
          <w:rFonts w:ascii="Times New Roman" w:hAnsi="Times New Roman"/>
          <w:color w:val="auto"/>
          <w:sz w:val="24"/>
          <w:szCs w:val="24"/>
        </w:rPr>
        <w:tab/>
      </w:r>
      <w:r w:rsidR="00D25ACA">
        <w:rPr>
          <w:rFonts w:ascii="Times New Roman" w:hAnsi="Times New Roman"/>
          <w:b w:val="0"/>
          <w:i/>
          <w:sz w:val="24"/>
          <w:szCs w:val="24"/>
        </w:rPr>
        <w:t>……………………….</w:t>
      </w:r>
      <w:r w:rsidR="00D25ACA" w:rsidRPr="003E0569">
        <w:rPr>
          <w:rFonts w:ascii="Times New Roman" w:hAnsi="Times New Roman"/>
          <w:b w:val="0"/>
          <w:i/>
          <w:sz w:val="24"/>
          <w:szCs w:val="24"/>
        </w:rPr>
        <w:t xml:space="preserve">, ngày </w:t>
      </w:r>
      <w:r w:rsidR="00D25ACA">
        <w:rPr>
          <w:rFonts w:ascii="Times New Roman" w:hAnsi="Times New Roman"/>
          <w:b w:val="0"/>
          <w:i/>
          <w:sz w:val="24"/>
          <w:szCs w:val="24"/>
        </w:rPr>
        <w:t>….</w:t>
      </w:r>
      <w:r w:rsidR="00D25ACA" w:rsidRPr="003E0569">
        <w:rPr>
          <w:rFonts w:ascii="Times New Roman" w:hAnsi="Times New Roman"/>
          <w:b w:val="0"/>
          <w:i/>
          <w:sz w:val="24"/>
          <w:szCs w:val="24"/>
        </w:rPr>
        <w:t xml:space="preserve"> tháng </w:t>
      </w:r>
      <w:r w:rsidR="00D25ACA">
        <w:rPr>
          <w:rFonts w:ascii="Times New Roman" w:hAnsi="Times New Roman"/>
          <w:b w:val="0"/>
          <w:i/>
          <w:sz w:val="24"/>
          <w:szCs w:val="24"/>
        </w:rPr>
        <w:t>……</w:t>
      </w:r>
      <w:r w:rsidR="00D25ACA" w:rsidRPr="003E0569">
        <w:rPr>
          <w:rFonts w:ascii="Times New Roman" w:hAnsi="Times New Roman"/>
          <w:b w:val="0"/>
          <w:i/>
          <w:sz w:val="24"/>
          <w:szCs w:val="24"/>
        </w:rPr>
        <w:t xml:space="preserve"> năm 2018</w:t>
      </w:r>
    </w:p>
    <w:p w:rsidR="00D25ACA" w:rsidRPr="003E0569" w:rsidRDefault="00D25ACA" w:rsidP="00D25ACA">
      <w:r>
        <w:tab/>
        <w:t>Số: 02/TB-UBKT</w:t>
      </w:r>
      <w:r>
        <w:tab/>
        <w:t xml:space="preserve">                 </w:t>
      </w:r>
    </w:p>
    <w:p w:rsidR="00D25ACA" w:rsidRPr="00EE3A4F" w:rsidRDefault="00D25ACA" w:rsidP="00D25ACA">
      <w:pPr>
        <w:rPr>
          <w:sz w:val="24"/>
        </w:rPr>
      </w:pPr>
      <w:r w:rsidRPr="00EE3A4F">
        <w:rPr>
          <w:sz w:val="24"/>
        </w:rPr>
        <w:t xml:space="preserve">        </w:t>
      </w:r>
    </w:p>
    <w:p w:rsidR="00D25ACA" w:rsidRPr="00D25ACA" w:rsidRDefault="00D25ACA" w:rsidP="00D25ACA">
      <w:pPr>
        <w:pStyle w:val="Heading2"/>
        <w:jc w:val="center"/>
        <w:rPr>
          <w:rFonts w:ascii="Times New Roman" w:hAnsi="Times New Roman"/>
          <w:color w:val="000000" w:themeColor="text1"/>
          <w:sz w:val="28"/>
          <w:szCs w:val="28"/>
        </w:rPr>
      </w:pPr>
      <w:r w:rsidRPr="00D25ACA">
        <w:rPr>
          <w:rFonts w:ascii="Times New Roman" w:hAnsi="Times New Roman"/>
          <w:color w:val="000000" w:themeColor="text1"/>
          <w:sz w:val="28"/>
          <w:szCs w:val="28"/>
        </w:rPr>
        <w:t>BÁO CÁO</w:t>
      </w:r>
    </w:p>
    <w:p w:rsidR="00D25ACA" w:rsidRPr="00EE3A4F" w:rsidRDefault="00D25ACA" w:rsidP="00D25ACA">
      <w:pPr>
        <w:jc w:val="center"/>
      </w:pPr>
      <w:r w:rsidRPr="00EE3A4F">
        <w:t xml:space="preserve"> Về việc </w:t>
      </w:r>
      <w:r>
        <w:t>thu – chi  tài chính công đoàn</w:t>
      </w:r>
      <w:r w:rsidRPr="00EE3A4F">
        <w:t xml:space="preserve">  </w:t>
      </w:r>
    </w:p>
    <w:p w:rsidR="00D25ACA" w:rsidRPr="00EE3A4F" w:rsidRDefault="00D25ACA" w:rsidP="00D25ACA">
      <w:pPr>
        <w:jc w:val="center"/>
      </w:pPr>
      <w:r w:rsidRPr="00EE3A4F">
        <w:t xml:space="preserve">CĐCS </w:t>
      </w:r>
      <w:r>
        <w:t>……………………..</w:t>
      </w:r>
    </w:p>
    <w:p w:rsidR="00D25ACA" w:rsidRPr="00EE3A4F" w:rsidRDefault="00D25ACA" w:rsidP="00D25ACA">
      <w:pPr>
        <w:jc w:val="center"/>
      </w:pPr>
      <w:r w:rsidRPr="00EE3A4F">
        <w:t>__________</w:t>
      </w:r>
    </w:p>
    <w:p w:rsidR="00D25ACA" w:rsidRPr="00EE3A4F" w:rsidRDefault="00D25ACA" w:rsidP="00D25ACA">
      <w:pPr>
        <w:jc w:val="both"/>
      </w:pPr>
      <w:r w:rsidRPr="00EE3A4F">
        <w:tab/>
      </w:r>
    </w:p>
    <w:p w:rsidR="00D25ACA" w:rsidRPr="00EE3A4F" w:rsidRDefault="00D25ACA" w:rsidP="00D25ACA">
      <w:pPr>
        <w:ind w:firstLine="540"/>
        <w:jc w:val="both"/>
      </w:pPr>
      <w:r w:rsidRPr="00EE3A4F">
        <w:t>Th</w:t>
      </w:r>
      <w:r w:rsidRPr="00EE3A4F">
        <w:rPr>
          <w:lang w:val="vi-VN"/>
        </w:rPr>
        <w:t xml:space="preserve">ực hiện </w:t>
      </w:r>
      <w:r w:rsidRPr="00EE3A4F">
        <w:t>Thông báo</w:t>
      </w:r>
      <w:r w:rsidRPr="00EE3A4F">
        <w:rPr>
          <w:lang w:val="vi-VN"/>
        </w:rPr>
        <w:t xml:space="preserve"> </w:t>
      </w:r>
      <w:r w:rsidRPr="00EE3A4F">
        <w:t xml:space="preserve">số </w:t>
      </w:r>
      <w:r>
        <w:t>……….</w:t>
      </w:r>
      <w:r w:rsidRPr="00EE3A4F">
        <w:t xml:space="preserve">/TB-UBKT ngày </w:t>
      </w:r>
      <w:r>
        <w:t>……/…../……….</w:t>
      </w:r>
      <w:r w:rsidRPr="00EE3A4F">
        <w:t xml:space="preserve"> của Ủy ban kiểm tra LĐLĐ huyện về việc </w:t>
      </w:r>
      <w:r w:rsidRPr="00EE3A4F">
        <w:rPr>
          <w:lang w:val="vi-VN"/>
        </w:rPr>
        <w:t xml:space="preserve">kiểm tra </w:t>
      </w:r>
      <w:r>
        <w:t>thu</w:t>
      </w:r>
      <w:r w:rsidR="00AF36E3">
        <w:t xml:space="preserve"> </w:t>
      </w:r>
      <w:r>
        <w:t>-</w:t>
      </w:r>
      <w:r w:rsidR="00AF36E3">
        <w:t xml:space="preserve"> </w:t>
      </w:r>
      <w:r>
        <w:t>chi kinh phí công đoàn năm 201</w:t>
      </w:r>
      <w:r w:rsidR="00AF36E3">
        <w:t>8</w:t>
      </w:r>
      <w:r w:rsidRPr="00EE3A4F">
        <w:t>.</w:t>
      </w:r>
    </w:p>
    <w:p w:rsidR="00D25ACA" w:rsidRDefault="00D25ACA" w:rsidP="00D25ACA">
      <w:pPr>
        <w:ind w:firstLine="720"/>
        <w:jc w:val="both"/>
      </w:pPr>
      <w:r>
        <w:t>Nay Ban chấp hành CĐCS báo cáo việc thu - chi kinh phí công đoàn như sau:</w:t>
      </w:r>
    </w:p>
    <w:p w:rsidR="00D25ACA" w:rsidRDefault="00D25ACA" w:rsidP="00D25ACA">
      <w:pPr>
        <w:ind w:firstLine="720"/>
        <w:jc w:val="both"/>
        <w:rPr>
          <w:b/>
        </w:rPr>
      </w:pPr>
      <w:r w:rsidRPr="00617F23">
        <w:rPr>
          <w:b/>
        </w:rPr>
        <w:t>1-Đặc điểm tình hình:</w:t>
      </w:r>
    </w:p>
    <w:p w:rsidR="00D25ACA" w:rsidRPr="00617F23" w:rsidRDefault="00D25ACA" w:rsidP="00D25ACA">
      <w:pPr>
        <w:ind w:firstLine="720"/>
        <w:jc w:val="both"/>
        <w:rPr>
          <w:b/>
        </w:rPr>
      </w:pPr>
      <w:r>
        <w:rPr>
          <w:b/>
        </w:rPr>
        <w:t>………………………………………………………………………………</w:t>
      </w:r>
    </w:p>
    <w:p w:rsidR="00D25ACA" w:rsidRPr="00617F23" w:rsidRDefault="00D25ACA" w:rsidP="00D25ACA">
      <w:pPr>
        <w:ind w:firstLine="720"/>
        <w:jc w:val="both"/>
        <w:rPr>
          <w:b/>
        </w:rPr>
      </w:pPr>
      <w:r w:rsidRPr="00617F23">
        <w:rPr>
          <w:b/>
        </w:rPr>
        <w:t xml:space="preserve">2-Tình hình </w:t>
      </w:r>
      <w:r>
        <w:rPr>
          <w:b/>
        </w:rPr>
        <w:t>thu - chi</w:t>
      </w:r>
      <w:r w:rsidRPr="00617F23">
        <w:rPr>
          <w:b/>
        </w:rPr>
        <w:t xml:space="preserve"> kinh phí công đoàn:</w:t>
      </w:r>
    </w:p>
    <w:p w:rsidR="00D25ACA" w:rsidRDefault="00D25ACA" w:rsidP="00D25ACA">
      <w:pPr>
        <w:ind w:firstLine="720"/>
        <w:jc w:val="both"/>
      </w:pPr>
      <w:r>
        <w:t>-Tổng thu:………………………..</w:t>
      </w:r>
    </w:p>
    <w:p w:rsidR="00D25ACA" w:rsidRDefault="00D25ACA" w:rsidP="00D25ACA">
      <w:pPr>
        <w:ind w:firstLine="720"/>
        <w:jc w:val="both"/>
      </w:pPr>
      <w:r>
        <w:t>-Tổng chi:……………………….</w:t>
      </w:r>
    </w:p>
    <w:p w:rsidR="00D25ACA" w:rsidRDefault="00D25ACA" w:rsidP="00D25ACA">
      <w:pPr>
        <w:ind w:firstLine="720"/>
        <w:jc w:val="both"/>
      </w:pPr>
      <w:r>
        <w:t>-Tồn:…………………………….</w:t>
      </w:r>
    </w:p>
    <w:p w:rsidR="00D25ACA" w:rsidRPr="00617F23" w:rsidRDefault="00D25ACA" w:rsidP="00D25ACA">
      <w:pPr>
        <w:ind w:firstLine="720"/>
        <w:jc w:val="both"/>
        <w:rPr>
          <w:b/>
        </w:rPr>
      </w:pPr>
      <w:r w:rsidRPr="00617F23">
        <w:rPr>
          <w:b/>
        </w:rPr>
        <w:t>3-Đánh giá nhận xét:</w:t>
      </w:r>
    </w:p>
    <w:p w:rsidR="00D25ACA" w:rsidRDefault="00D25ACA" w:rsidP="00D25ACA">
      <w:pPr>
        <w:ind w:firstLine="720"/>
        <w:jc w:val="both"/>
      </w:pPr>
      <w:r>
        <w:t>*Mặt làm được:</w:t>
      </w:r>
    </w:p>
    <w:p w:rsidR="00D25ACA" w:rsidRDefault="00D25ACA" w:rsidP="00D25ACA">
      <w:pPr>
        <w:ind w:firstLine="720"/>
        <w:jc w:val="both"/>
      </w:pPr>
      <w:r>
        <w:t>………………………………</w:t>
      </w:r>
    </w:p>
    <w:p w:rsidR="00D25ACA" w:rsidRDefault="00D25ACA" w:rsidP="00D25ACA">
      <w:pPr>
        <w:ind w:firstLine="720"/>
        <w:jc w:val="both"/>
      </w:pPr>
      <w:r>
        <w:t>*Mặt chưa làm được:</w:t>
      </w:r>
    </w:p>
    <w:p w:rsidR="00D25ACA" w:rsidRDefault="00D25ACA" w:rsidP="00D25ACA">
      <w:pPr>
        <w:ind w:firstLine="720"/>
        <w:jc w:val="both"/>
      </w:pPr>
      <w:r>
        <w:t>………………………………..</w:t>
      </w:r>
    </w:p>
    <w:p w:rsidR="00D25ACA" w:rsidRDefault="00D25ACA" w:rsidP="00D25ACA">
      <w:pPr>
        <w:ind w:firstLine="720"/>
        <w:jc w:val="both"/>
      </w:pPr>
      <w:r>
        <w:t>Trên đây là báo cáo việc trích-nộp kinh phí và đoàn phí công đoàn, Ban chấp hành CĐCS ………………….. xin báo cáo.</w:t>
      </w:r>
    </w:p>
    <w:p w:rsidR="00D25ACA" w:rsidRDefault="00D25ACA" w:rsidP="00D25ACA">
      <w:pPr>
        <w:ind w:firstLine="720"/>
        <w:jc w:val="both"/>
      </w:pPr>
    </w:p>
    <w:p w:rsidR="00D25ACA" w:rsidRPr="00EE3A4F" w:rsidRDefault="00D25ACA" w:rsidP="00D25ACA">
      <w:pPr>
        <w:ind w:firstLine="720"/>
        <w:jc w:val="both"/>
      </w:pPr>
      <w:r>
        <w:t xml:space="preserve"> </w:t>
      </w:r>
    </w:p>
    <w:p w:rsidR="00D25ACA" w:rsidRPr="00EE3A4F" w:rsidRDefault="00D25ACA" w:rsidP="00D25ACA">
      <w:pPr>
        <w:ind w:firstLine="720"/>
        <w:jc w:val="both"/>
      </w:pPr>
      <w:r w:rsidRPr="00D25ACA">
        <w:rPr>
          <w:b/>
          <w:i/>
        </w:rPr>
        <w:t>Nơi nhận</w:t>
      </w:r>
      <w:r w:rsidRPr="00EE3A4F">
        <w:t xml:space="preserve">:                                    </w:t>
      </w:r>
      <w:r>
        <w:t xml:space="preserve">                       </w:t>
      </w:r>
      <w:r>
        <w:rPr>
          <w:b/>
        </w:rPr>
        <w:t>TM.BAN CHẤP HÀNH</w:t>
      </w:r>
    </w:p>
    <w:p w:rsidR="00D25ACA" w:rsidRPr="00D25ACA" w:rsidRDefault="00D25ACA" w:rsidP="00D25ACA">
      <w:pPr>
        <w:ind w:firstLine="720"/>
        <w:jc w:val="both"/>
        <w:rPr>
          <w:i/>
          <w:sz w:val="22"/>
          <w:szCs w:val="24"/>
        </w:rPr>
      </w:pPr>
      <w:r w:rsidRPr="00D25ACA">
        <w:rPr>
          <w:i/>
          <w:sz w:val="22"/>
          <w:szCs w:val="24"/>
        </w:rPr>
        <w:t>-Đoàn kiểm tra</w:t>
      </w:r>
    </w:p>
    <w:p w:rsidR="00D25ACA" w:rsidRPr="00D25ACA" w:rsidRDefault="00D25ACA" w:rsidP="00D25ACA">
      <w:pPr>
        <w:ind w:firstLine="720"/>
        <w:jc w:val="both"/>
        <w:rPr>
          <w:i/>
          <w:sz w:val="22"/>
          <w:szCs w:val="24"/>
        </w:rPr>
      </w:pPr>
      <w:r w:rsidRPr="00D25ACA">
        <w:rPr>
          <w:i/>
          <w:sz w:val="22"/>
          <w:szCs w:val="24"/>
        </w:rPr>
        <w:t>-Lưu CĐCS</w:t>
      </w:r>
    </w:p>
    <w:p w:rsidR="00D25ACA" w:rsidRPr="00D25ACA" w:rsidRDefault="00D25ACA" w:rsidP="00D25ACA">
      <w:pPr>
        <w:ind w:firstLine="720"/>
        <w:jc w:val="both"/>
        <w:rPr>
          <w:sz w:val="24"/>
        </w:rPr>
      </w:pPr>
    </w:p>
    <w:p w:rsidR="00D25ACA" w:rsidRPr="00EE3A4F" w:rsidRDefault="00D25ACA" w:rsidP="00D25ACA">
      <w:pPr>
        <w:ind w:firstLine="720"/>
        <w:jc w:val="both"/>
      </w:pPr>
    </w:p>
    <w:p w:rsidR="00D25ACA" w:rsidRDefault="00D25ACA" w:rsidP="00233655"/>
    <w:sectPr w:rsidR="00D25ACA" w:rsidSect="00332F28">
      <w:headerReference w:type="default" r:id="rId7"/>
      <w:footerReference w:type="even" r:id="rId8"/>
      <w:footerReference w:type="default" r:id="rId9"/>
      <w:pgSz w:w="12240" w:h="15840"/>
      <w:pgMar w:top="851" w:right="900" w:bottom="709" w:left="1701" w:header="720" w:footer="5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882" w:rsidRDefault="00617882" w:rsidP="00E91F53">
      <w:r>
        <w:separator/>
      </w:r>
    </w:p>
  </w:endnote>
  <w:endnote w:type="continuationSeparator" w:id="1">
    <w:p w:rsidR="00617882" w:rsidRDefault="00617882" w:rsidP="00E91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48" w:rsidRDefault="00B02E76" w:rsidP="00D35048">
    <w:pPr>
      <w:pStyle w:val="Footer"/>
      <w:framePr w:wrap="around" w:vAnchor="text" w:hAnchor="margin" w:xAlign="right" w:y="1"/>
      <w:rPr>
        <w:rStyle w:val="PageNumber"/>
      </w:rPr>
    </w:pPr>
    <w:r>
      <w:rPr>
        <w:rStyle w:val="PageNumber"/>
      </w:rPr>
      <w:fldChar w:fldCharType="begin"/>
    </w:r>
    <w:r w:rsidR="00D35048">
      <w:rPr>
        <w:rStyle w:val="PageNumber"/>
      </w:rPr>
      <w:instrText xml:space="preserve">PAGE  </w:instrText>
    </w:r>
    <w:r>
      <w:rPr>
        <w:rStyle w:val="PageNumber"/>
      </w:rPr>
      <w:fldChar w:fldCharType="end"/>
    </w:r>
  </w:p>
  <w:p w:rsidR="00D35048" w:rsidRDefault="00D35048" w:rsidP="00D350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048" w:rsidRDefault="00D35048" w:rsidP="00D350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882" w:rsidRDefault="00617882" w:rsidP="00E91F53">
      <w:r>
        <w:separator/>
      </w:r>
    </w:p>
  </w:footnote>
  <w:footnote w:type="continuationSeparator" w:id="1">
    <w:p w:rsidR="00617882" w:rsidRDefault="00617882" w:rsidP="00E91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1975"/>
      <w:docPartObj>
        <w:docPartGallery w:val="Page Numbers (Top of Page)"/>
        <w:docPartUnique/>
      </w:docPartObj>
    </w:sdtPr>
    <w:sdtContent>
      <w:p w:rsidR="00D35048" w:rsidRDefault="00B02E76">
        <w:pPr>
          <w:pStyle w:val="Header"/>
          <w:jc w:val="center"/>
        </w:pPr>
        <w:fldSimple w:instr=" PAGE   \* MERGEFORMAT ">
          <w:r w:rsidR="00D42BAD">
            <w:rPr>
              <w:noProof/>
            </w:rPr>
            <w:t>4</w:t>
          </w:r>
        </w:fldSimple>
      </w:p>
    </w:sdtContent>
  </w:sdt>
  <w:p w:rsidR="00D35048" w:rsidRDefault="00D350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D3586"/>
    <w:multiLevelType w:val="hybridMultilevel"/>
    <w:tmpl w:val="AA0AE108"/>
    <w:lvl w:ilvl="0" w:tplc="60E24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37611F"/>
    <w:multiLevelType w:val="hybridMultilevel"/>
    <w:tmpl w:val="0E588C56"/>
    <w:lvl w:ilvl="0" w:tplc="5BE4BE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7DE74C80"/>
    <w:multiLevelType w:val="hybridMultilevel"/>
    <w:tmpl w:val="7410000A"/>
    <w:lvl w:ilvl="0" w:tplc="5B60CCFE">
      <w:start w:val="1"/>
      <w:numFmt w:val="bullet"/>
      <w:lvlText w:val=""/>
      <w:lvlJc w:val="left"/>
      <w:pPr>
        <w:tabs>
          <w:tab w:val="num" w:pos="1917"/>
        </w:tabs>
        <w:ind w:left="1917" w:hanging="360"/>
      </w:pPr>
      <w:rPr>
        <w:rFonts w:ascii="Symbol" w:hAnsi="Symbol" w:hint="default"/>
      </w:rPr>
    </w:lvl>
    <w:lvl w:ilvl="1" w:tplc="04090005">
      <w:start w:val="1"/>
      <w:numFmt w:val="bullet"/>
      <w:lvlText w:val=""/>
      <w:lvlJc w:val="left"/>
      <w:pPr>
        <w:tabs>
          <w:tab w:val="num" w:pos="2007"/>
        </w:tabs>
        <w:ind w:left="2007" w:hanging="360"/>
      </w:pPr>
      <w:rPr>
        <w:rFonts w:ascii="Wingdings" w:hAnsi="Wingdings"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drawingGridHorizontalSpacing w:val="130"/>
  <w:displayHorizontalDrawingGridEvery w:val="2"/>
  <w:characterSpacingControl w:val="doNotCompress"/>
  <w:footnotePr>
    <w:footnote w:id="0"/>
    <w:footnote w:id="1"/>
  </w:footnotePr>
  <w:endnotePr>
    <w:endnote w:id="0"/>
    <w:endnote w:id="1"/>
  </w:endnotePr>
  <w:compat/>
  <w:rsids>
    <w:rsidRoot w:val="00F46E6C"/>
    <w:rsid w:val="00006BC1"/>
    <w:rsid w:val="00031ED3"/>
    <w:rsid w:val="00126998"/>
    <w:rsid w:val="00130661"/>
    <w:rsid w:val="00131AB7"/>
    <w:rsid w:val="001C59F3"/>
    <w:rsid w:val="002233DC"/>
    <w:rsid w:val="00233655"/>
    <w:rsid w:val="002347F7"/>
    <w:rsid w:val="002712BD"/>
    <w:rsid w:val="002A31A9"/>
    <w:rsid w:val="002C0C80"/>
    <w:rsid w:val="002E2B18"/>
    <w:rsid w:val="003109DE"/>
    <w:rsid w:val="00332F28"/>
    <w:rsid w:val="00350FC2"/>
    <w:rsid w:val="0037296F"/>
    <w:rsid w:val="003A590E"/>
    <w:rsid w:val="003E0569"/>
    <w:rsid w:val="003E0EBE"/>
    <w:rsid w:val="003F1951"/>
    <w:rsid w:val="00450B4D"/>
    <w:rsid w:val="005205F7"/>
    <w:rsid w:val="00534759"/>
    <w:rsid w:val="00545EDC"/>
    <w:rsid w:val="00607D25"/>
    <w:rsid w:val="00617882"/>
    <w:rsid w:val="006A7509"/>
    <w:rsid w:val="00702B75"/>
    <w:rsid w:val="00767E36"/>
    <w:rsid w:val="00784F83"/>
    <w:rsid w:val="007B04C8"/>
    <w:rsid w:val="007B2AA3"/>
    <w:rsid w:val="00801639"/>
    <w:rsid w:val="00822B0F"/>
    <w:rsid w:val="00865B14"/>
    <w:rsid w:val="008D3A45"/>
    <w:rsid w:val="00927501"/>
    <w:rsid w:val="00944EFE"/>
    <w:rsid w:val="009823AE"/>
    <w:rsid w:val="00A042DA"/>
    <w:rsid w:val="00A33CA0"/>
    <w:rsid w:val="00A90185"/>
    <w:rsid w:val="00AD2946"/>
    <w:rsid w:val="00AF36E3"/>
    <w:rsid w:val="00B0233B"/>
    <w:rsid w:val="00B02E76"/>
    <w:rsid w:val="00B261EF"/>
    <w:rsid w:val="00B61010"/>
    <w:rsid w:val="00B65A92"/>
    <w:rsid w:val="00B71AE1"/>
    <w:rsid w:val="00B91337"/>
    <w:rsid w:val="00C926F7"/>
    <w:rsid w:val="00CD210E"/>
    <w:rsid w:val="00D06C8E"/>
    <w:rsid w:val="00D25ACA"/>
    <w:rsid w:val="00D35048"/>
    <w:rsid w:val="00D36824"/>
    <w:rsid w:val="00D42BAD"/>
    <w:rsid w:val="00D873A8"/>
    <w:rsid w:val="00E2114F"/>
    <w:rsid w:val="00E6157F"/>
    <w:rsid w:val="00E91F53"/>
    <w:rsid w:val="00F2458A"/>
    <w:rsid w:val="00F46E6C"/>
    <w:rsid w:val="00F63806"/>
    <w:rsid w:val="00FE5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E6C"/>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3E0569"/>
    <w:pPr>
      <w:keepNext/>
      <w:jc w:val="center"/>
      <w:outlineLvl w:val="0"/>
    </w:pPr>
    <w:rPr>
      <w:rFonts w:ascii="VNI-Times" w:hAnsi="VNI-Times"/>
      <w:b/>
      <w:color w:val="0000FF"/>
      <w:sz w:val="32"/>
      <w:szCs w:val="20"/>
    </w:rPr>
  </w:style>
  <w:style w:type="paragraph" w:styleId="Heading2">
    <w:name w:val="heading 2"/>
    <w:basedOn w:val="Normal"/>
    <w:next w:val="Normal"/>
    <w:link w:val="Heading2Char"/>
    <w:uiPriority w:val="9"/>
    <w:semiHidden/>
    <w:unhideWhenUsed/>
    <w:qFormat/>
    <w:rsid w:val="00D25ACA"/>
    <w:pPr>
      <w:keepNext/>
      <w:keepLines/>
      <w:spacing w:before="200"/>
      <w:outlineLvl w:val="1"/>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6E6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46E6C"/>
    <w:pPr>
      <w:tabs>
        <w:tab w:val="center" w:pos="4320"/>
        <w:tab w:val="right" w:pos="8640"/>
      </w:tabs>
    </w:pPr>
  </w:style>
  <w:style w:type="character" w:customStyle="1" w:styleId="FooterChar">
    <w:name w:val="Footer Char"/>
    <w:basedOn w:val="DefaultParagraphFont"/>
    <w:link w:val="Footer"/>
    <w:rsid w:val="00F46E6C"/>
    <w:rPr>
      <w:rFonts w:eastAsia="Times New Roman" w:cs="Times New Roman"/>
      <w:sz w:val="26"/>
      <w:szCs w:val="26"/>
    </w:rPr>
  </w:style>
  <w:style w:type="character" w:styleId="PageNumber">
    <w:name w:val="page number"/>
    <w:basedOn w:val="DefaultParagraphFont"/>
    <w:rsid w:val="00F46E6C"/>
  </w:style>
  <w:style w:type="paragraph" w:styleId="ListParagraph">
    <w:name w:val="List Paragraph"/>
    <w:basedOn w:val="Normal"/>
    <w:uiPriority w:val="34"/>
    <w:qFormat/>
    <w:rsid w:val="00A042DA"/>
    <w:pPr>
      <w:ind w:left="720"/>
      <w:contextualSpacing/>
    </w:pPr>
  </w:style>
  <w:style w:type="paragraph" w:customStyle="1" w:styleId="CharCharCharCharCharCharChar">
    <w:name w:val="Char Char Char Char Char Char Char"/>
    <w:basedOn w:val="Normal"/>
    <w:semiHidden/>
    <w:rsid w:val="00A042DA"/>
    <w:pPr>
      <w:spacing w:after="160" w:line="240" w:lineRule="exact"/>
    </w:pPr>
    <w:rPr>
      <w:rFonts w:ascii="Arial" w:hAnsi="Arial" w:cs="Arial"/>
      <w:sz w:val="22"/>
      <w:szCs w:val="22"/>
    </w:rPr>
  </w:style>
  <w:style w:type="character" w:customStyle="1" w:styleId="Heading1Char">
    <w:name w:val="Heading 1 Char"/>
    <w:basedOn w:val="DefaultParagraphFont"/>
    <w:link w:val="Heading1"/>
    <w:rsid w:val="003E0569"/>
    <w:rPr>
      <w:rFonts w:ascii="VNI-Times" w:eastAsia="Times New Roman" w:hAnsi="VNI-Times" w:cs="Times New Roman"/>
      <w:b/>
      <w:color w:val="0000FF"/>
      <w:sz w:val="32"/>
      <w:szCs w:val="20"/>
    </w:rPr>
  </w:style>
  <w:style w:type="paragraph" w:styleId="Header">
    <w:name w:val="header"/>
    <w:basedOn w:val="Normal"/>
    <w:link w:val="HeaderChar"/>
    <w:uiPriority w:val="99"/>
    <w:unhideWhenUsed/>
    <w:rsid w:val="00332F28"/>
    <w:pPr>
      <w:tabs>
        <w:tab w:val="center" w:pos="4680"/>
        <w:tab w:val="right" w:pos="9360"/>
      </w:tabs>
    </w:pPr>
  </w:style>
  <w:style w:type="character" w:customStyle="1" w:styleId="HeaderChar">
    <w:name w:val="Header Char"/>
    <w:basedOn w:val="DefaultParagraphFont"/>
    <w:link w:val="Header"/>
    <w:uiPriority w:val="99"/>
    <w:rsid w:val="00332F28"/>
    <w:rPr>
      <w:rFonts w:eastAsia="Times New Roman" w:cs="Times New Roman"/>
      <w:sz w:val="26"/>
      <w:szCs w:val="26"/>
    </w:rPr>
  </w:style>
  <w:style w:type="character" w:customStyle="1" w:styleId="Heading2Char">
    <w:name w:val="Heading 2 Char"/>
    <w:basedOn w:val="DefaultParagraphFont"/>
    <w:link w:val="Heading2"/>
    <w:uiPriority w:val="9"/>
    <w:semiHidden/>
    <w:rsid w:val="00D25AC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andongnhi</cp:lastModifiedBy>
  <cp:revision>8</cp:revision>
  <cp:lastPrinted>2018-08-27T09:08:00Z</cp:lastPrinted>
  <dcterms:created xsi:type="dcterms:W3CDTF">2018-08-27T08:05:00Z</dcterms:created>
  <dcterms:modified xsi:type="dcterms:W3CDTF">2018-08-28T08:25:00Z</dcterms:modified>
</cp:coreProperties>
</file>