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2" w:type="dxa"/>
        <w:tblInd w:w="-432" w:type="dxa"/>
        <w:tblBorders>
          <w:insideH w:val="single" w:sz="4" w:space="0" w:color="auto"/>
        </w:tblBorders>
        <w:tblLook w:val="01E0"/>
      </w:tblPr>
      <w:tblGrid>
        <w:gridCol w:w="4935"/>
        <w:gridCol w:w="6237"/>
      </w:tblGrid>
      <w:tr w:rsidR="003749DF" w:rsidTr="003749DF">
        <w:trPr>
          <w:trHeight w:val="1270"/>
        </w:trPr>
        <w:tc>
          <w:tcPr>
            <w:tcW w:w="4935" w:type="dxa"/>
          </w:tcPr>
          <w:p w:rsidR="003749DF" w:rsidRDefault="003749DF">
            <w:pPr>
              <w:jc w:val="center"/>
              <w:rPr>
                <w:rFonts w:ascii="Times New Roman" w:hAnsi="Times New Roman"/>
                <w:sz w:val="24"/>
              </w:rPr>
            </w:pPr>
            <w:r>
              <w:rPr>
                <w:rFonts w:ascii="Times New Roman" w:hAnsi="Times New Roman"/>
                <w:sz w:val="24"/>
              </w:rPr>
              <w:t>LIÊN ĐOÀN LAO ĐỘNG TỈNH TÂY NINH</w:t>
            </w:r>
          </w:p>
          <w:p w:rsidR="003749DF" w:rsidRDefault="003749DF">
            <w:pPr>
              <w:jc w:val="center"/>
              <w:rPr>
                <w:rFonts w:ascii="Times New Roman" w:hAnsi="Times New Roman"/>
                <w:b/>
                <w:sz w:val="24"/>
              </w:rPr>
            </w:pPr>
            <w:r>
              <w:rPr>
                <w:rFonts w:ascii="Times New Roman" w:hAnsi="Times New Roman"/>
                <w:b/>
                <w:sz w:val="24"/>
              </w:rPr>
              <w:t xml:space="preserve">LIÊN ĐOÀN LAO ĐỘNG </w:t>
            </w:r>
          </w:p>
          <w:p w:rsidR="003749DF" w:rsidRDefault="003749DF">
            <w:pPr>
              <w:jc w:val="center"/>
              <w:rPr>
                <w:rFonts w:ascii="Times New Roman" w:hAnsi="Times New Roman"/>
                <w:b/>
                <w:sz w:val="24"/>
              </w:rPr>
            </w:pPr>
            <w:r>
              <w:rPr>
                <w:rFonts w:ascii="Times New Roman" w:hAnsi="Times New Roman"/>
                <w:b/>
                <w:sz w:val="24"/>
              </w:rPr>
              <w:t>HUYỆN DƯƠNG MINH CHÂU</w:t>
            </w:r>
          </w:p>
          <w:p w:rsidR="003749DF" w:rsidRDefault="005F2A71">
            <w:pPr>
              <w:jc w:val="center"/>
              <w:rPr>
                <w:rFonts w:ascii="Times New Roman" w:hAnsi="Times New Roman"/>
              </w:rPr>
            </w:pPr>
            <w:r w:rsidRPr="005F2A71">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left:0;text-align:left;margin-left:30.35pt;margin-top:1.2pt;width:171.9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SHA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" adj="10797,-36784800,-8165"/>
              </w:pict>
            </w:r>
          </w:p>
          <w:p w:rsidR="003749DF" w:rsidRDefault="003749DF">
            <w:pPr>
              <w:spacing w:before="60"/>
              <w:jc w:val="center"/>
              <w:rPr>
                <w:rFonts w:ascii="Times New Roman" w:hAnsi="Times New Roman"/>
              </w:rPr>
            </w:pPr>
            <w:r>
              <w:rPr>
                <w:rFonts w:ascii="Times New Roman" w:hAnsi="Times New Roman"/>
              </w:rPr>
              <w:t xml:space="preserve">Số: </w:t>
            </w:r>
            <w:r w:rsidR="00882F82">
              <w:rPr>
                <w:rFonts w:ascii="Times New Roman" w:hAnsi="Times New Roman"/>
              </w:rPr>
              <w:t>25</w:t>
            </w:r>
            <w:r>
              <w:rPr>
                <w:rFonts w:ascii="Times New Roman" w:hAnsi="Times New Roman"/>
              </w:rPr>
              <w:t xml:space="preserve">/KH-LĐLĐ </w:t>
            </w:r>
          </w:p>
          <w:p w:rsidR="003749DF" w:rsidRDefault="003749DF">
            <w:pPr>
              <w:ind w:left="-360"/>
              <w:jc w:val="center"/>
              <w:rPr>
                <w:rFonts w:ascii="Times New Roman" w:hAnsi="Times New Roman"/>
              </w:rPr>
            </w:pPr>
          </w:p>
        </w:tc>
        <w:tc>
          <w:tcPr>
            <w:tcW w:w="6237" w:type="dxa"/>
          </w:tcPr>
          <w:p w:rsidR="003749DF" w:rsidRDefault="003749DF">
            <w:pPr>
              <w:jc w:val="center"/>
              <w:rPr>
                <w:rFonts w:ascii="Times New Roman" w:hAnsi="Times New Roman"/>
                <w:b/>
                <w:sz w:val="22"/>
              </w:rPr>
            </w:pPr>
            <w:r>
              <w:rPr>
                <w:rFonts w:ascii="Times New Roman" w:hAnsi="Times New Roman"/>
                <w:b/>
                <w:sz w:val="22"/>
              </w:rPr>
              <w:t>CỘNG HOÀ XÃ HỘI CHỦ NGHĨA VIỆT NAM</w:t>
            </w:r>
          </w:p>
          <w:p w:rsidR="003749DF" w:rsidRDefault="003749DF">
            <w:pPr>
              <w:jc w:val="center"/>
              <w:rPr>
                <w:rFonts w:ascii="Times New Roman" w:hAnsi="Times New Roman"/>
                <w:b/>
                <w:sz w:val="24"/>
              </w:rPr>
            </w:pPr>
            <w:r>
              <w:rPr>
                <w:rFonts w:ascii="Times New Roman" w:hAnsi="Times New Roman"/>
                <w:b/>
                <w:sz w:val="24"/>
              </w:rPr>
              <w:t>Độc lập - Tự do - Hạnh phúc</w:t>
            </w:r>
          </w:p>
          <w:p w:rsidR="003749DF" w:rsidRDefault="005F2A71">
            <w:pPr>
              <w:jc w:val="center"/>
              <w:rPr>
                <w:rFonts w:ascii="Times New Roman" w:hAnsi="Times New Roman"/>
              </w:rPr>
            </w:pPr>
            <w:r w:rsidRPr="005F2A71">
              <w:pict>
                <v:shapetype id="_x0000_t32" coordsize="21600,21600" o:spt="32" o:oned="t" path="m,l21600,21600e" filled="f">
                  <v:path arrowok="t" fillok="f" o:connecttype="none"/>
                  <o:lock v:ext="edit" shapetype="t"/>
                </v:shapetype>
                <v:shape id="AutoShape 9" o:spid="_x0000_s1027" type="#_x0000_t32" style="position:absolute;left:0;text-align:left;margin-left:61.8pt;margin-top:-.25pt;width:134.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A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zB7SfPE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"/>
              </w:pict>
            </w:r>
          </w:p>
          <w:p w:rsidR="003749DF" w:rsidRDefault="003749DF">
            <w:pPr>
              <w:jc w:val="center"/>
              <w:rPr>
                <w:rFonts w:ascii="Times New Roman" w:hAnsi="Times New Roman"/>
                <w:i/>
                <w:sz w:val="26"/>
              </w:rPr>
            </w:pPr>
            <w:r>
              <w:rPr>
                <w:rFonts w:ascii="Times New Roman" w:hAnsi="Times New Roman"/>
                <w:i/>
                <w:sz w:val="26"/>
              </w:rPr>
              <w:t xml:space="preserve"> Huyện Dương Minh Châu, ngày 20 tháng 3</w:t>
            </w:r>
            <w:bookmarkStart w:id="0" w:name="_GoBack"/>
            <w:bookmarkEnd w:id="0"/>
            <w:r>
              <w:rPr>
                <w:rFonts w:ascii="Times New Roman" w:hAnsi="Times New Roman"/>
                <w:i/>
                <w:sz w:val="26"/>
              </w:rPr>
              <w:t xml:space="preserve"> năm 2019 </w:t>
            </w:r>
          </w:p>
          <w:p w:rsidR="003749DF" w:rsidRDefault="003749DF">
            <w:pPr>
              <w:rPr>
                <w:rFonts w:ascii="Times New Roman" w:hAnsi="Times New Roman"/>
                <w:sz w:val="18"/>
              </w:rPr>
            </w:pPr>
          </w:p>
        </w:tc>
      </w:tr>
    </w:tbl>
    <w:p w:rsidR="003749DF" w:rsidRDefault="003749DF" w:rsidP="003749DF">
      <w:pPr>
        <w:jc w:val="center"/>
        <w:rPr>
          <w:rFonts w:ascii="Times New Roman" w:hAnsi="Times New Roman"/>
          <w:b/>
          <w:bCs/>
          <w:spacing w:val="0"/>
          <w:sz w:val="30"/>
        </w:rPr>
      </w:pPr>
      <w:r>
        <w:rPr>
          <w:rFonts w:ascii="Times New Roman" w:hAnsi="Times New Roman"/>
          <w:b/>
          <w:bCs/>
          <w:spacing w:val="0"/>
          <w:sz w:val="32"/>
        </w:rPr>
        <w:t>KẾ HOẠCH</w:t>
      </w:r>
    </w:p>
    <w:p w:rsidR="003749DF" w:rsidRDefault="003749DF" w:rsidP="003749DF">
      <w:pPr>
        <w:jc w:val="center"/>
        <w:rPr>
          <w:rFonts w:ascii="Times New Roman" w:hAnsi="Times New Roman"/>
          <w:b/>
          <w:szCs w:val="28"/>
        </w:rPr>
      </w:pPr>
      <w:r>
        <w:rPr>
          <w:rFonts w:ascii="Times New Roman" w:hAnsi="Times New Roman"/>
          <w:b/>
          <w:szCs w:val="28"/>
        </w:rPr>
        <w:t xml:space="preserve">Phát động, tổ chức các hoạt động hưởng ứng phong trào thi đua </w:t>
      </w:r>
    </w:p>
    <w:p w:rsidR="003749DF" w:rsidRDefault="003749DF" w:rsidP="003749DF">
      <w:pPr>
        <w:jc w:val="center"/>
        <w:rPr>
          <w:rFonts w:ascii="Times New Roman" w:hAnsi="Times New Roman"/>
          <w:b/>
          <w:szCs w:val="28"/>
        </w:rPr>
      </w:pPr>
      <w:r>
        <w:rPr>
          <w:rFonts w:ascii="Times New Roman" w:hAnsi="Times New Roman"/>
          <w:b/>
          <w:szCs w:val="28"/>
        </w:rPr>
        <w:t xml:space="preserve">chào mừng kỷ niệm 90 năm  ngày thành lập Công đoàn Việt Nam </w:t>
      </w:r>
    </w:p>
    <w:p w:rsidR="003749DF" w:rsidRDefault="003749DF" w:rsidP="003749DF">
      <w:pPr>
        <w:jc w:val="center"/>
        <w:rPr>
          <w:rFonts w:ascii="Times New Roman" w:hAnsi="Times New Roman"/>
          <w:b/>
          <w:szCs w:val="28"/>
        </w:rPr>
      </w:pPr>
      <w:r>
        <w:rPr>
          <w:rFonts w:ascii="Times New Roman" w:hAnsi="Times New Roman"/>
          <w:b/>
          <w:szCs w:val="28"/>
        </w:rPr>
        <w:t>(28/7/1929 – 28/7/2019)</w:t>
      </w:r>
    </w:p>
    <w:p w:rsidR="003749DF" w:rsidRDefault="005F2A71" w:rsidP="003749DF">
      <w:pPr>
        <w:jc w:val="center"/>
        <w:rPr>
          <w:rFonts w:ascii="Times New Roman" w:hAnsi="Times New Roman"/>
          <w:spacing w:val="0"/>
          <w:sz w:val="26"/>
        </w:rPr>
      </w:pPr>
      <w:r>
        <w:rPr>
          <w:rFonts w:ascii="Times New Roman" w:hAnsi="Times New Roman"/>
          <w:noProof/>
          <w:spacing w:val="0"/>
          <w:sz w:val="26"/>
        </w:rPr>
        <w:pict>
          <v:shape id="_x0000_s1028" type="#_x0000_t32" style="position:absolute;left:0;text-align:left;margin-left:224.85pt;margin-top:5.45pt;width:78.95pt;height:0;z-index:251658752" o:connectortype="straight"/>
        </w:pict>
      </w:r>
    </w:p>
    <w:p w:rsidR="003749DF" w:rsidRDefault="003749DF" w:rsidP="003749DF">
      <w:pPr>
        <w:spacing w:before="120"/>
        <w:ind w:firstLine="720"/>
        <w:jc w:val="both"/>
        <w:rPr>
          <w:rFonts w:ascii="Times New Roman" w:hAnsi="Times New Roman"/>
          <w:spacing w:val="0"/>
        </w:rPr>
      </w:pPr>
      <w:r>
        <w:rPr>
          <w:rFonts w:ascii="Times New Roman" w:hAnsi="Times New Roman"/>
          <w:spacing w:val="0"/>
        </w:rPr>
        <w:t xml:space="preserve">Căn cứ Kế hoạch số 42/KH-LĐLĐ, ngày 13/3/2019 của Ban Thường vụ Liên đoàn Lao động (LĐLĐ) tỉnh Tây Ninh về việc tổ chức các hoạt động kỷ niệm 90 năm Ngày thành lập Công đoàn Việt Nam (28/7/1929 - 28/7/2019). </w:t>
      </w:r>
    </w:p>
    <w:p w:rsidR="003749DF" w:rsidRDefault="003749DF" w:rsidP="003749DF">
      <w:pPr>
        <w:ind w:firstLine="720"/>
        <w:jc w:val="both"/>
        <w:rPr>
          <w:rFonts w:ascii="Times New Roman" w:hAnsi="Times New Roman"/>
          <w:spacing w:val="0"/>
        </w:rPr>
      </w:pPr>
      <w:r>
        <w:rPr>
          <w:rFonts w:ascii="Times New Roman" w:hAnsi="Times New Roman"/>
          <w:spacing w:val="0"/>
        </w:rPr>
        <w:t xml:space="preserve">Ban Thường vụ LĐLĐ huyện ban hành kế hoạch phát động, tổ chức các hoạt động hưởng ứng </w:t>
      </w:r>
      <w:r>
        <w:rPr>
          <w:rFonts w:ascii="Times New Roman" w:hAnsi="Times New Roman"/>
          <w:szCs w:val="28"/>
        </w:rPr>
        <w:t xml:space="preserve">phong trào thi đua chào mừng kỷ niệm 90 năm  ngày thành lập Công đoàn Việt Nam (28/7/1929 – 28/7/2019), </w:t>
      </w:r>
      <w:r>
        <w:rPr>
          <w:rFonts w:ascii="Times New Roman" w:hAnsi="Times New Roman"/>
          <w:spacing w:val="0"/>
        </w:rPr>
        <w:t>với chủ đề “Công đoàn Việt Nam - Niềm tin người lao động” như sau:</w:t>
      </w:r>
    </w:p>
    <w:p w:rsidR="003749DF" w:rsidRDefault="003749DF" w:rsidP="003749DF">
      <w:pPr>
        <w:spacing w:before="120"/>
        <w:ind w:firstLine="720"/>
        <w:jc w:val="both"/>
        <w:rPr>
          <w:rFonts w:ascii="Times New Roman" w:hAnsi="Times New Roman"/>
          <w:b/>
          <w:spacing w:val="0"/>
        </w:rPr>
      </w:pPr>
      <w:r>
        <w:rPr>
          <w:rFonts w:ascii="Times New Roman" w:hAnsi="Times New Roman"/>
          <w:b/>
          <w:spacing w:val="0"/>
        </w:rPr>
        <w:t>I. MỤC ĐÍCH YÊU CẦU</w:t>
      </w:r>
    </w:p>
    <w:p w:rsidR="003749DF" w:rsidRDefault="003749DF" w:rsidP="003749DF">
      <w:pPr>
        <w:spacing w:before="120"/>
        <w:ind w:firstLine="720"/>
        <w:jc w:val="both"/>
        <w:rPr>
          <w:rFonts w:ascii="Times New Roman" w:hAnsi="Times New Roman"/>
          <w:spacing w:val="0"/>
        </w:rPr>
      </w:pPr>
      <w:r>
        <w:rPr>
          <w:rFonts w:ascii="Times New Roman" w:hAnsi="Times New Roman"/>
          <w:b/>
          <w:spacing w:val="0"/>
        </w:rPr>
        <w:t>1.</w:t>
      </w:r>
      <w:r>
        <w:rPr>
          <w:rFonts w:ascii="Times New Roman" w:hAnsi="Times New Roman"/>
          <w:spacing w:val="0"/>
        </w:rPr>
        <w:t xml:space="preserve"> Tổ chức các hoạt động kỷ niệm 90 năm Ngày thành lập Công đoàn Việt Nam nhằm chăm lo, nâng cao đời sống cho đoàn viên, công nhân lao động; tuyên truyền, giúp cán bộ, đoàn viên, công nhân, viên chức, lao động và người dân hiểu biết sâu sắc hơn về truyền thống của giai cấp công nhân và tổ chức Công đoàn; khẳng định vị trí, vai trò, chức năng, nhiệm vụ của tổ chức Công đoàn Việt Nam trong giai đoạn hiện nay.</w:t>
      </w:r>
    </w:p>
    <w:p w:rsidR="003749DF" w:rsidRDefault="003749DF" w:rsidP="003749DF">
      <w:pPr>
        <w:spacing w:before="120"/>
        <w:ind w:firstLine="720"/>
        <w:jc w:val="both"/>
        <w:rPr>
          <w:rFonts w:ascii="Times New Roman" w:hAnsi="Times New Roman"/>
          <w:szCs w:val="28"/>
        </w:rPr>
      </w:pPr>
      <w:r>
        <w:rPr>
          <w:rFonts w:ascii="Times New Roman" w:hAnsi="Times New Roman"/>
          <w:b/>
          <w:szCs w:val="28"/>
        </w:rPr>
        <w:t>2.</w:t>
      </w:r>
      <w:r>
        <w:rPr>
          <w:rFonts w:ascii="Times New Roman" w:hAnsi="Times New Roman"/>
          <w:szCs w:val="28"/>
        </w:rPr>
        <w:t xml:space="preserve"> Thông qua các phong trào thi đua, các công đoàn cơ sở phải có biện pháp thực hiện </w:t>
      </w:r>
      <w:r w:rsidR="005811E0">
        <w:rPr>
          <w:rFonts w:ascii="Times New Roman" w:hAnsi="Times New Roman"/>
          <w:szCs w:val="28"/>
        </w:rPr>
        <w:t>kế hoạch hoạt động</w:t>
      </w:r>
      <w:r>
        <w:rPr>
          <w:rFonts w:ascii="Times New Roman" w:hAnsi="Times New Roman"/>
          <w:szCs w:val="28"/>
        </w:rPr>
        <w:t xml:space="preserve"> năm, tập trung đưa Nghị quyết Đại hội IX Công đoàn huyện</w:t>
      </w:r>
      <w:r w:rsidR="005811E0">
        <w:rPr>
          <w:rFonts w:ascii="Times New Roman" w:hAnsi="Times New Roman"/>
          <w:szCs w:val="28"/>
        </w:rPr>
        <w:t xml:space="preserve"> Dương Minh Châu</w:t>
      </w:r>
      <w:r>
        <w:rPr>
          <w:rFonts w:ascii="Times New Roman" w:hAnsi="Times New Roman"/>
          <w:szCs w:val="28"/>
        </w:rPr>
        <w:t xml:space="preserve">, Nghị quyết Đại hội IX Công đoàn tỉnh Tây Ninh vào cuộc sống, ưu tiên giải quyết những vấn đề cấp bách, vấn đề mới, phức tạp; phấn đấu là năm có sự chuyển biết rõ nét trong tổ chức và hoạt động công đoàn; quan tâm phát động thi đua theo đợt, theo chuyên đề với nội dung và hình thức phù hợp. Thường xuyên quan tâm, phát hiện nhân tố mới, kịp thời biểu dương, khen thưởng các tập thể, cá nhân có thành tích xuất sắc, khen thưởng, tôn vinh những tấm gương tiêu biểu, những điển hình xuất sắc để nhân rộng trong phạm vi ngành, địa phương và toàn </w:t>
      </w:r>
      <w:r w:rsidR="005811E0">
        <w:rPr>
          <w:rFonts w:ascii="Times New Roman" w:hAnsi="Times New Roman"/>
          <w:szCs w:val="28"/>
        </w:rPr>
        <w:t>huyện</w:t>
      </w:r>
      <w:r>
        <w:rPr>
          <w:rFonts w:ascii="Times New Roman" w:hAnsi="Times New Roman"/>
          <w:szCs w:val="28"/>
        </w:rPr>
        <w:t>.</w:t>
      </w:r>
    </w:p>
    <w:p w:rsidR="003749DF" w:rsidRDefault="003749DF" w:rsidP="003749DF">
      <w:pPr>
        <w:spacing w:before="120"/>
        <w:ind w:firstLine="720"/>
        <w:jc w:val="both"/>
        <w:rPr>
          <w:rFonts w:ascii="Times New Roman" w:hAnsi="Times New Roman"/>
        </w:rPr>
      </w:pPr>
      <w:r>
        <w:rPr>
          <w:rFonts w:ascii="Times New Roman" w:hAnsi="Times New Roman"/>
          <w:b/>
        </w:rPr>
        <w:t>3.</w:t>
      </w:r>
      <w:r>
        <w:rPr>
          <w:rFonts w:ascii="Times New Roman" w:hAnsi="Times New Roman"/>
        </w:rPr>
        <w:t xml:space="preserve"> Các hoạt động kỷ niệm 90 năm Ngày thành lập Công đoàn Việt Nam phải được chuẩn bị chu đáo, thiết thực, hiệu quả, tiết kiệm, không phô trương, hình thức, có trọng tâm, trọng điểm.</w:t>
      </w:r>
    </w:p>
    <w:p w:rsidR="003749DF" w:rsidRDefault="003749DF" w:rsidP="003749DF">
      <w:pPr>
        <w:spacing w:before="120"/>
        <w:ind w:firstLine="720"/>
        <w:jc w:val="both"/>
        <w:rPr>
          <w:rFonts w:ascii="Times New Roman" w:hAnsi="Times New Roman"/>
          <w:b/>
          <w:bCs/>
          <w:spacing w:val="0"/>
          <w:szCs w:val="28"/>
        </w:rPr>
      </w:pPr>
      <w:r>
        <w:rPr>
          <w:rFonts w:ascii="Times New Roman" w:hAnsi="Times New Roman"/>
          <w:b/>
          <w:bCs/>
          <w:spacing w:val="0"/>
          <w:szCs w:val="28"/>
        </w:rPr>
        <w:t>II. NỘI DUNG</w:t>
      </w:r>
    </w:p>
    <w:p w:rsidR="003749DF" w:rsidRDefault="003749DF" w:rsidP="003749DF">
      <w:pPr>
        <w:spacing w:before="120"/>
        <w:ind w:firstLine="720"/>
        <w:jc w:val="both"/>
        <w:rPr>
          <w:rFonts w:ascii="Times New Roman" w:hAnsi="Times New Roman"/>
          <w:b/>
          <w:bCs/>
          <w:spacing w:val="0"/>
          <w:szCs w:val="28"/>
        </w:rPr>
      </w:pPr>
      <w:r>
        <w:rPr>
          <w:rFonts w:ascii="Times New Roman" w:hAnsi="Times New Roman"/>
          <w:b/>
          <w:bCs/>
          <w:spacing w:val="0"/>
          <w:szCs w:val="28"/>
        </w:rPr>
        <w:t>1. Một số chỉ tiêu thực hiện</w:t>
      </w:r>
    </w:p>
    <w:p w:rsidR="003749DF" w:rsidRDefault="003749DF" w:rsidP="003749DF">
      <w:pPr>
        <w:spacing w:before="120"/>
        <w:ind w:firstLine="720"/>
        <w:jc w:val="both"/>
        <w:rPr>
          <w:rFonts w:ascii="Times New Roman" w:hAnsi="Times New Roman"/>
          <w:spacing w:val="0"/>
        </w:rPr>
      </w:pPr>
      <w:r>
        <w:rPr>
          <w:rFonts w:ascii="Times New Roman" w:hAnsi="Times New Roman"/>
          <w:spacing w:val="0"/>
        </w:rPr>
        <w:lastRenderedPageBreak/>
        <w:t xml:space="preserve">- Phấn đấu mỗi công đoàn cơ sở trong </w:t>
      </w:r>
      <w:r w:rsidR="005811E0">
        <w:rPr>
          <w:rFonts w:ascii="Times New Roman" w:hAnsi="Times New Roman"/>
          <w:spacing w:val="0"/>
        </w:rPr>
        <w:t>huyện</w:t>
      </w:r>
      <w:r>
        <w:rPr>
          <w:rFonts w:ascii="Times New Roman" w:hAnsi="Times New Roman"/>
          <w:spacing w:val="0"/>
        </w:rPr>
        <w:t xml:space="preserve"> đăng ký đảm nhận và thực hiện ít nhất 01 công trình, sản phẩm, sáng kiến có giá trị chào mừng kỷ niệm 90 năm Ngày thành lập Công đoàn. </w:t>
      </w:r>
    </w:p>
    <w:p w:rsidR="003749DF" w:rsidRDefault="003749DF" w:rsidP="003749DF">
      <w:pPr>
        <w:spacing w:before="120"/>
        <w:ind w:firstLine="720"/>
        <w:jc w:val="both"/>
        <w:rPr>
          <w:rFonts w:ascii="Times New Roman" w:hAnsi="Times New Roman"/>
          <w:spacing w:val="0"/>
        </w:rPr>
      </w:pPr>
      <w:r>
        <w:rPr>
          <w:rFonts w:ascii="Times New Roman" w:hAnsi="Times New Roman"/>
          <w:spacing w:val="0"/>
        </w:rPr>
        <w:t xml:space="preserve">- </w:t>
      </w:r>
      <w:r w:rsidR="005811E0">
        <w:rPr>
          <w:rFonts w:ascii="Times New Roman" w:hAnsi="Times New Roman"/>
          <w:spacing w:val="0"/>
        </w:rPr>
        <w:t xml:space="preserve">Mỗi </w:t>
      </w:r>
      <w:r>
        <w:rPr>
          <w:rFonts w:ascii="Times New Roman" w:hAnsi="Times New Roman"/>
          <w:spacing w:val="0"/>
        </w:rPr>
        <w:t>công đoàn cơ sở giới thiệu ít nhất 01 đoàn viên ưu tú cho Đảng xem xét, bồi dưỡng kết nạp vào Đảng Cộng sản Việt Nam (có nguồn).</w:t>
      </w:r>
    </w:p>
    <w:p w:rsidR="003749DF" w:rsidRDefault="003749DF" w:rsidP="003749DF">
      <w:pPr>
        <w:spacing w:before="120"/>
        <w:ind w:firstLine="720"/>
        <w:jc w:val="both"/>
        <w:rPr>
          <w:rFonts w:ascii="Times New Roman" w:hAnsi="Times New Roman"/>
          <w:spacing w:val="0"/>
        </w:rPr>
      </w:pPr>
      <w:r>
        <w:rPr>
          <w:rFonts w:ascii="Times New Roman" w:hAnsi="Times New Roman"/>
          <w:spacing w:val="0"/>
        </w:rPr>
        <w:t xml:space="preserve">- Xây dựng nhà “Mái ấm Công đoàn”, phấn đấu trao tặng từ </w:t>
      </w:r>
      <w:r w:rsidR="005811E0">
        <w:rPr>
          <w:rFonts w:ascii="Times New Roman" w:hAnsi="Times New Roman"/>
          <w:spacing w:val="0"/>
        </w:rPr>
        <w:t>02</w:t>
      </w:r>
      <w:r>
        <w:rPr>
          <w:rFonts w:ascii="Times New Roman" w:hAnsi="Times New Roman"/>
          <w:spacing w:val="0"/>
        </w:rPr>
        <w:t xml:space="preserve"> nhà “Mái ấm Công đoàn” trở lên.</w:t>
      </w:r>
    </w:p>
    <w:p w:rsidR="003749DF" w:rsidRDefault="003749DF" w:rsidP="003749DF">
      <w:pPr>
        <w:spacing w:before="120"/>
        <w:ind w:firstLine="720"/>
        <w:jc w:val="both"/>
        <w:rPr>
          <w:rFonts w:ascii="Times New Roman" w:hAnsi="Times New Roman"/>
          <w:b/>
          <w:bCs/>
          <w:spacing w:val="0"/>
          <w:szCs w:val="28"/>
        </w:rPr>
      </w:pPr>
      <w:r>
        <w:rPr>
          <w:rFonts w:ascii="Times New Roman" w:hAnsi="Times New Roman"/>
          <w:b/>
          <w:bCs/>
          <w:spacing w:val="0"/>
          <w:szCs w:val="28"/>
        </w:rPr>
        <w:t>2. Tổ chức các hoạt động tuyên truyền, giáo dục về truyền thống vẻ vang của Công đoàn Việt Nam</w:t>
      </w:r>
    </w:p>
    <w:p w:rsidR="003749DF" w:rsidRDefault="003749DF" w:rsidP="003749DF">
      <w:pPr>
        <w:spacing w:before="120"/>
        <w:ind w:firstLine="720"/>
        <w:jc w:val="both"/>
        <w:rPr>
          <w:rFonts w:ascii="Times New Roman" w:hAnsi="Times New Roman"/>
          <w:bCs/>
          <w:spacing w:val="0"/>
          <w:szCs w:val="28"/>
        </w:rPr>
      </w:pPr>
      <w:r>
        <w:rPr>
          <w:rFonts w:ascii="Times New Roman" w:hAnsi="Times New Roman"/>
          <w:bCs/>
          <w:spacing w:val="0"/>
          <w:szCs w:val="28"/>
        </w:rPr>
        <w:t xml:space="preserve">- </w:t>
      </w:r>
      <w:r w:rsidR="005811E0">
        <w:rPr>
          <w:rFonts w:ascii="Times New Roman" w:hAnsi="Times New Roman"/>
          <w:bCs/>
          <w:spacing w:val="0"/>
          <w:szCs w:val="28"/>
        </w:rPr>
        <w:t>Các công đoàn cơ sở vận động đoàn viên công đoàn, cán bộ, chức, viên chức, lao động tham gia</w:t>
      </w:r>
      <w:r>
        <w:rPr>
          <w:rFonts w:ascii="Times New Roman" w:hAnsi="Times New Roman"/>
          <w:bCs/>
          <w:spacing w:val="0"/>
          <w:szCs w:val="28"/>
        </w:rPr>
        <w:t xml:space="preserve"> </w:t>
      </w:r>
      <w:r>
        <w:rPr>
          <w:rFonts w:ascii="Times New Roman" w:hAnsi="Times New Roman"/>
          <w:spacing w:val="0"/>
        </w:rPr>
        <w:t>cuộc thi tìm hiểu lịch sử Công đoàn Việt Nam và phong trào công nhân lao động tỉnh Tây Ninh trên mạng xã hội Facebook</w:t>
      </w:r>
      <w:r w:rsidR="005811E0">
        <w:rPr>
          <w:rFonts w:ascii="Times New Roman" w:hAnsi="Times New Roman"/>
          <w:bCs/>
          <w:spacing w:val="0"/>
          <w:szCs w:val="28"/>
        </w:rPr>
        <w:t xml:space="preserve"> do LĐLĐ tổ chức.</w:t>
      </w:r>
      <w:r>
        <w:rPr>
          <w:rFonts w:ascii="Times New Roman" w:hAnsi="Times New Roman"/>
          <w:bCs/>
          <w:spacing w:val="0"/>
          <w:szCs w:val="28"/>
        </w:rPr>
        <w:t xml:space="preserve">  </w:t>
      </w:r>
    </w:p>
    <w:p w:rsidR="003749DF" w:rsidRDefault="003749DF" w:rsidP="003749DF">
      <w:pPr>
        <w:spacing w:before="120"/>
        <w:ind w:firstLine="720"/>
        <w:jc w:val="both"/>
        <w:rPr>
          <w:rFonts w:ascii="Times New Roman" w:hAnsi="Times New Roman"/>
          <w:bCs/>
          <w:spacing w:val="0"/>
          <w:szCs w:val="28"/>
        </w:rPr>
      </w:pPr>
      <w:r>
        <w:rPr>
          <w:rFonts w:ascii="Times New Roman" w:hAnsi="Times New Roman"/>
          <w:bCs/>
          <w:spacing w:val="0"/>
          <w:szCs w:val="28"/>
        </w:rPr>
        <w:t xml:space="preserve">- </w:t>
      </w:r>
      <w:r w:rsidR="005811E0">
        <w:rPr>
          <w:rFonts w:ascii="Times New Roman" w:hAnsi="Times New Roman"/>
          <w:bCs/>
          <w:spacing w:val="0"/>
          <w:szCs w:val="28"/>
        </w:rPr>
        <w:t xml:space="preserve">Ngoài </w:t>
      </w:r>
      <w:r>
        <w:rPr>
          <w:rFonts w:ascii="Times New Roman" w:hAnsi="Times New Roman"/>
          <w:bCs/>
          <w:spacing w:val="0"/>
          <w:szCs w:val="28"/>
        </w:rPr>
        <w:t xml:space="preserve">việc tuyên truyền, giáo dục theo hướng dẫn của </w:t>
      </w:r>
      <w:r w:rsidR="005811E0">
        <w:rPr>
          <w:rFonts w:ascii="Times New Roman" w:hAnsi="Times New Roman"/>
          <w:bCs/>
          <w:spacing w:val="0"/>
          <w:szCs w:val="28"/>
        </w:rPr>
        <w:t>LĐLĐ huyện</w:t>
      </w:r>
      <w:r>
        <w:rPr>
          <w:rFonts w:ascii="Times New Roman" w:hAnsi="Times New Roman"/>
          <w:bCs/>
          <w:spacing w:val="0"/>
          <w:szCs w:val="28"/>
        </w:rPr>
        <w:t xml:space="preserve">, </w:t>
      </w:r>
      <w:r w:rsidR="005811E0">
        <w:rPr>
          <w:rFonts w:ascii="Times New Roman" w:hAnsi="Times New Roman"/>
          <w:bCs/>
          <w:spacing w:val="0"/>
          <w:szCs w:val="28"/>
        </w:rPr>
        <w:t xml:space="preserve">các công đoàn cơ sở </w:t>
      </w:r>
      <w:r>
        <w:rPr>
          <w:rFonts w:ascii="Times New Roman" w:hAnsi="Times New Roman"/>
          <w:bCs/>
          <w:spacing w:val="0"/>
          <w:szCs w:val="28"/>
        </w:rPr>
        <w:t>còn tổ chức các buổi tọa đàm, sinh hoạt chuyên đề về vị trí, vai trò, chức năng của tổ chức Công đoàn Việt Nam và có thể tổ chức cho cán bộ, đoàn viên, công nhân, viên chức, lao động tham quan, tìm hiểu các địa danh, di tích lịch sử, gặp mặt các nhân chứng lịch sử nhằm ôn lại truyền thống lịch sử 90 năm xây dựng và phát triển của Công đoàn Việt Nam.</w:t>
      </w:r>
    </w:p>
    <w:p w:rsidR="003749DF" w:rsidRDefault="003749DF" w:rsidP="003749DF">
      <w:pPr>
        <w:spacing w:before="120"/>
        <w:ind w:firstLine="720"/>
        <w:jc w:val="both"/>
        <w:rPr>
          <w:rFonts w:ascii="Times New Roman" w:hAnsi="Times New Roman"/>
          <w:bCs/>
          <w:spacing w:val="0"/>
          <w:szCs w:val="28"/>
        </w:rPr>
      </w:pPr>
      <w:r>
        <w:rPr>
          <w:rFonts w:ascii="Times New Roman" w:hAnsi="Times New Roman"/>
          <w:bCs/>
          <w:spacing w:val="0"/>
          <w:szCs w:val="28"/>
        </w:rPr>
        <w:t>- Công đoàn cơ sở tổ chức các hoạt động tuyên truyền sâu rộng trong đoàn viên, công nhân, viên chức, lao động với các hình thức phù hợp tại cơ sở và tham gia các hoạt động do Công đoàn cấp trên tổ chức.</w:t>
      </w:r>
    </w:p>
    <w:p w:rsidR="003749DF" w:rsidRDefault="003749DF" w:rsidP="003749DF">
      <w:pPr>
        <w:spacing w:before="120"/>
        <w:ind w:firstLine="720"/>
        <w:jc w:val="both"/>
        <w:rPr>
          <w:rFonts w:ascii="Times New Roman" w:hAnsi="Times New Roman"/>
          <w:b/>
          <w:bCs/>
          <w:spacing w:val="0"/>
          <w:szCs w:val="28"/>
        </w:rPr>
      </w:pPr>
      <w:r>
        <w:rPr>
          <w:rFonts w:ascii="Times New Roman" w:hAnsi="Times New Roman"/>
          <w:b/>
          <w:bCs/>
          <w:spacing w:val="0"/>
          <w:szCs w:val="28"/>
        </w:rPr>
        <w:t>3. Triển khai các hoạt động  thiết thực, hiệu quả chào mừng kỷ niệm 90 năm Ngày thành lập Công đoàn Việt Nam.</w:t>
      </w:r>
    </w:p>
    <w:p w:rsidR="003749DF" w:rsidRDefault="003749DF" w:rsidP="003749DF">
      <w:pPr>
        <w:spacing w:before="120"/>
        <w:ind w:firstLine="720"/>
        <w:jc w:val="both"/>
        <w:rPr>
          <w:rFonts w:ascii="Times New Roman" w:hAnsi="Times New Roman"/>
          <w:b/>
          <w:bCs/>
          <w:spacing w:val="0"/>
          <w:szCs w:val="28"/>
        </w:rPr>
      </w:pPr>
      <w:r>
        <w:rPr>
          <w:rFonts w:ascii="Times New Roman" w:hAnsi="Times New Roman"/>
          <w:b/>
          <w:bCs/>
          <w:spacing w:val="0"/>
          <w:szCs w:val="28"/>
        </w:rPr>
        <w:t>3.1. Phát động, tổ chức phong trào thi đua lập thành tích chào mừng 90 năm Ngày thành lập Công đoàn Việt Nam</w:t>
      </w:r>
    </w:p>
    <w:p w:rsidR="003749DF" w:rsidRDefault="003749DF" w:rsidP="003749DF">
      <w:pPr>
        <w:spacing w:before="120"/>
        <w:ind w:firstLine="720"/>
        <w:jc w:val="both"/>
        <w:rPr>
          <w:rFonts w:ascii="Times New Roman" w:hAnsi="Times New Roman"/>
          <w:spacing w:val="0"/>
        </w:rPr>
      </w:pPr>
      <w:r>
        <w:rPr>
          <w:rFonts w:ascii="Times New Roman" w:hAnsi="Times New Roman"/>
          <w:spacing w:val="0"/>
        </w:rPr>
        <w:t xml:space="preserve">- Căn cứ vào chương trình, kế hoạch phát triển kinh tế - xã hội của từng ngành, địa phương và cơ sở, các công đoàn </w:t>
      </w:r>
      <w:r w:rsidR="005811E0">
        <w:rPr>
          <w:rFonts w:ascii="Times New Roman" w:hAnsi="Times New Roman"/>
          <w:spacing w:val="0"/>
        </w:rPr>
        <w:t xml:space="preserve">cơ sở </w:t>
      </w:r>
      <w:r>
        <w:rPr>
          <w:rFonts w:ascii="Times New Roman" w:hAnsi="Times New Roman"/>
          <w:spacing w:val="0"/>
        </w:rPr>
        <w:t xml:space="preserve">tranh thủ sự chỉ đạo chặt chẽ của cấp uỷ Đảng, chủ động phối hợp với </w:t>
      </w:r>
      <w:r w:rsidR="005811E0">
        <w:rPr>
          <w:rFonts w:ascii="Times New Roman" w:hAnsi="Times New Roman"/>
          <w:spacing w:val="0"/>
        </w:rPr>
        <w:t>thủ trưởng cơ quan, đơn vị, chủ doanh nghiệp</w:t>
      </w:r>
      <w:r>
        <w:rPr>
          <w:rFonts w:ascii="Times New Roman" w:hAnsi="Times New Roman"/>
          <w:spacing w:val="0"/>
        </w:rPr>
        <w:t>, các tổ chức đoàn thể chính trị-xã hội đồng cấp tổ chức lồng ghép các phong trào thi đua, các cuộc vận động; tổ chức đăng ký và thực hiện các đề tài nghiên cứu khoa học, sáng kiến cải tiến kỹ thuật, công trình sản phẩm mới; đăng ký giao ước thi đua trên các công trình trọng điểm của ngành, địa phương; kịp thời sơ kết, biểu dương, khen thưởng và nhân rộng điển hình xuất sắc trong phong trào thi đua.</w:t>
      </w:r>
    </w:p>
    <w:p w:rsidR="003749DF" w:rsidRDefault="003749DF" w:rsidP="003749DF">
      <w:pPr>
        <w:spacing w:before="120"/>
        <w:ind w:firstLine="720"/>
        <w:jc w:val="both"/>
        <w:rPr>
          <w:rFonts w:ascii="Times New Roman" w:hAnsi="Times New Roman"/>
          <w:spacing w:val="0"/>
        </w:rPr>
      </w:pPr>
      <w:r>
        <w:rPr>
          <w:rFonts w:ascii="Times New Roman" w:hAnsi="Times New Roman"/>
          <w:spacing w:val="0"/>
        </w:rPr>
        <w:t>- Đẩy mạnh các phong trào thi đua “Lao động giỏi, lao động sang tạo” trong khu vực doanh nghiệp với mục tiêu “năng suất cao hơn, chất lượng tốt hơn”; phong trào “Tham mưu giỏi, phục vụ tốt” trong khu vực hành chính, sự nghiệp; phong trào “Đổi mới, sang tạo, hiệu quả trong hệ thống công đoàn.</w:t>
      </w:r>
    </w:p>
    <w:p w:rsidR="003749DF" w:rsidRDefault="003749DF" w:rsidP="003749DF">
      <w:pPr>
        <w:spacing w:before="120"/>
        <w:ind w:firstLine="720"/>
        <w:jc w:val="both"/>
        <w:rPr>
          <w:rFonts w:ascii="Times New Roman" w:hAnsi="Times New Roman"/>
          <w:spacing w:val="0"/>
        </w:rPr>
      </w:pPr>
      <w:r>
        <w:rPr>
          <w:rFonts w:ascii="Times New Roman" w:hAnsi="Times New Roman"/>
          <w:spacing w:val="0"/>
        </w:rPr>
        <w:lastRenderedPageBreak/>
        <w:t>- Đổi mới, cụ thể các tiêu chí thi đua để so sánh, đánh giá kết quả thực hiện, tạo động lực thực sự trong thi đua, khen thưởng.</w:t>
      </w:r>
    </w:p>
    <w:p w:rsidR="003749DF" w:rsidRDefault="003749DF" w:rsidP="003749DF">
      <w:pPr>
        <w:spacing w:before="120"/>
        <w:ind w:firstLine="720"/>
        <w:jc w:val="both"/>
        <w:rPr>
          <w:rFonts w:ascii="Times New Roman" w:hAnsi="Times New Roman"/>
          <w:b/>
          <w:spacing w:val="0"/>
          <w:sz w:val="27"/>
          <w:szCs w:val="27"/>
        </w:rPr>
      </w:pPr>
      <w:r>
        <w:rPr>
          <w:rFonts w:ascii="Times New Roman" w:hAnsi="Times New Roman"/>
          <w:b/>
          <w:spacing w:val="0"/>
          <w:sz w:val="27"/>
          <w:szCs w:val="27"/>
        </w:rPr>
        <w:t>3.2. Tổ chức tuyên truyền, phát triển đoàn viên, xây dựng tổ chức Công đoàn vững mạnh, góp phần xây dựng Đảng, chính quyền nhân dân trong sạch, vững mạnh</w:t>
      </w:r>
    </w:p>
    <w:p w:rsidR="003749DF" w:rsidRDefault="003749DF" w:rsidP="003749DF">
      <w:pPr>
        <w:spacing w:before="120"/>
        <w:ind w:firstLine="720"/>
        <w:jc w:val="both"/>
        <w:rPr>
          <w:rFonts w:ascii="Times New Roman" w:hAnsi="Times New Roman"/>
          <w:spacing w:val="0"/>
          <w:sz w:val="27"/>
          <w:szCs w:val="27"/>
        </w:rPr>
      </w:pPr>
      <w:r>
        <w:rPr>
          <w:rFonts w:ascii="Times New Roman" w:hAnsi="Times New Roman"/>
          <w:spacing w:val="0"/>
          <w:sz w:val="27"/>
          <w:szCs w:val="27"/>
        </w:rPr>
        <w:t>- Triển khai thực hiện đợt cao điểm về phương pháp phát triển đoàn viên, thành lập công đoàn cơ sở theo phương pháp mới với hoạt động đặc sắc, đột phá theo tinh thần Nghị quyết Đại hội XII Công đoàn Việt Nam</w:t>
      </w:r>
    </w:p>
    <w:p w:rsidR="003749DF" w:rsidRDefault="003749DF" w:rsidP="003749DF">
      <w:pPr>
        <w:spacing w:before="120"/>
        <w:ind w:firstLine="720"/>
        <w:jc w:val="both"/>
        <w:rPr>
          <w:rFonts w:ascii="Times New Roman" w:hAnsi="Times New Roman"/>
          <w:spacing w:val="0"/>
          <w:sz w:val="27"/>
          <w:szCs w:val="27"/>
        </w:rPr>
      </w:pPr>
      <w:r>
        <w:rPr>
          <w:rFonts w:ascii="Times New Roman" w:hAnsi="Times New Roman"/>
          <w:spacing w:val="0"/>
          <w:sz w:val="27"/>
          <w:szCs w:val="27"/>
        </w:rPr>
        <w:t>- Có hình thức kết nạp đoàn viên, giới thiệu đoàn viên ưu tú cho Đảng gắn với kỷ niệm 90 năm Ngày thành lập Công đoàn Việt Nam, như lớp đoàn viên 90 năm Công đoàn Việt Nam, lớp đảng viên 90 năm Công đoàn Việt Nam; xây dựng, lựa chọn hình thức ghi nhận phù hợp.</w:t>
      </w:r>
    </w:p>
    <w:p w:rsidR="003749DF" w:rsidRDefault="003749DF" w:rsidP="003749DF">
      <w:pPr>
        <w:spacing w:before="120"/>
        <w:ind w:firstLine="720"/>
        <w:jc w:val="both"/>
        <w:rPr>
          <w:rFonts w:ascii="Times New Roman" w:hAnsi="Times New Roman"/>
          <w:spacing w:val="0"/>
          <w:sz w:val="27"/>
          <w:szCs w:val="27"/>
        </w:rPr>
      </w:pPr>
      <w:r>
        <w:rPr>
          <w:rFonts w:ascii="Times New Roman" w:hAnsi="Times New Roman"/>
          <w:spacing w:val="0"/>
          <w:sz w:val="27"/>
          <w:szCs w:val="27"/>
        </w:rPr>
        <w:t>- Tổ chức các hoạt động tập huấn, bồi dưỡng nâng cao chất lượng đội ngũ cán bộ công đoàn cơ sở; tiến hành rà soát đánh giá thực trạng đội ngũ cán bộ công đoàn cơ sở, đề các giải pháp nâng cao toàn diện chất lượng đội ngũ cán bộ Công đoàn cơ sở đáp ứng yêu cầu của tình hình mới.</w:t>
      </w:r>
    </w:p>
    <w:p w:rsidR="003749DF" w:rsidRDefault="003749DF" w:rsidP="003749DF">
      <w:pPr>
        <w:spacing w:before="120"/>
        <w:ind w:firstLine="720"/>
        <w:jc w:val="both"/>
        <w:rPr>
          <w:rFonts w:ascii="Times New Roman" w:hAnsi="Times New Roman"/>
          <w:b/>
          <w:bCs/>
          <w:spacing w:val="0"/>
          <w:sz w:val="27"/>
          <w:szCs w:val="27"/>
        </w:rPr>
      </w:pPr>
      <w:r>
        <w:rPr>
          <w:rFonts w:ascii="Times New Roman" w:hAnsi="Times New Roman"/>
          <w:b/>
          <w:bCs/>
          <w:spacing w:val="0"/>
          <w:sz w:val="27"/>
          <w:szCs w:val="27"/>
        </w:rPr>
        <w:t>3.3. Đại diện, chăm lo, bảo vệ, nâng cao đời sống vật chất, tinh thần cho đoàn viên, CNVCLĐ</w:t>
      </w:r>
    </w:p>
    <w:p w:rsidR="003749DF" w:rsidRDefault="003749DF" w:rsidP="003749DF">
      <w:pPr>
        <w:spacing w:before="120"/>
        <w:ind w:firstLine="720"/>
        <w:jc w:val="both"/>
        <w:rPr>
          <w:rFonts w:ascii="Times New Roman" w:hAnsi="Times New Roman"/>
          <w:spacing w:val="0"/>
          <w:sz w:val="27"/>
          <w:szCs w:val="27"/>
        </w:rPr>
      </w:pPr>
      <w:r>
        <w:rPr>
          <w:rFonts w:ascii="Times New Roman" w:hAnsi="Times New Roman"/>
          <w:spacing w:val="0"/>
          <w:sz w:val="27"/>
          <w:szCs w:val="27"/>
        </w:rPr>
        <w:t>- Nâng cao chất lượng thương lượng, ký kết, thực hiện thỏa ước lao động tập thể trong các doanh nghiệp khu vực ngoài nhà nước, phấn đấu từ 20% trở lên doanh nghiệp có tổ chức công đoàn ký kết thỏa ước lao động tập thể, trong đó ít nhất 45% đạt loại B trở lên.</w:t>
      </w:r>
    </w:p>
    <w:p w:rsidR="003749DF" w:rsidRDefault="003749DF" w:rsidP="003749DF">
      <w:pPr>
        <w:spacing w:before="120"/>
        <w:ind w:firstLine="720"/>
        <w:jc w:val="both"/>
        <w:rPr>
          <w:rFonts w:ascii="Times New Roman" w:hAnsi="Times New Roman"/>
          <w:spacing w:val="0"/>
          <w:sz w:val="27"/>
          <w:szCs w:val="27"/>
        </w:rPr>
      </w:pPr>
      <w:r>
        <w:rPr>
          <w:rFonts w:ascii="Times New Roman" w:hAnsi="Times New Roman"/>
          <w:spacing w:val="0"/>
          <w:sz w:val="27"/>
          <w:szCs w:val="27"/>
        </w:rPr>
        <w:t>- Thực hiện có hiệu quả tiền lương tối thiểu vùng năm 2019 cho công nhân lao động, phấn đấu các công đoàn cơ sở phải thỏa thuận được với người sử dụng lao động điều chỉnh bằng hoặc cao hơn mức tiền lương tối thiểu vùng cho công nhân lao động tại doanh nghiệp.</w:t>
      </w:r>
    </w:p>
    <w:p w:rsidR="003749DF" w:rsidRDefault="003749DF" w:rsidP="003749DF">
      <w:pPr>
        <w:spacing w:before="120"/>
        <w:ind w:firstLine="720"/>
        <w:jc w:val="both"/>
        <w:rPr>
          <w:rFonts w:ascii="Times New Roman" w:hAnsi="Times New Roman"/>
          <w:spacing w:val="0"/>
          <w:sz w:val="27"/>
          <w:szCs w:val="27"/>
        </w:rPr>
      </w:pPr>
      <w:r>
        <w:rPr>
          <w:rFonts w:ascii="Times New Roman" w:hAnsi="Times New Roman"/>
          <w:spacing w:val="0"/>
          <w:sz w:val="27"/>
          <w:szCs w:val="27"/>
        </w:rPr>
        <w:t>- Thăm hỏi, tặng quà, giúp đỡ đoàn viên, công nhân lao động có hoàn cảnh khó khăn, tai nạn lao động, bệnh nghề nghiệp.</w:t>
      </w:r>
    </w:p>
    <w:p w:rsidR="003749DF" w:rsidRDefault="003749DF" w:rsidP="003749DF">
      <w:pPr>
        <w:spacing w:before="120"/>
        <w:ind w:firstLine="720"/>
        <w:jc w:val="both"/>
        <w:rPr>
          <w:rFonts w:ascii="Times New Roman" w:hAnsi="Times New Roman"/>
          <w:spacing w:val="0"/>
          <w:sz w:val="27"/>
          <w:szCs w:val="27"/>
        </w:rPr>
      </w:pPr>
      <w:r>
        <w:rPr>
          <w:rFonts w:ascii="Times New Roman" w:hAnsi="Times New Roman"/>
          <w:spacing w:val="0"/>
          <w:sz w:val="27"/>
          <w:szCs w:val="27"/>
        </w:rPr>
        <w:t xml:space="preserve">- Phối </w:t>
      </w:r>
      <w:r w:rsidR="0052630E">
        <w:rPr>
          <w:rFonts w:ascii="Times New Roman" w:hAnsi="Times New Roman"/>
          <w:spacing w:val="0"/>
          <w:sz w:val="27"/>
          <w:szCs w:val="27"/>
        </w:rPr>
        <w:t xml:space="preserve">hợp </w:t>
      </w:r>
      <w:r>
        <w:rPr>
          <w:rFonts w:ascii="Times New Roman" w:hAnsi="Times New Roman"/>
          <w:spacing w:val="0"/>
          <w:sz w:val="27"/>
          <w:szCs w:val="27"/>
        </w:rPr>
        <w:t>với các đối tác đã ký kết trong chương trình phúc lợi, tổ chức ít nhất 01 lần cung cấp hàng hóa với giá ưu đãi cho đoàn viên, người lao động tại các khu công nghiệp, khu chế xuất, khu dân cư đông công nhân thuê trọ.</w:t>
      </w:r>
    </w:p>
    <w:p w:rsidR="003749DF" w:rsidRDefault="003749DF" w:rsidP="003749DF">
      <w:pPr>
        <w:spacing w:before="120"/>
        <w:ind w:firstLine="709"/>
        <w:jc w:val="both"/>
        <w:rPr>
          <w:rFonts w:ascii="Times New Roman" w:hAnsi="Times New Roman"/>
          <w:sz w:val="27"/>
          <w:szCs w:val="27"/>
        </w:rPr>
      </w:pPr>
      <w:r>
        <w:rPr>
          <w:rFonts w:ascii="Times New Roman" w:hAnsi="Times New Roman"/>
          <w:sz w:val="27"/>
          <w:szCs w:val="27"/>
        </w:rPr>
        <w:t>- Tổ chức có hiệu quả các hoạt động Tháng Công nhân năm 2019</w:t>
      </w:r>
    </w:p>
    <w:p w:rsidR="003749DF" w:rsidRDefault="003749DF" w:rsidP="003749DF">
      <w:pPr>
        <w:spacing w:before="120"/>
        <w:ind w:firstLine="720"/>
        <w:jc w:val="both"/>
        <w:rPr>
          <w:rFonts w:ascii="Times New Roman" w:hAnsi="Times New Roman"/>
          <w:spacing w:val="0"/>
          <w:sz w:val="27"/>
          <w:szCs w:val="27"/>
        </w:rPr>
      </w:pPr>
      <w:r>
        <w:rPr>
          <w:rFonts w:ascii="Times New Roman" w:hAnsi="Times New Roman"/>
          <w:spacing w:val="0"/>
          <w:sz w:val="27"/>
          <w:szCs w:val="27"/>
        </w:rPr>
        <w:t xml:space="preserve">Các </w:t>
      </w:r>
      <w:r w:rsidR="0052630E">
        <w:rPr>
          <w:rFonts w:ascii="Times New Roman" w:hAnsi="Times New Roman"/>
          <w:spacing w:val="0"/>
          <w:sz w:val="27"/>
          <w:szCs w:val="27"/>
        </w:rPr>
        <w:t>c</w:t>
      </w:r>
      <w:r>
        <w:rPr>
          <w:rFonts w:ascii="Times New Roman" w:hAnsi="Times New Roman"/>
          <w:spacing w:val="0"/>
          <w:sz w:val="27"/>
          <w:szCs w:val="27"/>
        </w:rPr>
        <w:t xml:space="preserve">ông đoàn </w:t>
      </w:r>
      <w:r w:rsidR="0052630E">
        <w:rPr>
          <w:rFonts w:ascii="Times New Roman" w:hAnsi="Times New Roman"/>
          <w:spacing w:val="0"/>
          <w:sz w:val="27"/>
          <w:szCs w:val="27"/>
        </w:rPr>
        <w:t xml:space="preserve">cơ sở </w:t>
      </w:r>
      <w:r>
        <w:rPr>
          <w:rFonts w:ascii="Times New Roman" w:hAnsi="Times New Roman"/>
          <w:spacing w:val="0"/>
          <w:sz w:val="27"/>
          <w:szCs w:val="27"/>
        </w:rPr>
        <w:t xml:space="preserve">phối hợp chặt chẽ với chuyên môn để tổ chức các hoạt động “Tháng Công nhân” trong tháng 5/2019. Phấn đấu mỗi công đoàn cơ sở lựa chọn ít nhất 01 hoạt động hoặc 01 mô hình chăm lo lợi ích (vật chất, tinh thần, sức khỏe, học tập....) cho đoàn viên, công nhân lao động. </w:t>
      </w:r>
    </w:p>
    <w:p w:rsidR="003749DF" w:rsidRDefault="003749DF" w:rsidP="003749DF">
      <w:pPr>
        <w:spacing w:before="120"/>
        <w:ind w:firstLine="720"/>
        <w:jc w:val="both"/>
        <w:rPr>
          <w:rFonts w:ascii="Times New Roman" w:hAnsi="Times New Roman"/>
          <w:spacing w:val="0"/>
          <w:sz w:val="27"/>
          <w:szCs w:val="27"/>
        </w:rPr>
      </w:pPr>
      <w:r>
        <w:rPr>
          <w:rFonts w:ascii="Times New Roman" w:hAnsi="Times New Roman"/>
          <w:spacing w:val="0"/>
          <w:sz w:val="27"/>
          <w:szCs w:val="27"/>
        </w:rPr>
        <w:t>- Tổ chức hiệu quả các hoạt động học tập nâng cao trình độ học vấn, tay nghề cho đoàn viên, người lao động.</w:t>
      </w:r>
    </w:p>
    <w:p w:rsidR="000D4078" w:rsidRDefault="000D4078" w:rsidP="003749DF">
      <w:pPr>
        <w:spacing w:before="120"/>
        <w:ind w:firstLine="720"/>
        <w:jc w:val="both"/>
        <w:rPr>
          <w:rFonts w:ascii="Times New Roman" w:hAnsi="Times New Roman"/>
          <w:b/>
          <w:spacing w:val="0"/>
          <w:sz w:val="27"/>
          <w:szCs w:val="27"/>
        </w:rPr>
      </w:pPr>
    </w:p>
    <w:p w:rsidR="000D4078" w:rsidRDefault="000D4078" w:rsidP="003749DF">
      <w:pPr>
        <w:spacing w:before="120"/>
        <w:ind w:firstLine="720"/>
        <w:jc w:val="both"/>
        <w:rPr>
          <w:rFonts w:ascii="Times New Roman" w:hAnsi="Times New Roman"/>
          <w:b/>
          <w:spacing w:val="0"/>
          <w:sz w:val="27"/>
          <w:szCs w:val="27"/>
        </w:rPr>
      </w:pPr>
    </w:p>
    <w:p w:rsidR="003749DF" w:rsidRDefault="003749DF" w:rsidP="003749DF">
      <w:pPr>
        <w:spacing w:before="120"/>
        <w:ind w:firstLine="720"/>
        <w:jc w:val="both"/>
        <w:rPr>
          <w:rFonts w:ascii="Times New Roman" w:hAnsi="Times New Roman"/>
          <w:b/>
          <w:spacing w:val="0"/>
          <w:sz w:val="27"/>
          <w:szCs w:val="27"/>
        </w:rPr>
      </w:pPr>
      <w:r>
        <w:rPr>
          <w:rFonts w:ascii="Times New Roman" w:hAnsi="Times New Roman"/>
          <w:b/>
          <w:spacing w:val="0"/>
          <w:sz w:val="27"/>
          <w:szCs w:val="27"/>
        </w:rPr>
        <w:lastRenderedPageBreak/>
        <w:t>III. TỔ CHỨC THỰC HIỆN</w:t>
      </w:r>
    </w:p>
    <w:p w:rsidR="003749DF" w:rsidRDefault="0052630E" w:rsidP="003749DF">
      <w:pPr>
        <w:spacing w:before="120"/>
        <w:ind w:firstLine="720"/>
        <w:jc w:val="both"/>
        <w:rPr>
          <w:rFonts w:ascii="Times New Roman" w:hAnsi="Times New Roman"/>
        </w:rPr>
      </w:pPr>
      <w:r>
        <w:rPr>
          <w:rFonts w:ascii="Times New Roman" w:hAnsi="Times New Roman"/>
        </w:rPr>
        <w:t>LĐLĐ huyện x</w:t>
      </w:r>
      <w:r w:rsidR="003749DF">
        <w:rPr>
          <w:rFonts w:ascii="Times New Roman" w:hAnsi="Times New Roman"/>
        </w:rPr>
        <w:t xml:space="preserve">ây dựng kế hoạch cụ thể hóa các nội dung với các phương thức triển khai sáng tạo, phù hợp với điều kiện tình hình thực tiễn, hướng dẫn, chỉ đạo các công đoàn cơ sở tổ chức tốt các hoạt động ở </w:t>
      </w:r>
      <w:r>
        <w:rPr>
          <w:rFonts w:ascii="Times New Roman" w:hAnsi="Times New Roman"/>
        </w:rPr>
        <w:t>cơ quan, đơn vị, doanh nghiệp</w:t>
      </w:r>
      <w:r w:rsidR="003749DF">
        <w:rPr>
          <w:rFonts w:ascii="Times New Roman" w:hAnsi="Times New Roman"/>
        </w:rPr>
        <w:t xml:space="preserve"> và tham gia tích cực, có hiệu quả các hoạt động do </w:t>
      </w:r>
      <w:r>
        <w:rPr>
          <w:rFonts w:ascii="Times New Roman" w:hAnsi="Times New Roman"/>
        </w:rPr>
        <w:t>LĐLĐ huyện</w:t>
      </w:r>
      <w:r w:rsidR="003749DF">
        <w:rPr>
          <w:rFonts w:ascii="Times New Roman" w:hAnsi="Times New Roman"/>
        </w:rPr>
        <w:t xml:space="preserve"> tổ chức; tổng hợp, báo cáo danh sách đăng ký thực hiện công trình, sản phẩm, sáng kiến về </w:t>
      </w:r>
      <w:r>
        <w:rPr>
          <w:rFonts w:ascii="Times New Roman" w:hAnsi="Times New Roman"/>
        </w:rPr>
        <w:t>LĐLĐ huyện</w:t>
      </w:r>
      <w:r w:rsidR="003749DF">
        <w:rPr>
          <w:rFonts w:ascii="Times New Roman" w:hAnsi="Times New Roman"/>
        </w:rPr>
        <w:t xml:space="preserve"> trước ngày </w:t>
      </w:r>
      <w:r>
        <w:rPr>
          <w:rFonts w:ascii="Times New Roman" w:hAnsi="Times New Roman"/>
        </w:rPr>
        <w:t>27/6</w:t>
      </w:r>
      <w:r w:rsidR="003749DF">
        <w:rPr>
          <w:rFonts w:ascii="Times New Roman" w:hAnsi="Times New Roman"/>
        </w:rPr>
        <w:t>/2019.</w:t>
      </w:r>
    </w:p>
    <w:p w:rsidR="003749DF" w:rsidRDefault="003749DF" w:rsidP="003749DF">
      <w:pPr>
        <w:spacing w:before="120"/>
        <w:ind w:firstLine="720"/>
        <w:jc w:val="both"/>
        <w:rPr>
          <w:rFonts w:ascii="Times New Roman" w:hAnsi="Times New Roman"/>
          <w:spacing w:val="0"/>
        </w:rPr>
      </w:pPr>
      <w:r>
        <w:rPr>
          <w:rFonts w:ascii="Times New Roman" w:hAnsi="Times New Roman"/>
          <w:spacing w:val="0"/>
        </w:rPr>
        <w:t xml:space="preserve">Trên đây là kế hoạch phát động, tổ chức các hoạt động hưởng ứng </w:t>
      </w:r>
      <w:r>
        <w:rPr>
          <w:rFonts w:ascii="Times New Roman" w:hAnsi="Times New Roman"/>
          <w:szCs w:val="28"/>
        </w:rPr>
        <w:t xml:space="preserve">phong trào thi đua chào mừng kỷ niệm 90 năm </w:t>
      </w:r>
      <w:r>
        <w:rPr>
          <w:rFonts w:ascii="Times New Roman" w:hAnsi="Times New Roman"/>
          <w:spacing w:val="0"/>
        </w:rPr>
        <w:t xml:space="preserve">Ngày thành lập Công đoàn Việt Nam (28/7/1929 - 28/7/2019), Ban Thường vụ </w:t>
      </w:r>
      <w:r w:rsidR="0052630E">
        <w:rPr>
          <w:rFonts w:ascii="Times New Roman" w:hAnsi="Times New Roman"/>
          <w:spacing w:val="0"/>
        </w:rPr>
        <w:t>LĐLĐ huyện</w:t>
      </w:r>
      <w:r>
        <w:rPr>
          <w:rFonts w:ascii="Times New Roman" w:hAnsi="Times New Roman"/>
          <w:spacing w:val="0"/>
        </w:rPr>
        <w:t xml:space="preserve"> yêu cầu các công đoàn </w:t>
      </w:r>
      <w:r w:rsidR="0052630E">
        <w:rPr>
          <w:rFonts w:ascii="Times New Roman" w:hAnsi="Times New Roman"/>
          <w:spacing w:val="0"/>
        </w:rPr>
        <w:t>cơ sở</w:t>
      </w:r>
      <w:r>
        <w:rPr>
          <w:rFonts w:ascii="Times New Roman" w:hAnsi="Times New Roman"/>
          <w:spacing w:val="0"/>
        </w:rPr>
        <w:t xml:space="preserve"> tranh thủ sự lãnh đạo của cấp ủy, </w:t>
      </w:r>
      <w:r w:rsidR="0052630E">
        <w:rPr>
          <w:rFonts w:ascii="Times New Roman" w:hAnsi="Times New Roman"/>
          <w:spacing w:val="0"/>
        </w:rPr>
        <w:t>thủ trưởng cơ quan, đơn vị, chủ doanh nghiệp</w:t>
      </w:r>
      <w:r>
        <w:rPr>
          <w:rFonts w:ascii="Times New Roman" w:hAnsi="Times New Roman"/>
          <w:spacing w:val="0"/>
        </w:rPr>
        <w:t xml:space="preserve"> tổ chức các hoạt động thiết thực, hiệu quả./. </w:t>
      </w:r>
    </w:p>
    <w:p w:rsidR="003749DF" w:rsidRDefault="003749DF" w:rsidP="003749DF">
      <w:pPr>
        <w:spacing w:before="120"/>
        <w:ind w:firstLine="720"/>
        <w:jc w:val="both"/>
        <w:rPr>
          <w:rFonts w:ascii="Times New Roman" w:hAnsi="Times New Roman"/>
          <w:spacing w:val="0"/>
        </w:rPr>
      </w:pPr>
    </w:p>
    <w:p w:rsidR="003749DF" w:rsidRDefault="003749DF" w:rsidP="003749DF">
      <w:pPr>
        <w:spacing w:before="120"/>
        <w:ind w:firstLine="720"/>
        <w:jc w:val="both"/>
        <w:rPr>
          <w:rFonts w:ascii="Times New Roman" w:hAnsi="Times New Roman"/>
          <w:spacing w:val="0"/>
          <w:sz w:val="4"/>
        </w:rPr>
      </w:pPr>
    </w:p>
    <w:tbl>
      <w:tblPr>
        <w:tblW w:w="0" w:type="auto"/>
        <w:tblLayout w:type="fixed"/>
        <w:tblLook w:val="04A0"/>
      </w:tblPr>
      <w:tblGrid>
        <w:gridCol w:w="4811"/>
        <w:gridCol w:w="4396"/>
      </w:tblGrid>
      <w:tr w:rsidR="003749DF" w:rsidTr="003749DF">
        <w:tc>
          <w:tcPr>
            <w:tcW w:w="4811" w:type="dxa"/>
            <w:hideMark/>
          </w:tcPr>
          <w:p w:rsidR="003749DF" w:rsidRPr="0052630E" w:rsidRDefault="003749DF">
            <w:pPr>
              <w:rPr>
                <w:rFonts w:ascii="Times New Roman" w:hAnsi="Times New Roman"/>
                <w:b/>
                <w:i/>
                <w:spacing w:val="0"/>
                <w:sz w:val="24"/>
                <w:szCs w:val="24"/>
              </w:rPr>
            </w:pPr>
            <w:r>
              <w:rPr>
                <w:rFonts w:ascii="Times New Roman" w:hAnsi="Times New Roman"/>
                <w:b/>
                <w:i/>
                <w:spacing w:val="0"/>
                <w:sz w:val="24"/>
                <w:szCs w:val="24"/>
              </w:rPr>
              <w:t>Nơi nhận:</w:t>
            </w:r>
          </w:p>
          <w:p w:rsidR="003749DF" w:rsidRDefault="003749DF">
            <w:pPr>
              <w:rPr>
                <w:rFonts w:ascii="Times New Roman" w:hAnsi="Times New Roman"/>
                <w:spacing w:val="0"/>
                <w:sz w:val="24"/>
                <w:szCs w:val="24"/>
              </w:rPr>
            </w:pPr>
            <w:r>
              <w:rPr>
                <w:rFonts w:ascii="Times New Roman" w:hAnsi="Times New Roman"/>
                <w:spacing w:val="0"/>
                <w:sz w:val="24"/>
                <w:szCs w:val="24"/>
              </w:rPr>
              <w:t xml:space="preserve">- Ban Tuyên giáo </w:t>
            </w:r>
            <w:r w:rsidR="0052630E">
              <w:rPr>
                <w:rFonts w:ascii="Times New Roman" w:hAnsi="Times New Roman"/>
                <w:spacing w:val="0"/>
                <w:sz w:val="24"/>
                <w:szCs w:val="24"/>
              </w:rPr>
              <w:t>LĐLĐ tỉnh</w:t>
            </w:r>
            <w:r>
              <w:rPr>
                <w:rFonts w:ascii="Times New Roman" w:hAnsi="Times New Roman"/>
                <w:spacing w:val="0"/>
                <w:sz w:val="24"/>
                <w:szCs w:val="24"/>
              </w:rPr>
              <w:t>;</w:t>
            </w:r>
          </w:p>
          <w:p w:rsidR="003749DF" w:rsidRDefault="003749DF">
            <w:pPr>
              <w:rPr>
                <w:rFonts w:ascii="Times New Roman" w:hAnsi="Times New Roman"/>
                <w:spacing w:val="0"/>
                <w:sz w:val="24"/>
                <w:szCs w:val="24"/>
              </w:rPr>
            </w:pPr>
            <w:r>
              <w:rPr>
                <w:rFonts w:ascii="Times New Roman" w:hAnsi="Times New Roman"/>
                <w:spacing w:val="0"/>
                <w:sz w:val="24"/>
                <w:szCs w:val="24"/>
              </w:rPr>
              <w:t xml:space="preserve">- Ban Dân vận </w:t>
            </w:r>
            <w:r w:rsidR="0052630E">
              <w:rPr>
                <w:rFonts w:ascii="Times New Roman" w:hAnsi="Times New Roman"/>
                <w:spacing w:val="0"/>
                <w:sz w:val="24"/>
                <w:szCs w:val="24"/>
              </w:rPr>
              <w:t>H</w:t>
            </w:r>
            <w:r>
              <w:rPr>
                <w:rFonts w:ascii="Times New Roman" w:hAnsi="Times New Roman"/>
                <w:spacing w:val="0"/>
                <w:sz w:val="24"/>
                <w:szCs w:val="24"/>
              </w:rPr>
              <w:t>U;</w:t>
            </w:r>
          </w:p>
          <w:p w:rsidR="003749DF" w:rsidRDefault="003749DF">
            <w:pPr>
              <w:rPr>
                <w:rFonts w:ascii="Times New Roman" w:hAnsi="Times New Roman"/>
                <w:spacing w:val="0"/>
                <w:sz w:val="24"/>
                <w:szCs w:val="24"/>
              </w:rPr>
            </w:pPr>
            <w:r>
              <w:rPr>
                <w:rFonts w:ascii="Times New Roman" w:hAnsi="Times New Roman"/>
                <w:spacing w:val="0"/>
                <w:sz w:val="24"/>
                <w:szCs w:val="24"/>
              </w:rPr>
              <w:t xml:space="preserve">- Ủy viên BCH LĐLĐ </w:t>
            </w:r>
            <w:r w:rsidR="0052630E">
              <w:rPr>
                <w:rFonts w:ascii="Times New Roman" w:hAnsi="Times New Roman"/>
                <w:spacing w:val="0"/>
                <w:sz w:val="24"/>
                <w:szCs w:val="24"/>
              </w:rPr>
              <w:t>huyện</w:t>
            </w:r>
            <w:r>
              <w:rPr>
                <w:rFonts w:ascii="Times New Roman" w:hAnsi="Times New Roman"/>
                <w:spacing w:val="0"/>
                <w:sz w:val="24"/>
                <w:szCs w:val="24"/>
              </w:rPr>
              <w:t xml:space="preserve">; </w:t>
            </w:r>
          </w:p>
          <w:p w:rsidR="003749DF" w:rsidRDefault="003749DF">
            <w:pPr>
              <w:rPr>
                <w:rFonts w:ascii="Times New Roman" w:hAnsi="Times New Roman"/>
                <w:spacing w:val="0"/>
                <w:sz w:val="24"/>
                <w:szCs w:val="24"/>
              </w:rPr>
            </w:pPr>
            <w:r>
              <w:rPr>
                <w:rFonts w:ascii="Times New Roman" w:hAnsi="Times New Roman"/>
                <w:spacing w:val="0"/>
                <w:sz w:val="24"/>
                <w:szCs w:val="24"/>
              </w:rPr>
              <w:t xml:space="preserve">- CĐCS trực thuộc LĐLĐ </w:t>
            </w:r>
            <w:r w:rsidR="0052630E">
              <w:rPr>
                <w:rFonts w:ascii="Times New Roman" w:hAnsi="Times New Roman"/>
                <w:spacing w:val="0"/>
                <w:sz w:val="24"/>
                <w:szCs w:val="24"/>
              </w:rPr>
              <w:t>huyện</w:t>
            </w:r>
            <w:r>
              <w:rPr>
                <w:rFonts w:ascii="Times New Roman" w:hAnsi="Times New Roman"/>
                <w:spacing w:val="0"/>
                <w:sz w:val="24"/>
                <w:szCs w:val="24"/>
              </w:rPr>
              <w:t xml:space="preserve">; </w:t>
            </w:r>
          </w:p>
          <w:p w:rsidR="003749DF" w:rsidRDefault="003749DF" w:rsidP="0052630E">
            <w:pPr>
              <w:rPr>
                <w:rFonts w:ascii="Times New Roman" w:hAnsi="Times New Roman"/>
                <w:spacing w:val="0"/>
                <w:sz w:val="24"/>
                <w:szCs w:val="24"/>
              </w:rPr>
            </w:pPr>
            <w:r>
              <w:rPr>
                <w:rFonts w:ascii="Times New Roman" w:hAnsi="Times New Roman"/>
                <w:spacing w:val="0"/>
                <w:sz w:val="24"/>
                <w:szCs w:val="24"/>
              </w:rPr>
              <w:t>- Lưu V</w:t>
            </w:r>
            <w:r w:rsidR="0052630E">
              <w:rPr>
                <w:rFonts w:ascii="Times New Roman" w:hAnsi="Times New Roman"/>
                <w:spacing w:val="0"/>
                <w:sz w:val="24"/>
                <w:szCs w:val="24"/>
              </w:rPr>
              <w:t>P</w:t>
            </w:r>
            <w:r>
              <w:rPr>
                <w:rFonts w:ascii="Times New Roman" w:hAnsi="Times New Roman"/>
                <w:spacing w:val="0"/>
                <w:sz w:val="24"/>
                <w:szCs w:val="24"/>
              </w:rPr>
              <w:t>.</w:t>
            </w:r>
          </w:p>
        </w:tc>
        <w:tc>
          <w:tcPr>
            <w:tcW w:w="4396" w:type="dxa"/>
          </w:tcPr>
          <w:p w:rsidR="003749DF" w:rsidRDefault="0052630E">
            <w:pPr>
              <w:pStyle w:val="BodyText2"/>
              <w:jc w:val="center"/>
              <w:rPr>
                <w:rFonts w:ascii="Times New Roman" w:hAnsi="Times New Roman"/>
                <w:b/>
                <w:bCs/>
                <w:spacing w:val="0"/>
                <w:sz w:val="28"/>
                <w:szCs w:val="28"/>
              </w:rPr>
            </w:pPr>
            <w:r>
              <w:rPr>
                <w:rFonts w:ascii="Times New Roman" w:hAnsi="Times New Roman"/>
                <w:b/>
                <w:bCs/>
                <w:spacing w:val="0"/>
                <w:sz w:val="28"/>
                <w:szCs w:val="28"/>
              </w:rPr>
              <w:t xml:space="preserve">                </w:t>
            </w:r>
            <w:r w:rsidR="003749DF">
              <w:rPr>
                <w:rFonts w:ascii="Times New Roman" w:hAnsi="Times New Roman"/>
                <w:b/>
                <w:bCs/>
                <w:spacing w:val="0"/>
                <w:sz w:val="28"/>
                <w:szCs w:val="28"/>
              </w:rPr>
              <w:t xml:space="preserve">TM. BAN THƯỜNG VỤ </w:t>
            </w:r>
          </w:p>
          <w:p w:rsidR="003749DF" w:rsidRDefault="000D4078">
            <w:pPr>
              <w:pStyle w:val="BodyText2"/>
              <w:jc w:val="center"/>
              <w:rPr>
                <w:rFonts w:ascii="Times New Roman" w:hAnsi="Times New Roman"/>
                <w:b/>
                <w:bCs/>
                <w:spacing w:val="0"/>
                <w:sz w:val="28"/>
                <w:szCs w:val="28"/>
              </w:rPr>
            </w:pPr>
            <w:r>
              <w:rPr>
                <w:rFonts w:ascii="Times New Roman" w:hAnsi="Times New Roman"/>
                <w:b/>
                <w:bCs/>
                <w:spacing w:val="0"/>
                <w:sz w:val="28"/>
                <w:szCs w:val="28"/>
              </w:rPr>
              <w:t xml:space="preserve">                 </w:t>
            </w:r>
            <w:r w:rsidR="003749DF">
              <w:rPr>
                <w:rFonts w:ascii="Times New Roman" w:hAnsi="Times New Roman"/>
                <w:b/>
                <w:bCs/>
                <w:spacing w:val="0"/>
                <w:sz w:val="28"/>
                <w:szCs w:val="28"/>
              </w:rPr>
              <w:t>CHỦ TỊCH</w:t>
            </w:r>
          </w:p>
          <w:p w:rsidR="003749DF" w:rsidRDefault="003749DF">
            <w:pPr>
              <w:rPr>
                <w:rFonts w:ascii="Times New Roman" w:hAnsi="Times New Roman"/>
                <w:spacing w:val="0"/>
              </w:rPr>
            </w:pPr>
          </w:p>
          <w:p w:rsidR="003749DF" w:rsidRDefault="0052630E" w:rsidP="0052630E">
            <w:pPr>
              <w:jc w:val="center"/>
              <w:rPr>
                <w:rFonts w:ascii="Times New Roman" w:hAnsi="Times New Roman"/>
                <w:spacing w:val="0"/>
              </w:rPr>
            </w:pPr>
            <w:r>
              <w:rPr>
                <w:rFonts w:ascii="Times New Roman" w:hAnsi="Times New Roman"/>
                <w:spacing w:val="0"/>
              </w:rPr>
              <w:t xml:space="preserve">                  </w:t>
            </w:r>
          </w:p>
          <w:p w:rsidR="0052630E" w:rsidRDefault="0052630E">
            <w:pPr>
              <w:jc w:val="center"/>
              <w:rPr>
                <w:rFonts w:ascii="Times New Roman" w:hAnsi="Times New Roman"/>
                <w:b/>
                <w:bCs/>
                <w:spacing w:val="0"/>
              </w:rPr>
            </w:pPr>
          </w:p>
          <w:p w:rsidR="003749DF" w:rsidRDefault="000D4078">
            <w:pPr>
              <w:jc w:val="center"/>
              <w:rPr>
                <w:rFonts w:ascii="Times New Roman" w:hAnsi="Times New Roman"/>
                <w:spacing w:val="0"/>
              </w:rPr>
            </w:pPr>
            <w:r>
              <w:rPr>
                <w:rFonts w:ascii="Times New Roman" w:hAnsi="Times New Roman"/>
                <w:b/>
                <w:bCs/>
                <w:spacing w:val="0"/>
              </w:rPr>
              <w:t xml:space="preserve">                   </w:t>
            </w:r>
            <w:r w:rsidR="0052630E">
              <w:rPr>
                <w:rFonts w:ascii="Times New Roman" w:hAnsi="Times New Roman"/>
                <w:b/>
                <w:bCs/>
                <w:spacing w:val="0"/>
              </w:rPr>
              <w:t>Vũ Hòa</w:t>
            </w:r>
            <w:r w:rsidR="003749DF">
              <w:rPr>
                <w:rFonts w:ascii="Times New Roman" w:hAnsi="Times New Roman"/>
                <w:b/>
                <w:bCs/>
                <w:spacing w:val="0"/>
              </w:rPr>
              <w:t xml:space="preserve"> </w:t>
            </w:r>
          </w:p>
        </w:tc>
      </w:tr>
      <w:tr w:rsidR="0052630E" w:rsidTr="003749DF">
        <w:tc>
          <w:tcPr>
            <w:tcW w:w="4811" w:type="dxa"/>
          </w:tcPr>
          <w:p w:rsidR="0052630E" w:rsidRDefault="0052630E">
            <w:pPr>
              <w:rPr>
                <w:rFonts w:ascii="Times New Roman" w:hAnsi="Times New Roman"/>
                <w:b/>
                <w:i/>
                <w:spacing w:val="0"/>
                <w:sz w:val="24"/>
                <w:szCs w:val="24"/>
              </w:rPr>
            </w:pPr>
          </w:p>
        </w:tc>
        <w:tc>
          <w:tcPr>
            <w:tcW w:w="4396" w:type="dxa"/>
          </w:tcPr>
          <w:p w:rsidR="0052630E" w:rsidRDefault="0052630E">
            <w:pPr>
              <w:pStyle w:val="BodyText2"/>
              <w:jc w:val="center"/>
              <w:rPr>
                <w:rFonts w:ascii="Times New Roman" w:hAnsi="Times New Roman"/>
                <w:b/>
                <w:bCs/>
                <w:spacing w:val="0"/>
                <w:sz w:val="28"/>
                <w:szCs w:val="28"/>
              </w:rPr>
            </w:pPr>
          </w:p>
        </w:tc>
      </w:tr>
    </w:tbl>
    <w:p w:rsidR="003749DF" w:rsidRDefault="003749DF" w:rsidP="003749DF">
      <w:pPr>
        <w:spacing w:line="264" w:lineRule="auto"/>
        <w:jc w:val="both"/>
        <w:rPr>
          <w:rFonts w:ascii="Times New Roman" w:hAnsi="Times New Roman"/>
          <w:spacing w:val="0"/>
        </w:rPr>
      </w:pPr>
    </w:p>
    <w:p w:rsidR="00126106" w:rsidRDefault="00126106"/>
    <w:sectPr w:rsidR="00126106" w:rsidSect="00882F82">
      <w:headerReference w:type="default" r:id="rId6"/>
      <w:pgSz w:w="12240" w:h="15840"/>
      <w:pgMar w:top="993" w:right="900"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4C" w:rsidRDefault="00D1024C" w:rsidP="004348BF">
      <w:r>
        <w:separator/>
      </w:r>
    </w:p>
  </w:endnote>
  <w:endnote w:type="continuationSeparator" w:id="0">
    <w:p w:rsidR="00D1024C" w:rsidRDefault="00D1024C" w:rsidP="00434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4C" w:rsidRDefault="00D1024C" w:rsidP="004348BF">
      <w:r>
        <w:separator/>
      </w:r>
    </w:p>
  </w:footnote>
  <w:footnote w:type="continuationSeparator" w:id="0">
    <w:p w:rsidR="00D1024C" w:rsidRDefault="00D1024C" w:rsidP="004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043876"/>
      <w:docPartObj>
        <w:docPartGallery w:val="Page Numbers (Top of Page)"/>
        <w:docPartUnique/>
      </w:docPartObj>
    </w:sdtPr>
    <w:sdtContent>
      <w:p w:rsidR="004348BF" w:rsidRDefault="005F2A71">
        <w:pPr>
          <w:pStyle w:val="Header"/>
          <w:jc w:val="center"/>
        </w:pPr>
        <w:fldSimple w:instr=" PAGE   \* MERGEFORMAT ">
          <w:r w:rsidR="000D4078">
            <w:rPr>
              <w:noProof/>
            </w:rPr>
            <w:t>4</w:t>
          </w:r>
        </w:fldSimple>
      </w:p>
    </w:sdtContent>
  </w:sdt>
  <w:p w:rsidR="004348BF" w:rsidRDefault="004348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3749DF"/>
    <w:rsid w:val="000D4078"/>
    <w:rsid w:val="00126106"/>
    <w:rsid w:val="00190C39"/>
    <w:rsid w:val="003749DF"/>
    <w:rsid w:val="004348BF"/>
    <w:rsid w:val="004A5AF6"/>
    <w:rsid w:val="004C1D79"/>
    <w:rsid w:val="0052630E"/>
    <w:rsid w:val="005811E0"/>
    <w:rsid w:val="005E1F9B"/>
    <w:rsid w:val="005F2A71"/>
    <w:rsid w:val="00882F82"/>
    <w:rsid w:val="00AE5B96"/>
    <w:rsid w:val="00D10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8"/>
        <o:r id="V:Rule5" type="connector" idref="#AutoShape 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F"/>
    <w:pPr>
      <w:jc w:val="left"/>
    </w:pPr>
    <w:rPr>
      <w:rFonts w:ascii=".VnTime" w:eastAsia="Times New Roman" w:hAnsi=".VnTime" w:cs="Times New Roman"/>
      <w:spacing w:val="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3749DF"/>
    <w:pPr>
      <w:jc w:val="both"/>
    </w:pPr>
    <w:rPr>
      <w:rFonts w:ascii=".VnTimeH" w:hAnsi=".VnTimeH"/>
      <w:sz w:val="26"/>
    </w:rPr>
  </w:style>
  <w:style w:type="character" w:customStyle="1" w:styleId="BodyText2Char">
    <w:name w:val="Body Text 2 Char"/>
    <w:basedOn w:val="DefaultParagraphFont"/>
    <w:link w:val="BodyText2"/>
    <w:semiHidden/>
    <w:rsid w:val="003749DF"/>
    <w:rPr>
      <w:rFonts w:ascii=".VnTimeH" w:eastAsia="Times New Roman" w:hAnsi=".VnTimeH" w:cs="Times New Roman"/>
      <w:spacing w:val="4"/>
      <w:sz w:val="26"/>
      <w:szCs w:val="20"/>
    </w:rPr>
  </w:style>
  <w:style w:type="paragraph" w:styleId="Header">
    <w:name w:val="header"/>
    <w:basedOn w:val="Normal"/>
    <w:link w:val="HeaderChar"/>
    <w:uiPriority w:val="99"/>
    <w:unhideWhenUsed/>
    <w:rsid w:val="004348BF"/>
    <w:pPr>
      <w:tabs>
        <w:tab w:val="center" w:pos="4680"/>
        <w:tab w:val="right" w:pos="9360"/>
      </w:tabs>
    </w:pPr>
  </w:style>
  <w:style w:type="character" w:customStyle="1" w:styleId="HeaderChar">
    <w:name w:val="Header Char"/>
    <w:basedOn w:val="DefaultParagraphFont"/>
    <w:link w:val="Header"/>
    <w:uiPriority w:val="99"/>
    <w:rsid w:val="004348BF"/>
    <w:rPr>
      <w:rFonts w:ascii=".VnTime" w:eastAsia="Times New Roman" w:hAnsi=".VnTime" w:cs="Times New Roman"/>
      <w:spacing w:val="4"/>
      <w:szCs w:val="20"/>
    </w:rPr>
  </w:style>
  <w:style w:type="paragraph" w:styleId="Footer">
    <w:name w:val="footer"/>
    <w:basedOn w:val="Normal"/>
    <w:link w:val="FooterChar"/>
    <w:uiPriority w:val="99"/>
    <w:semiHidden/>
    <w:unhideWhenUsed/>
    <w:rsid w:val="004348BF"/>
    <w:pPr>
      <w:tabs>
        <w:tab w:val="center" w:pos="4680"/>
        <w:tab w:val="right" w:pos="9360"/>
      </w:tabs>
    </w:pPr>
  </w:style>
  <w:style w:type="character" w:customStyle="1" w:styleId="FooterChar">
    <w:name w:val="Footer Char"/>
    <w:basedOn w:val="DefaultParagraphFont"/>
    <w:link w:val="Footer"/>
    <w:uiPriority w:val="99"/>
    <w:semiHidden/>
    <w:rsid w:val="004348BF"/>
    <w:rPr>
      <w:rFonts w:ascii=".VnTime" w:eastAsia="Times New Roman" w:hAnsi=".VnTime" w:cs="Times New Roman"/>
      <w:spacing w:val="4"/>
      <w:szCs w:val="20"/>
    </w:rPr>
  </w:style>
</w:styles>
</file>

<file path=word/webSettings.xml><?xml version="1.0" encoding="utf-8"?>
<w:webSettings xmlns:r="http://schemas.openxmlformats.org/officeDocument/2006/relationships" xmlns:w="http://schemas.openxmlformats.org/wordprocessingml/2006/main">
  <w:divs>
    <w:div w:id="18421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cp:lastPrinted>2019-05-24T02:09:00Z</cp:lastPrinted>
  <dcterms:created xsi:type="dcterms:W3CDTF">2019-03-21T07:37:00Z</dcterms:created>
  <dcterms:modified xsi:type="dcterms:W3CDTF">2019-05-24T02:09:00Z</dcterms:modified>
</cp:coreProperties>
</file>