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C4C" w:rsidRDefault="00571C4C" w:rsidP="00571C4C">
      <w:pPr>
        <w:rPr>
          <w:b/>
        </w:rPr>
      </w:pPr>
      <w:r>
        <w:pict>
          <v:rect id="_x0000_s1026" style="position:absolute;margin-left:-342.45pt;margin-top:0;width:21.15pt;height:24.45pt;z-index:251658240;mso-wrap-style:none" stroked="f">
            <v:textbox style="mso-next-textbox:#_x0000_s1026;mso-fit-shape-to-text:t">
              <w:txbxContent>
                <w:p w:rsidR="00571C4C" w:rsidRDefault="00571C4C" w:rsidP="00571C4C">
                  <w:pPr>
                    <w:jc w:val="center"/>
                    <w:rPr>
                      <w:b/>
                    </w:rPr>
                  </w:pPr>
                </w:p>
              </w:txbxContent>
            </v:textbox>
          </v:rect>
        </w:pict>
      </w:r>
      <w:r>
        <w:rPr>
          <w:b/>
        </w:rPr>
        <w:t xml:space="preserve"> </w:t>
      </w:r>
    </w:p>
    <w:p w:rsidR="00571C4C" w:rsidRDefault="00571C4C" w:rsidP="00571C4C">
      <w:pPr>
        <w:ind w:hanging="900"/>
        <w:rPr>
          <w:sz w:val="24"/>
          <w:szCs w:val="24"/>
        </w:rPr>
      </w:pPr>
      <w:r>
        <w:rPr>
          <w:sz w:val="24"/>
          <w:szCs w:val="24"/>
        </w:rPr>
        <w:t xml:space="preserve">        </w:t>
      </w:r>
      <w:r>
        <w:rPr>
          <w:rFonts w:ascii="Times New Roman" w:hAnsi="Times New Roman"/>
          <w:sz w:val="24"/>
          <w:szCs w:val="24"/>
        </w:rPr>
        <w:t>LIÊN ĐOÀN LAO ĐỘNG TÂY NINH</w:t>
      </w:r>
      <w:r>
        <w:rPr>
          <w:sz w:val="24"/>
          <w:szCs w:val="24"/>
        </w:rPr>
        <w:t xml:space="preserve">           </w:t>
      </w:r>
      <w:r>
        <w:rPr>
          <w:rFonts w:ascii="Times New Roman" w:hAnsi="Times New Roman"/>
          <w:b/>
          <w:sz w:val="24"/>
          <w:szCs w:val="24"/>
        </w:rPr>
        <w:t>CỘNG HÒA XÃ HỘI CHỦ NGHĨA VIÊT NAM</w:t>
      </w:r>
    </w:p>
    <w:p w:rsidR="00571C4C" w:rsidRDefault="00571C4C" w:rsidP="00571C4C">
      <w:pPr>
        <w:rPr>
          <w:rFonts w:ascii="Times New Roman" w:hAnsi="Times New Roman"/>
          <w:b/>
          <w:sz w:val="24"/>
          <w:szCs w:val="24"/>
        </w:rPr>
      </w:pPr>
      <w:r>
        <w:rPr>
          <w:b/>
          <w:sz w:val="24"/>
          <w:szCs w:val="24"/>
        </w:rPr>
        <w:t xml:space="preserve">   </w:t>
      </w:r>
      <w:r>
        <w:rPr>
          <w:rFonts w:ascii="Times New Roman" w:hAnsi="Times New Roman"/>
          <w:b/>
          <w:sz w:val="24"/>
          <w:szCs w:val="24"/>
        </w:rPr>
        <w:t>LIÊN ĐOÀN LAO ĐỘNG</w:t>
      </w:r>
      <w:r>
        <w:rPr>
          <w:rFonts w:ascii="Times New Roman" w:hAnsi="Times New Roman"/>
          <w:sz w:val="24"/>
          <w:szCs w:val="24"/>
        </w:rPr>
        <w:t xml:space="preserve"> </w:t>
      </w:r>
      <w:r>
        <w:rPr>
          <w:sz w:val="24"/>
          <w:szCs w:val="24"/>
        </w:rPr>
        <w:t xml:space="preserve">                                     </w:t>
      </w:r>
      <w:r>
        <w:rPr>
          <w:rFonts w:ascii="Times New Roman" w:hAnsi="Times New Roman"/>
          <w:b/>
          <w:sz w:val="24"/>
          <w:szCs w:val="24"/>
        </w:rPr>
        <w:t>Độc lập - Tự do - Hạnh phúc</w:t>
      </w:r>
    </w:p>
    <w:p w:rsidR="00571C4C" w:rsidRDefault="00571C4C" w:rsidP="00571C4C">
      <w:pPr>
        <w:ind w:hanging="360"/>
        <w:rPr>
          <w:rFonts w:ascii="Times New Roman" w:hAnsi="Times New Roman"/>
          <w:b/>
          <w:sz w:val="24"/>
          <w:szCs w:val="24"/>
        </w:rPr>
      </w:pPr>
      <w:r>
        <w:pict>
          <v:line id="_x0000_s1027" style="position:absolute;flip:y;z-index:251658240" from="258.75pt,.8pt" to="406.5pt,.8pt"/>
        </w:pict>
      </w:r>
      <w:r>
        <w:rPr>
          <w:sz w:val="24"/>
          <w:szCs w:val="24"/>
        </w:rPr>
        <w:t xml:space="preserve">   </w:t>
      </w:r>
      <w:r>
        <w:rPr>
          <w:rFonts w:ascii="Times New Roman" w:hAnsi="Times New Roman"/>
          <w:b/>
          <w:sz w:val="24"/>
          <w:szCs w:val="24"/>
        </w:rPr>
        <w:t>HUYỆN DƯƠNG MINH CHÂU</w:t>
      </w:r>
      <w:r>
        <w:rPr>
          <w:rFonts w:ascii="Times New Roman" w:hAnsi="Times New Roman"/>
          <w:sz w:val="24"/>
          <w:szCs w:val="24"/>
        </w:rPr>
        <w:t xml:space="preserve">           </w:t>
      </w:r>
    </w:p>
    <w:p w:rsidR="00571C4C" w:rsidRDefault="00571C4C" w:rsidP="00571C4C">
      <w:pPr>
        <w:pStyle w:val="Heading1"/>
        <w:rPr>
          <w:rFonts w:ascii="Times New Roman" w:hAnsi="Times New Roman"/>
          <w:b w:val="0"/>
          <w:i/>
          <w:szCs w:val="24"/>
        </w:rPr>
      </w:pPr>
      <w:r>
        <w:pict>
          <v:line id="_x0000_s1028" style="position:absolute;z-index:251658240" from="-6pt,1.15pt" to="156pt,1.15pt"/>
        </w:pict>
      </w:r>
      <w:r>
        <w:rPr>
          <w:szCs w:val="24"/>
        </w:rPr>
        <w:t xml:space="preserve">  </w:t>
      </w:r>
      <w:r>
        <w:rPr>
          <w:szCs w:val="24"/>
        </w:rPr>
        <w:tab/>
      </w:r>
      <w:r>
        <w:rPr>
          <w:szCs w:val="24"/>
        </w:rPr>
        <w:tab/>
      </w:r>
      <w:r>
        <w:rPr>
          <w:szCs w:val="24"/>
        </w:rPr>
        <w:tab/>
      </w:r>
      <w:r>
        <w:rPr>
          <w:szCs w:val="24"/>
        </w:rPr>
        <w:tab/>
      </w:r>
      <w:r>
        <w:rPr>
          <w:szCs w:val="24"/>
        </w:rPr>
        <w:tab/>
        <w:t xml:space="preserve">              </w:t>
      </w:r>
      <w:r>
        <w:rPr>
          <w:rFonts w:ascii="Times New Roman" w:hAnsi="Times New Roman"/>
          <w:b w:val="0"/>
          <w:i/>
          <w:szCs w:val="24"/>
        </w:rPr>
        <w:t>Huyện Dương Minh Châu, ngày 01 tháng 7 năm 2019</w:t>
      </w:r>
    </w:p>
    <w:p w:rsidR="00571C4C" w:rsidRDefault="00571C4C" w:rsidP="00571C4C">
      <w:pPr>
        <w:pStyle w:val="Heading1"/>
        <w:ind w:left="2880" w:firstLine="720"/>
        <w:rPr>
          <w:sz w:val="28"/>
          <w:szCs w:val="28"/>
        </w:rPr>
      </w:pPr>
    </w:p>
    <w:p w:rsidR="0064446F" w:rsidRPr="0064446F" w:rsidRDefault="0064446F" w:rsidP="0064446F"/>
    <w:p w:rsidR="00571C4C" w:rsidRDefault="00571C4C" w:rsidP="00571C4C">
      <w:pPr>
        <w:pStyle w:val="Heading1"/>
        <w:ind w:left="2880" w:hanging="2880"/>
        <w:jc w:val="center"/>
        <w:rPr>
          <w:rFonts w:ascii="Times New Roman" w:hAnsi="Times New Roman"/>
          <w:sz w:val="28"/>
          <w:szCs w:val="28"/>
        </w:rPr>
      </w:pPr>
      <w:r>
        <w:rPr>
          <w:rFonts w:ascii="Times New Roman" w:hAnsi="Times New Roman"/>
          <w:sz w:val="28"/>
          <w:szCs w:val="28"/>
        </w:rPr>
        <w:t>THƯ MỜI</w:t>
      </w:r>
    </w:p>
    <w:p w:rsidR="0064446F" w:rsidRDefault="0064446F" w:rsidP="00571C4C">
      <w:pPr>
        <w:pStyle w:val="Heading1"/>
        <w:jc w:val="center"/>
        <w:rPr>
          <w:rFonts w:ascii="Times New Roman" w:hAnsi="Times New Roman"/>
          <w:sz w:val="28"/>
          <w:szCs w:val="28"/>
        </w:rPr>
      </w:pPr>
      <w:r>
        <w:rPr>
          <w:rFonts w:ascii="Times New Roman" w:hAnsi="Times New Roman"/>
          <w:sz w:val="28"/>
          <w:szCs w:val="28"/>
        </w:rPr>
        <w:t xml:space="preserve">Thường trực Liên đoàn Lao động huyện </w:t>
      </w:r>
    </w:p>
    <w:p w:rsidR="0064446F" w:rsidRDefault="0064446F" w:rsidP="00571C4C">
      <w:pPr>
        <w:pStyle w:val="Heading1"/>
        <w:jc w:val="center"/>
        <w:rPr>
          <w:sz w:val="28"/>
          <w:szCs w:val="28"/>
        </w:rPr>
      </w:pPr>
      <w:r>
        <w:rPr>
          <w:rFonts w:ascii="Times New Roman" w:hAnsi="Times New Roman"/>
          <w:sz w:val="28"/>
          <w:szCs w:val="28"/>
        </w:rPr>
        <w:t>làm việc với các công đoàn cơ sở</w:t>
      </w:r>
      <w:r>
        <w:rPr>
          <w:sz w:val="28"/>
          <w:szCs w:val="28"/>
        </w:rPr>
        <w:t xml:space="preserve"> </w:t>
      </w:r>
    </w:p>
    <w:p w:rsidR="00571C4C" w:rsidRDefault="00571C4C" w:rsidP="00571C4C">
      <w:pPr>
        <w:pStyle w:val="Heading1"/>
        <w:jc w:val="center"/>
        <w:rPr>
          <w:sz w:val="28"/>
          <w:szCs w:val="28"/>
        </w:rPr>
      </w:pPr>
      <w:r>
        <w:rPr>
          <w:sz w:val="28"/>
          <w:szCs w:val="28"/>
        </w:rPr>
        <w:t>_______</w:t>
      </w:r>
    </w:p>
    <w:p w:rsidR="00571C4C" w:rsidRDefault="00571C4C" w:rsidP="00571C4C">
      <w:pPr>
        <w:tabs>
          <w:tab w:val="left" w:pos="4650"/>
        </w:tabs>
        <w:jc w:val="both"/>
        <w:rPr>
          <w:sz w:val="28"/>
          <w:szCs w:val="28"/>
        </w:rPr>
      </w:pPr>
      <w:r>
        <w:rPr>
          <w:sz w:val="28"/>
          <w:szCs w:val="28"/>
        </w:rPr>
        <w:t xml:space="preserve">  </w:t>
      </w:r>
      <w:r>
        <w:rPr>
          <w:sz w:val="28"/>
          <w:szCs w:val="28"/>
        </w:rPr>
        <w:tab/>
      </w:r>
    </w:p>
    <w:p w:rsidR="00571C4C" w:rsidRDefault="00571C4C" w:rsidP="00571C4C">
      <w:pPr>
        <w:ind w:firstLine="720"/>
        <w:jc w:val="both"/>
        <w:rPr>
          <w:rFonts w:ascii="Times New Roman" w:hAnsi="Times New Roman"/>
          <w:sz w:val="28"/>
          <w:szCs w:val="28"/>
        </w:rPr>
      </w:pPr>
      <w:r>
        <w:rPr>
          <w:rFonts w:ascii="Times New Roman" w:hAnsi="Times New Roman"/>
          <w:sz w:val="28"/>
          <w:szCs w:val="28"/>
        </w:rPr>
        <w:t xml:space="preserve">Ngày 28 tháng 6 năm 2019, Liên đoàn Lao động huyện tổ chức tập huấn phần mềm quản lý đoàn viên và đổi thể đoàn viên, tại Trung tâm </w:t>
      </w:r>
      <w:r w:rsidR="0064446F">
        <w:rPr>
          <w:rFonts w:ascii="Times New Roman" w:hAnsi="Times New Roman"/>
          <w:sz w:val="28"/>
          <w:szCs w:val="28"/>
        </w:rPr>
        <w:t xml:space="preserve">Giáo </w:t>
      </w:r>
      <w:r>
        <w:rPr>
          <w:rFonts w:ascii="Times New Roman" w:hAnsi="Times New Roman"/>
          <w:sz w:val="28"/>
          <w:szCs w:val="28"/>
        </w:rPr>
        <w:t xml:space="preserve">dục </w:t>
      </w:r>
      <w:r w:rsidR="0064446F">
        <w:rPr>
          <w:rFonts w:ascii="Times New Roman" w:hAnsi="Times New Roman"/>
          <w:sz w:val="28"/>
          <w:szCs w:val="28"/>
        </w:rPr>
        <w:t xml:space="preserve">Nghề </w:t>
      </w:r>
      <w:r>
        <w:rPr>
          <w:rFonts w:ascii="Times New Roman" w:hAnsi="Times New Roman"/>
          <w:sz w:val="28"/>
          <w:szCs w:val="28"/>
        </w:rPr>
        <w:t xml:space="preserve">nghiệp - </w:t>
      </w:r>
      <w:r w:rsidR="0064446F">
        <w:rPr>
          <w:rFonts w:ascii="Times New Roman" w:hAnsi="Times New Roman"/>
          <w:sz w:val="28"/>
          <w:szCs w:val="28"/>
        </w:rPr>
        <w:t xml:space="preserve">Giáo </w:t>
      </w:r>
      <w:r>
        <w:rPr>
          <w:rFonts w:ascii="Times New Roman" w:hAnsi="Times New Roman"/>
          <w:sz w:val="28"/>
          <w:szCs w:val="28"/>
        </w:rPr>
        <w:t>dục thường xuyên huyện.</w:t>
      </w:r>
    </w:p>
    <w:p w:rsidR="00571C4C" w:rsidRPr="00571C4C" w:rsidRDefault="00571C4C" w:rsidP="00571C4C">
      <w:pPr>
        <w:ind w:firstLine="720"/>
        <w:jc w:val="both"/>
        <w:rPr>
          <w:rFonts w:ascii="Times New Roman" w:hAnsi="Times New Roman"/>
          <w:sz w:val="28"/>
          <w:szCs w:val="28"/>
        </w:rPr>
      </w:pPr>
      <w:r>
        <w:rPr>
          <w:rFonts w:ascii="Times New Roman" w:hAnsi="Times New Roman"/>
          <w:sz w:val="28"/>
          <w:szCs w:val="28"/>
        </w:rPr>
        <w:t xml:space="preserve">Qua 02 lớp tập huấn, </w:t>
      </w:r>
      <w:r w:rsidRPr="00571C4C">
        <w:rPr>
          <w:rFonts w:ascii="Times New Roman" w:hAnsi="Times New Roman"/>
          <w:sz w:val="28"/>
          <w:szCs w:val="28"/>
        </w:rPr>
        <w:t>Ban Th</w:t>
      </w:r>
      <w:r w:rsidRPr="00571C4C">
        <w:rPr>
          <w:rFonts w:ascii="Times New Roman" w:hAnsi="Times New Roman"/>
          <w:sz w:val="28"/>
          <w:szCs w:val="28"/>
          <w:lang w:val="vi-VN"/>
        </w:rPr>
        <w:t xml:space="preserve">ường vụ LĐLĐ huyện </w:t>
      </w:r>
      <w:r w:rsidRPr="00571C4C">
        <w:rPr>
          <w:rFonts w:ascii="Times New Roman" w:hAnsi="Times New Roman"/>
          <w:sz w:val="28"/>
          <w:szCs w:val="28"/>
        </w:rPr>
        <w:t xml:space="preserve">kính mời các Công đoàn cơ sở: </w:t>
      </w:r>
      <w:r>
        <w:rPr>
          <w:rFonts w:ascii="Times New Roman" w:hAnsi="Times New Roman"/>
          <w:b/>
          <w:i/>
          <w:sz w:val="28"/>
          <w:szCs w:val="28"/>
        </w:rPr>
        <w:t>CĐCS Văn phòng HĐND-UBND huyện, Việ</w:t>
      </w:r>
      <w:r w:rsidR="0064446F">
        <w:rPr>
          <w:rFonts w:ascii="Times New Roman" w:hAnsi="Times New Roman"/>
          <w:b/>
          <w:i/>
          <w:sz w:val="28"/>
          <w:szCs w:val="28"/>
        </w:rPr>
        <w:t>n</w:t>
      </w:r>
      <w:r>
        <w:rPr>
          <w:rFonts w:ascii="Times New Roman" w:hAnsi="Times New Roman"/>
          <w:b/>
          <w:i/>
          <w:sz w:val="28"/>
          <w:szCs w:val="28"/>
        </w:rPr>
        <w:t xml:space="preserve"> kiểm sát, xã Truông Mít, xã Bến Củi, xã Phước Ninh, trường Tiểu học Thuận An, trường Tiểu học Thuận Tân, trường Tiểu học Truông Mít A, trường THCS Lộc Ninh.</w:t>
      </w:r>
    </w:p>
    <w:p w:rsidR="00571C4C" w:rsidRDefault="00571C4C" w:rsidP="00571C4C">
      <w:pPr>
        <w:ind w:firstLine="720"/>
        <w:jc w:val="both"/>
        <w:rPr>
          <w:rFonts w:ascii="Times New Roman" w:hAnsi="Times New Roman"/>
          <w:b/>
          <w:sz w:val="28"/>
          <w:szCs w:val="28"/>
        </w:rPr>
      </w:pPr>
    </w:p>
    <w:p w:rsidR="00571C4C" w:rsidRDefault="00571C4C" w:rsidP="00571C4C">
      <w:pPr>
        <w:ind w:firstLine="720"/>
        <w:jc w:val="both"/>
        <w:rPr>
          <w:rFonts w:ascii="Times New Roman" w:hAnsi="Times New Roman"/>
          <w:b/>
          <w:sz w:val="28"/>
          <w:szCs w:val="28"/>
        </w:rPr>
      </w:pPr>
      <w:r>
        <w:rPr>
          <w:rFonts w:ascii="Times New Roman" w:hAnsi="Times New Roman"/>
          <w:b/>
          <w:sz w:val="28"/>
          <w:szCs w:val="28"/>
        </w:rPr>
        <w:t>* Nội dung:</w:t>
      </w:r>
    </w:p>
    <w:p w:rsidR="00571C4C" w:rsidRDefault="00571C4C" w:rsidP="00571C4C">
      <w:pPr>
        <w:ind w:firstLine="720"/>
        <w:jc w:val="both"/>
        <w:rPr>
          <w:rFonts w:ascii="Times New Roman" w:hAnsi="Times New Roman"/>
          <w:sz w:val="28"/>
          <w:szCs w:val="28"/>
        </w:rPr>
      </w:pPr>
      <w:r>
        <w:rPr>
          <w:rFonts w:ascii="Times New Roman" w:hAnsi="Times New Roman"/>
          <w:sz w:val="28"/>
          <w:szCs w:val="28"/>
        </w:rPr>
        <w:t xml:space="preserve">- Thường trực Liên đoàn Lao động huyện làm việc với các </w:t>
      </w:r>
      <w:r w:rsidR="0064446F">
        <w:rPr>
          <w:rFonts w:ascii="Times New Roman" w:hAnsi="Times New Roman"/>
          <w:sz w:val="28"/>
          <w:szCs w:val="28"/>
        </w:rPr>
        <w:t>công đoàn cơ sở</w:t>
      </w:r>
      <w:r>
        <w:rPr>
          <w:rFonts w:ascii="Times New Roman" w:hAnsi="Times New Roman"/>
          <w:sz w:val="28"/>
          <w:szCs w:val="28"/>
        </w:rPr>
        <w:t xml:space="preserve"> không tham gia tập huấn.</w:t>
      </w:r>
    </w:p>
    <w:p w:rsidR="00571C4C" w:rsidRDefault="00571C4C" w:rsidP="00571C4C">
      <w:pPr>
        <w:jc w:val="both"/>
        <w:rPr>
          <w:rFonts w:ascii="Times New Roman" w:hAnsi="Times New Roman"/>
          <w:b/>
          <w:sz w:val="28"/>
          <w:szCs w:val="28"/>
          <w:lang w:val="vi-VN"/>
        </w:rPr>
      </w:pPr>
      <w:r>
        <w:rPr>
          <w:rFonts w:ascii="Times New Roman" w:hAnsi="Times New Roman"/>
          <w:sz w:val="28"/>
          <w:szCs w:val="28"/>
          <w:lang w:val="vi-VN"/>
        </w:rPr>
        <w:tab/>
      </w:r>
      <w:r>
        <w:rPr>
          <w:rFonts w:ascii="Times New Roman" w:hAnsi="Times New Roman"/>
          <w:b/>
          <w:sz w:val="28"/>
          <w:szCs w:val="28"/>
        </w:rPr>
        <w:t>* Thời</w:t>
      </w:r>
      <w:r>
        <w:rPr>
          <w:rFonts w:ascii="Times New Roman" w:hAnsi="Times New Roman"/>
          <w:b/>
          <w:sz w:val="28"/>
          <w:szCs w:val="28"/>
          <w:lang w:val="vi-VN"/>
        </w:rPr>
        <w:t xml:space="preserve"> gian: </w:t>
      </w:r>
      <w:r>
        <w:rPr>
          <w:rFonts w:ascii="Times New Roman" w:hAnsi="Times New Roman"/>
          <w:b/>
          <w:sz w:val="28"/>
          <w:szCs w:val="28"/>
        </w:rPr>
        <w:t>Vào lúc</w:t>
      </w:r>
      <w:r>
        <w:rPr>
          <w:rFonts w:ascii="Times New Roman" w:hAnsi="Times New Roman"/>
          <w:b/>
          <w:sz w:val="28"/>
          <w:szCs w:val="28"/>
          <w:lang w:val="vi-VN"/>
        </w:rPr>
        <w:t xml:space="preserve"> </w:t>
      </w:r>
      <w:r>
        <w:rPr>
          <w:rFonts w:ascii="Times New Roman" w:hAnsi="Times New Roman"/>
          <w:b/>
          <w:sz w:val="28"/>
          <w:szCs w:val="28"/>
        </w:rPr>
        <w:t>8</w:t>
      </w:r>
      <w:r>
        <w:rPr>
          <w:rFonts w:ascii="Times New Roman" w:hAnsi="Times New Roman"/>
          <w:b/>
          <w:sz w:val="28"/>
          <w:szCs w:val="28"/>
          <w:lang w:val="vi-VN"/>
        </w:rPr>
        <w:t xml:space="preserve"> </w:t>
      </w:r>
      <w:r>
        <w:rPr>
          <w:rFonts w:ascii="Times New Roman" w:hAnsi="Times New Roman"/>
          <w:b/>
          <w:sz w:val="28"/>
          <w:szCs w:val="28"/>
        </w:rPr>
        <w:t>giờ</w:t>
      </w:r>
      <w:r>
        <w:rPr>
          <w:rFonts w:ascii="Times New Roman" w:hAnsi="Times New Roman"/>
          <w:b/>
          <w:sz w:val="28"/>
          <w:szCs w:val="28"/>
          <w:lang w:val="vi-VN"/>
        </w:rPr>
        <w:t xml:space="preserve"> </w:t>
      </w:r>
      <w:r>
        <w:rPr>
          <w:rFonts w:ascii="Times New Roman" w:hAnsi="Times New Roman"/>
          <w:b/>
          <w:sz w:val="28"/>
          <w:szCs w:val="28"/>
        </w:rPr>
        <w:t>0</w:t>
      </w:r>
      <w:r>
        <w:rPr>
          <w:rFonts w:ascii="Times New Roman" w:hAnsi="Times New Roman"/>
          <w:b/>
          <w:sz w:val="28"/>
          <w:szCs w:val="28"/>
          <w:lang w:val="vi-VN"/>
        </w:rPr>
        <w:t>0 n</w:t>
      </w:r>
      <w:r>
        <w:rPr>
          <w:rFonts w:ascii="Times New Roman" w:hAnsi="Times New Roman"/>
          <w:b/>
          <w:sz w:val="28"/>
          <w:szCs w:val="28"/>
        </w:rPr>
        <w:t>gày</w:t>
      </w:r>
      <w:r>
        <w:rPr>
          <w:rFonts w:ascii="Times New Roman" w:hAnsi="Times New Roman"/>
          <w:b/>
          <w:sz w:val="28"/>
          <w:szCs w:val="28"/>
          <w:lang w:val="vi-VN"/>
        </w:rPr>
        <w:t xml:space="preserve"> </w:t>
      </w:r>
      <w:r>
        <w:rPr>
          <w:rFonts w:ascii="Times New Roman" w:hAnsi="Times New Roman"/>
          <w:b/>
          <w:sz w:val="28"/>
          <w:szCs w:val="28"/>
        </w:rPr>
        <w:t>03/7/2019 (th</w:t>
      </w:r>
      <w:r>
        <w:rPr>
          <w:rFonts w:ascii="Times New Roman" w:hAnsi="Times New Roman"/>
          <w:b/>
          <w:sz w:val="28"/>
          <w:szCs w:val="28"/>
          <w:lang w:val="vi-VN"/>
        </w:rPr>
        <w:t xml:space="preserve">ứ </w:t>
      </w:r>
      <w:r>
        <w:rPr>
          <w:rFonts w:ascii="Times New Roman" w:hAnsi="Times New Roman"/>
          <w:b/>
          <w:sz w:val="28"/>
          <w:szCs w:val="28"/>
        </w:rPr>
        <w:t>tư</w:t>
      </w:r>
      <w:r>
        <w:rPr>
          <w:rFonts w:ascii="Times New Roman" w:hAnsi="Times New Roman"/>
          <w:b/>
          <w:sz w:val="28"/>
          <w:szCs w:val="28"/>
          <w:lang w:val="vi-VN"/>
        </w:rPr>
        <w:t>).</w:t>
      </w:r>
    </w:p>
    <w:p w:rsidR="00571C4C" w:rsidRDefault="00571C4C" w:rsidP="00571C4C">
      <w:pPr>
        <w:jc w:val="both"/>
        <w:rPr>
          <w:rFonts w:ascii="Times New Roman" w:hAnsi="Times New Roman"/>
          <w:b/>
          <w:sz w:val="28"/>
          <w:szCs w:val="28"/>
        </w:rPr>
      </w:pPr>
      <w:r>
        <w:rPr>
          <w:rFonts w:ascii="Times New Roman" w:hAnsi="Times New Roman"/>
          <w:sz w:val="28"/>
          <w:szCs w:val="28"/>
          <w:lang w:val="vi-VN"/>
        </w:rPr>
        <w:tab/>
      </w:r>
      <w:r>
        <w:rPr>
          <w:rFonts w:ascii="Times New Roman" w:hAnsi="Times New Roman"/>
          <w:b/>
          <w:sz w:val="28"/>
          <w:szCs w:val="28"/>
        </w:rPr>
        <w:t>* Địa điểm</w:t>
      </w:r>
      <w:r>
        <w:rPr>
          <w:rFonts w:ascii="Times New Roman" w:hAnsi="Times New Roman"/>
          <w:b/>
          <w:sz w:val="28"/>
          <w:szCs w:val="28"/>
          <w:lang w:val="vi-VN"/>
        </w:rPr>
        <w:t xml:space="preserve">: </w:t>
      </w:r>
      <w:r>
        <w:rPr>
          <w:rFonts w:ascii="Times New Roman" w:hAnsi="Times New Roman"/>
          <w:b/>
          <w:sz w:val="28"/>
          <w:szCs w:val="28"/>
        </w:rPr>
        <w:t>Phòng họp Liên đoàn Lao động huyện.</w:t>
      </w:r>
    </w:p>
    <w:p w:rsidR="00571C4C" w:rsidRDefault="00571C4C" w:rsidP="00571C4C">
      <w:pPr>
        <w:jc w:val="both"/>
        <w:rPr>
          <w:rFonts w:ascii="Times New Roman" w:hAnsi="Times New Roman"/>
          <w:sz w:val="28"/>
          <w:szCs w:val="28"/>
        </w:rPr>
      </w:pPr>
      <w:r>
        <w:rPr>
          <w:rFonts w:ascii="Times New Roman" w:hAnsi="Times New Roman"/>
          <w:sz w:val="28"/>
          <w:szCs w:val="28"/>
          <w:lang w:val="vi-VN"/>
        </w:rPr>
        <w:tab/>
      </w:r>
    </w:p>
    <w:p w:rsidR="00571C4C" w:rsidRDefault="00571C4C" w:rsidP="00571C4C">
      <w:pPr>
        <w:ind w:firstLine="720"/>
        <w:jc w:val="both"/>
        <w:rPr>
          <w:rFonts w:ascii="Times New Roman" w:hAnsi="Times New Roman"/>
          <w:sz w:val="28"/>
          <w:szCs w:val="28"/>
        </w:rPr>
      </w:pPr>
      <w:r>
        <w:rPr>
          <w:rFonts w:ascii="Times New Roman" w:hAnsi="Times New Roman"/>
          <w:sz w:val="28"/>
          <w:szCs w:val="28"/>
          <w:lang w:val="vi-VN"/>
        </w:rPr>
        <w:t xml:space="preserve">Ban Thường vụ LĐLĐ huyện </w:t>
      </w:r>
      <w:r>
        <w:rPr>
          <w:rFonts w:ascii="Times New Roman" w:hAnsi="Times New Roman"/>
          <w:sz w:val="28"/>
          <w:szCs w:val="28"/>
        </w:rPr>
        <w:t>đề nghị các đồng chí</w:t>
      </w:r>
      <w:r>
        <w:rPr>
          <w:rFonts w:ascii="Times New Roman" w:hAnsi="Times New Roman"/>
          <w:sz w:val="28"/>
          <w:szCs w:val="28"/>
          <w:lang w:val="vi-VN"/>
        </w:rPr>
        <w:t xml:space="preserve"> </w:t>
      </w:r>
      <w:r>
        <w:rPr>
          <w:rFonts w:ascii="Times New Roman" w:hAnsi="Times New Roman"/>
          <w:sz w:val="28"/>
          <w:szCs w:val="28"/>
        </w:rPr>
        <w:t>sắp xếp công việc cơ quan, đơn vị đến dự đầy đủ</w:t>
      </w:r>
      <w:r>
        <w:rPr>
          <w:rFonts w:ascii="Times New Roman" w:hAnsi="Times New Roman"/>
          <w:sz w:val="28"/>
          <w:szCs w:val="28"/>
          <w:lang w:val="vi-VN"/>
        </w:rPr>
        <w:t>.</w:t>
      </w:r>
    </w:p>
    <w:p w:rsidR="00571C4C" w:rsidRDefault="00571C4C" w:rsidP="00571C4C">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
    <w:p w:rsidR="00571C4C" w:rsidRDefault="00571C4C" w:rsidP="00571C4C">
      <w:pPr>
        <w:jc w:val="both"/>
        <w:rPr>
          <w:rFonts w:ascii="Times New Roman" w:hAnsi="Times New Roman"/>
          <w:sz w:val="28"/>
          <w:szCs w:val="28"/>
          <w:lang w:val="vi-VN"/>
        </w:rPr>
      </w:pPr>
      <w:r>
        <w:rPr>
          <w:rFonts w:ascii="Times New Roman" w:hAnsi="Times New Roman"/>
          <w:sz w:val="28"/>
          <w:szCs w:val="28"/>
          <w:lang w:val="vi-VN"/>
        </w:rPr>
        <w:t xml:space="preserve"> </w:t>
      </w:r>
    </w:p>
    <w:p w:rsidR="00571C4C" w:rsidRDefault="00571C4C" w:rsidP="00571C4C">
      <w:pPr>
        <w:ind w:left="3600" w:hanging="3600"/>
        <w:jc w:val="both"/>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t xml:space="preserve">                           TM. BAN THƯỜNG VỤ</w:t>
      </w:r>
    </w:p>
    <w:p w:rsidR="00571C4C" w:rsidRDefault="00571C4C" w:rsidP="00571C4C">
      <w:pPr>
        <w:ind w:left="3600" w:hanging="3690"/>
        <w:jc w:val="both"/>
        <w:rPr>
          <w:rFonts w:ascii="Times New Roman" w:hAnsi="Times New Roman"/>
          <w:b/>
          <w:sz w:val="28"/>
          <w:szCs w:val="28"/>
        </w:rPr>
      </w:pPr>
      <w:r>
        <w:rPr>
          <w:rFonts w:ascii="Times New Roman" w:hAnsi="Times New Roman"/>
          <w:b/>
          <w:sz w:val="28"/>
          <w:szCs w:val="28"/>
        </w:rPr>
        <w:tab/>
        <w:t xml:space="preserve">                                            PHÓ CHỦ TỊCH</w:t>
      </w:r>
    </w:p>
    <w:p w:rsidR="00571C4C" w:rsidRDefault="00571C4C" w:rsidP="00571C4C">
      <w:pPr>
        <w:tabs>
          <w:tab w:val="left" w:pos="5864"/>
        </w:tabs>
        <w:ind w:left="3600" w:hanging="3690"/>
        <w:jc w:val="both"/>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t xml:space="preserve">         </w:t>
      </w:r>
    </w:p>
    <w:p w:rsidR="00571C4C" w:rsidRDefault="00571C4C" w:rsidP="00571C4C">
      <w:pPr>
        <w:ind w:left="3600" w:hanging="3690"/>
        <w:jc w:val="both"/>
        <w:rPr>
          <w:rFonts w:ascii="Times New Roman" w:hAnsi="Times New Roman"/>
          <w:b/>
          <w:sz w:val="28"/>
          <w:szCs w:val="28"/>
        </w:rPr>
      </w:pPr>
    </w:p>
    <w:p w:rsidR="00571C4C" w:rsidRDefault="00571C4C" w:rsidP="00571C4C">
      <w:pPr>
        <w:ind w:left="3600" w:hanging="3690"/>
        <w:jc w:val="both"/>
        <w:rPr>
          <w:rFonts w:ascii="Times New Roman" w:hAnsi="Times New Roman"/>
          <w:b/>
          <w:sz w:val="28"/>
          <w:szCs w:val="28"/>
        </w:rPr>
      </w:pPr>
    </w:p>
    <w:p w:rsidR="00571C4C" w:rsidRDefault="00571C4C" w:rsidP="00571C4C">
      <w:pPr>
        <w:ind w:left="4320" w:firstLine="720"/>
        <w:jc w:val="both"/>
        <w:rPr>
          <w:rFonts w:ascii="Times New Roman" w:hAnsi="Times New Roman"/>
          <w:sz w:val="28"/>
          <w:szCs w:val="28"/>
        </w:rPr>
      </w:pPr>
      <w:r>
        <w:rPr>
          <w:rFonts w:ascii="Times New Roman" w:hAnsi="Times New Roman"/>
          <w:b/>
          <w:sz w:val="28"/>
          <w:szCs w:val="28"/>
        </w:rPr>
        <w:t xml:space="preserve">                      Thái Thị Bích Thủy</w:t>
      </w:r>
    </w:p>
    <w:p w:rsidR="00571C4C" w:rsidRDefault="00571C4C" w:rsidP="00571C4C">
      <w:pPr>
        <w:ind w:left="5040"/>
      </w:pPr>
      <w:r>
        <w:rPr>
          <w:rFonts w:ascii="Times New Roman" w:hAnsi="Times New Roman"/>
          <w:b/>
          <w:sz w:val="28"/>
          <w:szCs w:val="28"/>
        </w:rPr>
        <w:t xml:space="preserve">                   </w:t>
      </w:r>
    </w:p>
    <w:p w:rsidR="00571C4C" w:rsidRDefault="00571C4C" w:rsidP="00571C4C"/>
    <w:p w:rsidR="00571C4C" w:rsidRDefault="00571C4C" w:rsidP="00571C4C"/>
    <w:p w:rsidR="00571C4C" w:rsidRDefault="00571C4C" w:rsidP="00571C4C"/>
    <w:p w:rsidR="00571C4C" w:rsidRDefault="00571C4C" w:rsidP="00571C4C"/>
    <w:p w:rsidR="00571C4C" w:rsidRDefault="00571C4C" w:rsidP="00571C4C"/>
    <w:p w:rsidR="00571C4C" w:rsidRDefault="00571C4C" w:rsidP="00571C4C"/>
    <w:p w:rsidR="00571C4C" w:rsidRDefault="00571C4C" w:rsidP="00571C4C"/>
    <w:p w:rsidR="00126106" w:rsidRDefault="00126106"/>
    <w:sectPr w:rsidR="00126106" w:rsidSect="00571C4C">
      <w:pgSz w:w="12240" w:h="15840"/>
      <w:pgMar w:top="851" w:right="1041" w:bottom="1440"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571C4C"/>
    <w:rsid w:val="00126106"/>
    <w:rsid w:val="004A5AF6"/>
    <w:rsid w:val="00571C4C"/>
    <w:rsid w:val="005E1F9B"/>
    <w:rsid w:val="0064446F"/>
    <w:rsid w:val="0066068B"/>
    <w:rsid w:val="00D937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C4C"/>
    <w:pPr>
      <w:jc w:val="left"/>
    </w:pPr>
    <w:rPr>
      <w:rFonts w:ascii="VNI-Times" w:eastAsia="Times New Roman" w:hAnsi="VNI-Times" w:cs="Times New Roman"/>
      <w:sz w:val="26"/>
      <w:szCs w:val="26"/>
    </w:rPr>
  </w:style>
  <w:style w:type="paragraph" w:styleId="Heading1">
    <w:name w:val="heading 1"/>
    <w:basedOn w:val="Normal"/>
    <w:next w:val="Normal"/>
    <w:link w:val="Heading1Char"/>
    <w:qFormat/>
    <w:rsid w:val="00571C4C"/>
    <w:pPr>
      <w:keepNext/>
      <w:outlineLvl w:val="0"/>
    </w:pPr>
    <w:rPr>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1C4C"/>
    <w:rPr>
      <w:rFonts w:ascii="VNI-Times" w:eastAsia="Times New Roman" w:hAnsi="VNI-Times" w:cs="Times New Roman"/>
      <w:b/>
      <w:sz w:val="24"/>
      <w:szCs w:val="20"/>
    </w:rPr>
  </w:style>
</w:styles>
</file>

<file path=word/webSettings.xml><?xml version="1.0" encoding="utf-8"?>
<w:webSettings xmlns:r="http://schemas.openxmlformats.org/officeDocument/2006/relationships" xmlns:w="http://schemas.openxmlformats.org/wordprocessingml/2006/main">
  <w:divs>
    <w:div w:id="177177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Lien doan Lao dong huyen Duong Minh Chau</Company>
  <LinksUpToDate>false</LinksUpToDate>
  <CharactersWithSpaces>1328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1</cp:revision>
  <cp:lastPrinted>2019-07-01T02:49:00Z</cp:lastPrinted>
  <dcterms:created xsi:type="dcterms:W3CDTF">2019-07-01T02:34:00Z</dcterms:created>
  <dcterms:modified xsi:type="dcterms:W3CDTF">2019-07-01T02:50:00Z</dcterms:modified>
</cp:coreProperties>
</file>